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59" w:rsidRPr="00504159" w:rsidRDefault="00504159" w:rsidP="0050415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04159">
        <w:rPr>
          <w:rFonts w:ascii="Times New Roman" w:eastAsia="Times New Roman" w:hAnsi="Times New Roman" w:cs="Times New Roman"/>
          <w:b/>
          <w:bCs/>
          <w:kern w:val="36"/>
          <w:sz w:val="48"/>
          <w:szCs w:val="48"/>
          <w:lang w:eastAsia="ru-RU"/>
        </w:rPr>
        <w:t>О муниципальной службе в Томской области (с изменениями на 12 марта 2018 года)</w:t>
      </w:r>
    </w:p>
    <w:p w:rsidR="00504159" w:rsidRPr="00504159" w:rsidRDefault="00504159" w:rsidP="00504159">
      <w:pPr>
        <w:spacing w:after="0"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pict>
          <v:rect id="_x0000_i1025" style="width:0;height:1.5pt" o:hralign="center" o:hrstd="t" o:hr="t" fillcolor="#a0a0a0" stroked="f"/>
        </w:pict>
      </w:r>
    </w:p>
    <w:p w:rsidR="00504159" w:rsidRPr="00504159" w:rsidRDefault="00504159" w:rsidP="00504159">
      <w:pPr>
        <w:spacing w:after="0" w:line="240" w:lineRule="auto"/>
        <w:outlineLvl w:val="1"/>
        <w:rPr>
          <w:rFonts w:ascii="Times New Roman" w:eastAsia="Times New Roman" w:hAnsi="Times New Roman" w:cs="Times New Roman"/>
          <w:b/>
          <w:bCs/>
          <w:sz w:val="2"/>
          <w:szCs w:val="2"/>
          <w:lang w:eastAsia="ru-RU"/>
        </w:rPr>
      </w:pPr>
      <w:r w:rsidRPr="00504159">
        <w:rPr>
          <w:rFonts w:ascii="Times New Roman" w:eastAsia="Times New Roman" w:hAnsi="Times New Roman" w:cs="Times New Roman"/>
          <w:b/>
          <w:bCs/>
          <w:sz w:val="2"/>
          <w:szCs w:val="2"/>
          <w:lang w:eastAsia="ru-RU"/>
        </w:rPr>
        <w:t>О муниципальной службе в Томской области</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ГОСУДАРСТВЕННАЯ ДУМА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ЗАКОН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от 11 сентября 2007 года № 198-ОЗ</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О муниципальной службе в Томской области </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(с изменениями на 12 марта 2018 года)</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________________________________________________________________</w:t>
      </w:r>
      <w:r w:rsidRPr="00504159">
        <w:rPr>
          <w:rFonts w:ascii="Times New Roman" w:eastAsia="Times New Roman" w:hAnsi="Times New Roman" w:cs="Times New Roman"/>
          <w:sz w:val="24"/>
          <w:szCs w:val="24"/>
          <w:lang w:eastAsia="ru-RU"/>
        </w:rPr>
        <w:br/>
        <w:t xml:space="preserve">Документ с изменениями, </w:t>
      </w:r>
      <w:proofErr w:type="gramStart"/>
      <w:r w:rsidRPr="00504159">
        <w:rPr>
          <w:rFonts w:ascii="Times New Roman" w:eastAsia="Times New Roman" w:hAnsi="Times New Roman" w:cs="Times New Roman"/>
          <w:sz w:val="24"/>
          <w:szCs w:val="24"/>
          <w:lang w:eastAsia="ru-RU"/>
        </w:rPr>
        <w:t>внесенными:</w:t>
      </w:r>
      <w:r w:rsidRPr="00504159">
        <w:rPr>
          <w:rFonts w:ascii="Times New Roman" w:eastAsia="Times New Roman" w:hAnsi="Times New Roman" w:cs="Times New Roman"/>
          <w:sz w:val="24"/>
          <w:szCs w:val="24"/>
          <w:lang w:eastAsia="ru-RU"/>
        </w:rPr>
        <w:br/>
      </w:r>
      <w:hyperlink r:id="rId4" w:history="1">
        <w:r w:rsidRPr="00504159">
          <w:rPr>
            <w:rFonts w:ascii="Times New Roman" w:eastAsia="Times New Roman" w:hAnsi="Times New Roman" w:cs="Times New Roman"/>
            <w:color w:val="0000FF"/>
            <w:sz w:val="24"/>
            <w:szCs w:val="24"/>
            <w:u w:val="single"/>
            <w:lang w:eastAsia="ru-RU"/>
          </w:rPr>
          <w:t>Законом</w:t>
        </w:r>
        <w:proofErr w:type="gramEnd"/>
        <w:r w:rsidRPr="00504159">
          <w:rPr>
            <w:rFonts w:ascii="Times New Roman" w:eastAsia="Times New Roman" w:hAnsi="Times New Roman" w:cs="Times New Roman"/>
            <w:color w:val="0000FF"/>
            <w:sz w:val="24"/>
            <w:szCs w:val="24"/>
            <w:u w:val="single"/>
            <w:lang w:eastAsia="ru-RU"/>
          </w:rPr>
          <w:t xml:space="preserve"> Томской области от 12 марта 2018 года № 14-ОЗ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504159">
          <w:rPr>
            <w:rFonts w:ascii="Times New Roman" w:eastAsia="Times New Roman" w:hAnsi="Times New Roman" w:cs="Times New Roman"/>
            <w:color w:val="0000FF"/>
            <w:sz w:val="24"/>
            <w:szCs w:val="24"/>
            <w:u w:val="single"/>
            <w:lang w:eastAsia="ru-RU"/>
          </w:rPr>
          <w:t>Законом Томской области от 22 сентября 2017 года № 107-ОЗ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504159">
          <w:rPr>
            <w:rFonts w:ascii="Times New Roman" w:eastAsia="Times New Roman" w:hAnsi="Times New Roman" w:cs="Times New Roman"/>
            <w:color w:val="0000FF"/>
            <w:sz w:val="24"/>
            <w:szCs w:val="24"/>
            <w:u w:val="single"/>
            <w:lang w:eastAsia="ru-RU"/>
          </w:rPr>
          <w:t>Законом Томской области от 6 июля 2017 года № 79-ОЗ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504159">
          <w:rPr>
            <w:rFonts w:ascii="Times New Roman" w:eastAsia="Times New Roman" w:hAnsi="Times New Roman" w:cs="Times New Roman"/>
            <w:color w:val="0000FF"/>
            <w:sz w:val="24"/>
            <w:szCs w:val="24"/>
            <w:u w:val="single"/>
            <w:lang w:eastAsia="ru-RU"/>
          </w:rPr>
          <w:t>Законом Томской области от 10 апреля 2017 года № 21-ОЗ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30-ОЗ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hyperlink r:id="rId10"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hyperlink r:id="rId11" w:history="1">
        <w:r w:rsidRPr="00504159">
          <w:rPr>
            <w:rFonts w:ascii="Times New Roman" w:eastAsia="Times New Roman" w:hAnsi="Times New Roman" w:cs="Times New Roman"/>
            <w:color w:val="0000FF"/>
            <w:sz w:val="24"/>
            <w:szCs w:val="24"/>
            <w:u w:val="single"/>
            <w:lang w:eastAsia="ru-RU"/>
          </w:rPr>
          <w:br/>
          <w:t>Законом Томской области от 29 декабря 2015 года № 207-ОЗ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504159">
          <w:rPr>
            <w:rFonts w:ascii="Times New Roman" w:eastAsia="Times New Roman" w:hAnsi="Times New Roman" w:cs="Times New Roman"/>
            <w:color w:val="0000FF"/>
            <w:sz w:val="24"/>
            <w:szCs w:val="24"/>
            <w:u w:val="single"/>
            <w:lang w:eastAsia="ru-RU"/>
          </w:rPr>
          <w:t>Законом Томской области от 5 октября 2015 года № 132-ОЗ</w:t>
        </w:r>
      </w:hyperlink>
      <w:r w:rsidRPr="00504159">
        <w:rPr>
          <w:rFonts w:ascii="Times New Roman" w:eastAsia="Times New Roman" w:hAnsi="Times New Roman" w:cs="Times New Roman"/>
          <w:sz w:val="24"/>
          <w:szCs w:val="24"/>
          <w:lang w:eastAsia="ru-RU"/>
        </w:rPr>
        <w:br/>
      </w:r>
      <w:hyperlink r:id="rId13" w:history="1">
        <w:r w:rsidRPr="00504159">
          <w:rPr>
            <w:rFonts w:ascii="Times New Roman" w:eastAsia="Times New Roman" w:hAnsi="Times New Roman" w:cs="Times New Roman"/>
            <w:color w:val="0000FF"/>
            <w:sz w:val="24"/>
            <w:szCs w:val="24"/>
            <w:u w:val="single"/>
            <w:lang w:eastAsia="ru-RU"/>
          </w:rPr>
          <w:t>Законом Томской области от 18 июня 2015 года № 79-ОЗ</w:t>
        </w:r>
      </w:hyperlink>
      <w:r w:rsidRPr="00504159">
        <w:rPr>
          <w:rFonts w:ascii="Times New Roman" w:eastAsia="Times New Roman" w:hAnsi="Times New Roman" w:cs="Times New Roman"/>
          <w:sz w:val="24"/>
          <w:szCs w:val="24"/>
          <w:lang w:eastAsia="ru-RU"/>
        </w:rPr>
        <w:br/>
      </w:r>
      <w:hyperlink r:id="rId14" w:history="1">
        <w:r w:rsidRPr="00504159">
          <w:rPr>
            <w:rFonts w:ascii="Times New Roman" w:eastAsia="Times New Roman" w:hAnsi="Times New Roman" w:cs="Times New Roman"/>
            <w:color w:val="0000FF"/>
            <w:sz w:val="24"/>
            <w:szCs w:val="24"/>
            <w:u w:val="single"/>
            <w:lang w:eastAsia="ru-RU"/>
          </w:rPr>
          <w:t>Законом Томской области от 15 декабря 2014 года № 184-ОЗ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504159">
          <w:rPr>
            <w:rFonts w:ascii="Times New Roman" w:eastAsia="Times New Roman" w:hAnsi="Times New Roman" w:cs="Times New Roman"/>
            <w:color w:val="0000FF"/>
            <w:sz w:val="24"/>
            <w:szCs w:val="24"/>
            <w:u w:val="single"/>
            <w:lang w:eastAsia="ru-RU"/>
          </w:rPr>
          <w:t>Законом Томской области от 14 мая 2014 года № 57-ОЗ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504159">
          <w:rPr>
            <w:rFonts w:ascii="Times New Roman" w:eastAsia="Times New Roman" w:hAnsi="Times New Roman" w:cs="Times New Roman"/>
            <w:color w:val="0000FF"/>
            <w:sz w:val="24"/>
            <w:szCs w:val="24"/>
            <w:u w:val="single"/>
            <w:lang w:eastAsia="ru-RU"/>
          </w:rPr>
          <w:t>Законом Томской области от 19 марта 2014 года № 32-ОЗ</w:t>
        </w:r>
      </w:hyperlink>
      <w:r w:rsidRPr="00504159">
        <w:rPr>
          <w:rFonts w:ascii="Times New Roman" w:eastAsia="Times New Roman" w:hAnsi="Times New Roman" w:cs="Times New Roman"/>
          <w:sz w:val="24"/>
          <w:szCs w:val="24"/>
          <w:lang w:eastAsia="ru-RU"/>
        </w:rPr>
        <w:br/>
      </w:r>
      <w:hyperlink r:id="rId17" w:history="1">
        <w:r w:rsidRPr="00504159">
          <w:rPr>
            <w:rFonts w:ascii="Times New Roman" w:eastAsia="Times New Roman" w:hAnsi="Times New Roman" w:cs="Times New Roman"/>
            <w:color w:val="0000FF"/>
            <w:sz w:val="24"/>
            <w:szCs w:val="24"/>
            <w:u w:val="single"/>
            <w:lang w:eastAsia="ru-RU"/>
          </w:rPr>
          <w:t>Законом Томской области от 11 октября 2013 года № 170-ОЗ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504159">
          <w:rPr>
            <w:rFonts w:ascii="Times New Roman" w:eastAsia="Times New Roman" w:hAnsi="Times New Roman" w:cs="Times New Roman"/>
            <w:color w:val="0000FF"/>
            <w:sz w:val="24"/>
            <w:szCs w:val="24"/>
            <w:u w:val="single"/>
            <w:lang w:eastAsia="ru-RU"/>
          </w:rPr>
          <w:t>Законом Томской области от 11 октября 2013 года № 164-ОЗ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Pr="00504159">
          <w:rPr>
            <w:rFonts w:ascii="Times New Roman" w:eastAsia="Times New Roman" w:hAnsi="Times New Roman" w:cs="Times New Roman"/>
            <w:color w:val="0000FF"/>
            <w:sz w:val="24"/>
            <w:szCs w:val="24"/>
            <w:u w:val="single"/>
            <w:lang w:eastAsia="ru-RU"/>
          </w:rPr>
          <w:t>Законом Томской области от 25 июля 2013 года № 132-ОЗ</w:t>
        </w:r>
      </w:hyperlink>
      <w:r w:rsidRPr="00504159">
        <w:rPr>
          <w:rFonts w:ascii="Times New Roman" w:eastAsia="Times New Roman" w:hAnsi="Times New Roman" w:cs="Times New Roman"/>
          <w:sz w:val="24"/>
          <w:szCs w:val="24"/>
          <w:lang w:eastAsia="ru-RU"/>
        </w:rPr>
        <w:br/>
      </w:r>
      <w:hyperlink r:id="rId20" w:history="1">
        <w:r w:rsidRPr="00504159">
          <w:rPr>
            <w:rFonts w:ascii="Times New Roman" w:eastAsia="Times New Roman" w:hAnsi="Times New Roman" w:cs="Times New Roman"/>
            <w:color w:val="0000FF"/>
            <w:sz w:val="24"/>
            <w:szCs w:val="24"/>
            <w:u w:val="single"/>
            <w:lang w:eastAsia="ru-RU"/>
          </w:rPr>
          <w:t>Законом Томской области от 10 июля 2013 года № 128-ОЗ</w:t>
        </w:r>
      </w:hyperlink>
      <w:r w:rsidRPr="00504159">
        <w:rPr>
          <w:rFonts w:ascii="Times New Roman" w:eastAsia="Times New Roman" w:hAnsi="Times New Roman" w:cs="Times New Roman"/>
          <w:sz w:val="24"/>
          <w:szCs w:val="24"/>
          <w:lang w:eastAsia="ru-RU"/>
        </w:rPr>
        <w:br/>
      </w:r>
      <w:hyperlink r:id="rId21"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Pr="00504159">
          <w:rPr>
            <w:rFonts w:ascii="Times New Roman" w:eastAsia="Times New Roman" w:hAnsi="Times New Roman" w:cs="Times New Roman"/>
            <w:color w:val="0000FF"/>
            <w:sz w:val="24"/>
            <w:szCs w:val="24"/>
            <w:u w:val="single"/>
            <w:lang w:eastAsia="ru-RU"/>
          </w:rPr>
          <w:t>Законом Томской области от 6 июля 2012 года № 124-ОЗ</w:t>
        </w:r>
      </w:hyperlink>
      <w:r w:rsidRPr="00504159">
        <w:rPr>
          <w:rFonts w:ascii="Times New Roman" w:eastAsia="Times New Roman" w:hAnsi="Times New Roman" w:cs="Times New Roman"/>
          <w:sz w:val="24"/>
          <w:szCs w:val="24"/>
          <w:lang w:eastAsia="ru-RU"/>
        </w:rPr>
        <w:br/>
      </w:r>
      <w:hyperlink r:id="rId23" w:history="1">
        <w:r w:rsidRPr="00504159">
          <w:rPr>
            <w:rFonts w:ascii="Times New Roman" w:eastAsia="Times New Roman" w:hAnsi="Times New Roman" w:cs="Times New Roman"/>
            <w:color w:val="0000FF"/>
            <w:sz w:val="24"/>
            <w:szCs w:val="24"/>
            <w:u w:val="single"/>
            <w:lang w:eastAsia="ru-RU"/>
          </w:rPr>
          <w:t>Законом Томской области от 13 октября 2011 года № 255-ОЗ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Pr="00504159">
          <w:rPr>
            <w:rFonts w:ascii="Times New Roman" w:eastAsia="Times New Roman" w:hAnsi="Times New Roman" w:cs="Times New Roman"/>
            <w:color w:val="0000FF"/>
            <w:sz w:val="24"/>
            <w:szCs w:val="24"/>
            <w:u w:val="single"/>
            <w:lang w:eastAsia="ru-RU"/>
          </w:rPr>
          <w:t>Законом Томской области от 8 августа 2011 года № 167-ОЗ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504159">
          <w:rPr>
            <w:rFonts w:ascii="Times New Roman" w:eastAsia="Times New Roman" w:hAnsi="Times New Roman" w:cs="Times New Roman"/>
            <w:color w:val="0000FF"/>
            <w:sz w:val="24"/>
            <w:szCs w:val="24"/>
            <w:u w:val="single"/>
            <w:lang w:eastAsia="ru-RU"/>
          </w:rPr>
          <w:t>Законом Томской области от 4 апреля 2007 года N 62-ОЗ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Pr="00504159">
          <w:rPr>
            <w:rFonts w:ascii="Times New Roman" w:eastAsia="Times New Roman" w:hAnsi="Times New Roman" w:cs="Times New Roman"/>
            <w:color w:val="0000FF"/>
            <w:sz w:val="24"/>
            <w:szCs w:val="24"/>
            <w:u w:val="single"/>
            <w:lang w:eastAsia="ru-RU"/>
          </w:rPr>
          <w:t>Законом Томской области от 7 декабря 2007 № 262-ОЗ</w:t>
        </w:r>
      </w:hyperlink>
      <w:r w:rsidRPr="00504159">
        <w:rPr>
          <w:rFonts w:ascii="Times New Roman" w:eastAsia="Times New Roman" w:hAnsi="Times New Roman" w:cs="Times New Roman"/>
          <w:sz w:val="24"/>
          <w:szCs w:val="24"/>
          <w:lang w:eastAsia="ru-RU"/>
        </w:rPr>
        <w:br/>
      </w:r>
      <w:hyperlink r:id="rId27" w:history="1">
        <w:r w:rsidRPr="00504159">
          <w:rPr>
            <w:rFonts w:ascii="Times New Roman" w:eastAsia="Times New Roman" w:hAnsi="Times New Roman" w:cs="Times New Roman"/>
            <w:color w:val="0000FF"/>
            <w:sz w:val="24"/>
            <w:szCs w:val="24"/>
            <w:u w:val="single"/>
            <w:lang w:eastAsia="ru-RU"/>
          </w:rPr>
          <w:t>Законом Томской области от 9 октября 2007 года № 215-ОЗ</w:t>
        </w:r>
      </w:hyperlink>
      <w:r w:rsidRPr="00504159">
        <w:rPr>
          <w:rFonts w:ascii="Times New Roman" w:eastAsia="Times New Roman" w:hAnsi="Times New Roman" w:cs="Times New Roman"/>
          <w:sz w:val="24"/>
          <w:szCs w:val="24"/>
          <w:lang w:eastAsia="ru-RU"/>
        </w:rPr>
        <w:br/>
        <w:t>_______________________________________________________________</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br/>
      </w:r>
    </w:p>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Принят</w:t>
      </w:r>
      <w:r w:rsidRPr="00504159">
        <w:rPr>
          <w:rFonts w:ascii="Times New Roman" w:eastAsia="Times New Roman" w:hAnsi="Times New Roman" w:cs="Times New Roman"/>
          <w:sz w:val="24"/>
          <w:szCs w:val="24"/>
          <w:lang w:eastAsia="ru-RU"/>
        </w:rPr>
        <w:br/>
        <w:t>Постановлением</w:t>
      </w:r>
      <w:r w:rsidRPr="00504159">
        <w:rPr>
          <w:rFonts w:ascii="Times New Roman" w:eastAsia="Times New Roman" w:hAnsi="Times New Roman" w:cs="Times New Roman"/>
          <w:sz w:val="24"/>
          <w:szCs w:val="24"/>
          <w:lang w:eastAsia="ru-RU"/>
        </w:rPr>
        <w:br/>
        <w:t>Государственной Думы</w:t>
      </w:r>
      <w:r w:rsidRPr="00504159">
        <w:rPr>
          <w:rFonts w:ascii="Times New Roman" w:eastAsia="Times New Roman" w:hAnsi="Times New Roman" w:cs="Times New Roman"/>
          <w:sz w:val="24"/>
          <w:szCs w:val="24"/>
          <w:lang w:eastAsia="ru-RU"/>
        </w:rPr>
        <w:br/>
        <w:t>Томской области</w:t>
      </w:r>
      <w:r w:rsidRPr="00504159">
        <w:rPr>
          <w:rFonts w:ascii="Times New Roman" w:eastAsia="Times New Roman" w:hAnsi="Times New Roman" w:cs="Times New Roman"/>
          <w:sz w:val="24"/>
          <w:szCs w:val="24"/>
          <w:lang w:eastAsia="ru-RU"/>
        </w:rPr>
        <w:br/>
        <w:t>от 30.08.2007 № 510</w:t>
      </w:r>
    </w:p>
    <w:p w:rsidR="00504159" w:rsidRPr="00504159" w:rsidRDefault="00504159" w:rsidP="00504159">
      <w:pPr>
        <w:spacing w:before="100" w:beforeAutospacing="1" w:after="240" w:line="240" w:lineRule="auto"/>
        <w:jc w:val="center"/>
        <w:rPr>
          <w:rFonts w:ascii="Times New Roman" w:eastAsia="Times New Roman" w:hAnsi="Times New Roman" w:cs="Times New Roman"/>
          <w:sz w:val="24"/>
          <w:szCs w:val="24"/>
          <w:lang w:eastAsia="ru-RU"/>
        </w:rPr>
      </w:pP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Настоящий Закон регулирует вопросы муниципальной службы в Томской области, отнесенные в соответствии с федеральным законодательством о муниципальной службе к ведению Томской области как субъекта Российской Федерации.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 Муниципальная служба</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t xml:space="preserve">Статья 1. Муниципальная служба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2. Муниципальный служащий. Должности муниципальной службы</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средств местного бюджета.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Должности муниципальной службы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установленные муниципальными правовыми актами в соответствии с Реестром должностей муниципальной службы в Томской области согласно приложению 1 к настоящему Закону. </w:t>
      </w:r>
      <w:r w:rsidRPr="00504159">
        <w:rPr>
          <w:rFonts w:ascii="Times New Roman" w:eastAsia="Times New Roman" w:hAnsi="Times New Roman" w:cs="Times New Roman"/>
          <w:sz w:val="24"/>
          <w:szCs w:val="24"/>
          <w:lang w:eastAsia="ru-RU"/>
        </w:rPr>
        <w:br/>
        <w:t xml:space="preserve">(Статья в редакции, введенной в действие </w:t>
      </w:r>
      <w:hyperlink r:id="rId28"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3.Понятия, используемые в настоящем Законе</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t>Статья 3.Понятия, используемые в настоящем Законе</w:t>
      </w:r>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Используемые в настоящем Законе понятия применяются в значениях, указанных в Реестре должностей муниципальной службы в Томской области. </w:t>
      </w:r>
      <w:r w:rsidRPr="00504159">
        <w:rPr>
          <w:rFonts w:ascii="Times New Roman" w:eastAsia="Times New Roman" w:hAnsi="Times New Roman" w:cs="Times New Roman"/>
          <w:sz w:val="24"/>
          <w:szCs w:val="24"/>
          <w:lang w:eastAsia="ru-RU"/>
        </w:rPr>
        <w:br/>
        <w:t xml:space="preserve">(Статья в редакции, введенной в действие </w:t>
      </w:r>
      <w:hyperlink r:id="rId29"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4. Соотношение должностей муниципальной службы и должностей государственной гражданской службы Томской области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br/>
        <w:t>1. Должность муниципальной службы является соотносимой с той должностью государственной гражданской службы Томской области, которая одновременно соответствует следующим условиям: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данная должность государственной гражданской службы Томской области принадлежит к группе должностей государственной гражданской службы Томской области того же наименования, что и указанная должность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по данной должности государственной гражданской службы Томской области установлен должностной оклад, который по отношению к должностному окладу, установленному по указанной должности муниципальной службы решением представительного органа муниципального образования, является по размеру равным либо ближайшим большим.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При этом старшая должность муниципальной службы является соотносимой: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со старшей должностью государственной гражданской службы Томской области категории "Специалисты", если по указанной должности муниципальной службы установлен должностной оклад в размере, превышающем размер должностного оклада по должности государственной гражданской службы Томской области категории "Обеспечивающие специалисты" с наименованием "ведущий специалист территориального отдела";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со старшей должностью государственной гражданской службы Томской области категории "Обеспечивающие специалисты", если по указанной должности муниципальной службы установлен должностной оклад в размере , превышающем размер должностного оклада по должности государственной гражданской службы Томской области категории "Обеспечивающие специалисты" с наименованием "ведущий специалист территориального отдела";</w:t>
      </w:r>
      <w:r w:rsidRPr="00504159">
        <w:rPr>
          <w:rFonts w:ascii="Times New Roman" w:eastAsia="Times New Roman" w:hAnsi="Times New Roman" w:cs="Times New Roman"/>
          <w:sz w:val="24"/>
          <w:szCs w:val="24"/>
          <w:lang w:eastAsia="ru-RU"/>
        </w:rPr>
        <w:br/>
        <w:t xml:space="preserve">(Часть в редакции, введенной в действие </w:t>
      </w:r>
      <w:hyperlink r:id="rId30" w:history="1">
        <w:r w:rsidRPr="00504159">
          <w:rPr>
            <w:rFonts w:ascii="Times New Roman" w:eastAsia="Times New Roman" w:hAnsi="Times New Roman" w:cs="Times New Roman"/>
            <w:color w:val="0000FF"/>
            <w:sz w:val="24"/>
            <w:szCs w:val="24"/>
            <w:u w:val="single"/>
            <w:lang w:eastAsia="ru-RU"/>
          </w:rPr>
          <w:t>Законом Томской области от 10 июля 2013 года № 128-ОЗ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Если при соотнесении должности муниципальной службы с должностями государственной гражданской службы Томской области в соответствии с частью 1 настоящей статьи окажется, что должностной оклад по размеру равный или ближайший больший установлен по нескольким должностям государственной гражданской службы Томской области, то соотносимой с должностью муниципальной службы является та должность государственной гражданской службы Томской области, по которой установлено наименьшее по размеру ежемесячное денежное поощрение. </w:t>
      </w:r>
      <w:r w:rsidRPr="00504159">
        <w:rPr>
          <w:rFonts w:ascii="Times New Roman" w:eastAsia="Times New Roman" w:hAnsi="Times New Roman" w:cs="Times New Roman"/>
          <w:sz w:val="24"/>
          <w:szCs w:val="24"/>
          <w:lang w:eastAsia="ru-RU"/>
        </w:rPr>
        <w:br/>
        <w:t xml:space="preserve">(Статья в редакции, введенной в действие </w:t>
      </w:r>
      <w:hyperlink r:id="rId31"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5. Квалификационные требования для замещения должностей муниципальной службы</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br/>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t>Статья 5. Квалификационные требования для замещения должностей муниципальной службы</w:t>
      </w:r>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Квалификационные требования к уровню профессионального образования, к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указанных в частях 2 - 3 настоящей статьи.</w:t>
      </w:r>
      <w:r w:rsidRPr="00504159">
        <w:rPr>
          <w:rFonts w:ascii="Times New Roman" w:eastAsia="Times New Roman" w:hAnsi="Times New Roman" w:cs="Times New Roman"/>
          <w:sz w:val="24"/>
          <w:szCs w:val="24"/>
          <w:lang w:eastAsia="ru-RU"/>
        </w:rPr>
        <w:br/>
        <w:t xml:space="preserve">(Часть в редакции, введенной в действие с 29.11.2016 года </w:t>
      </w:r>
      <w:hyperlink r:id="rId32"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Типовыми квалификационными требованиями к уровню профессионального образования, а также к стажу муниципальной службы или работы по специальности, направлению подготовки, являются:</w:t>
      </w:r>
      <w:r w:rsidRPr="00504159">
        <w:rPr>
          <w:rFonts w:ascii="Times New Roman" w:eastAsia="Times New Roman" w:hAnsi="Times New Roman" w:cs="Times New Roman"/>
          <w:sz w:val="24"/>
          <w:szCs w:val="24"/>
          <w:lang w:eastAsia="ru-RU"/>
        </w:rPr>
        <w:br/>
        <w:t xml:space="preserve">(абзац в редакции, введенной в действие с 29.11.2016 года </w:t>
      </w:r>
      <w:hyperlink r:id="rId33"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 xml:space="preserve">для замещения высших должностей муниципальной службы - наличие высшего образования не ниже уровня </w:t>
      </w:r>
      <w:proofErr w:type="spellStart"/>
      <w:r w:rsidRPr="00504159">
        <w:rPr>
          <w:rFonts w:ascii="Times New Roman" w:eastAsia="Times New Roman" w:hAnsi="Times New Roman" w:cs="Times New Roman"/>
          <w:sz w:val="24"/>
          <w:szCs w:val="24"/>
          <w:lang w:eastAsia="ru-RU"/>
        </w:rPr>
        <w:t>специалитета</w:t>
      </w:r>
      <w:proofErr w:type="spellEnd"/>
      <w:r w:rsidRPr="00504159">
        <w:rPr>
          <w:rFonts w:ascii="Times New Roman" w:eastAsia="Times New Roman" w:hAnsi="Times New Roman" w:cs="Times New Roman"/>
          <w:sz w:val="24"/>
          <w:szCs w:val="24"/>
          <w:lang w:eastAsia="ru-RU"/>
        </w:rPr>
        <w:t>, магистратуры и не менее шести лет стажа муниципальной службы или не менее семи лет работы по специальности, направлению подготовки, из них не менее трех лет работы на руководящих должностях;</w:t>
      </w:r>
      <w:r w:rsidRPr="00504159">
        <w:rPr>
          <w:rFonts w:ascii="Times New Roman" w:eastAsia="Times New Roman" w:hAnsi="Times New Roman" w:cs="Times New Roman"/>
          <w:sz w:val="24"/>
          <w:szCs w:val="24"/>
          <w:lang w:eastAsia="ru-RU"/>
        </w:rPr>
        <w:br/>
        <w:t xml:space="preserve">(абзац в редакции, введенной в действие с 29.11.2016 года </w:t>
      </w:r>
      <w:hyperlink r:id="rId34"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для замещения главных должностей муниципальной службы - наличие высшего образования не ниже уровня </w:t>
      </w:r>
      <w:proofErr w:type="spellStart"/>
      <w:r w:rsidRPr="00504159">
        <w:rPr>
          <w:rFonts w:ascii="Times New Roman" w:eastAsia="Times New Roman" w:hAnsi="Times New Roman" w:cs="Times New Roman"/>
          <w:sz w:val="24"/>
          <w:szCs w:val="24"/>
          <w:lang w:eastAsia="ru-RU"/>
        </w:rPr>
        <w:t>специалитета</w:t>
      </w:r>
      <w:proofErr w:type="spellEnd"/>
      <w:r w:rsidRPr="00504159">
        <w:rPr>
          <w:rFonts w:ascii="Times New Roman" w:eastAsia="Times New Roman" w:hAnsi="Times New Roman" w:cs="Times New Roman"/>
          <w:sz w:val="24"/>
          <w:szCs w:val="24"/>
          <w:lang w:eastAsia="ru-RU"/>
        </w:rPr>
        <w:t>, магистратуры и не менее четырех лет стажа муниципальной службы или не менее пяти лет работы по специальности, направлению подготовки;</w:t>
      </w:r>
      <w:r w:rsidRPr="00504159">
        <w:rPr>
          <w:rFonts w:ascii="Times New Roman" w:eastAsia="Times New Roman" w:hAnsi="Times New Roman" w:cs="Times New Roman"/>
          <w:sz w:val="24"/>
          <w:szCs w:val="24"/>
          <w:lang w:eastAsia="ru-RU"/>
        </w:rPr>
        <w:br/>
        <w:t xml:space="preserve">(абзац в редакции, введенной в действие с 29.11.2016 года </w:t>
      </w:r>
      <w:hyperlink r:id="rId35"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для замещения ведущих должностей муниципальной службы - наличие высшего образования и не менее двух лет стажа муниципальной службы или не менее четырех лет работы по специальности, направлению подготовки.</w:t>
      </w:r>
      <w:r w:rsidRPr="00504159">
        <w:rPr>
          <w:rFonts w:ascii="Times New Roman" w:eastAsia="Times New Roman" w:hAnsi="Times New Roman" w:cs="Times New Roman"/>
          <w:sz w:val="24"/>
          <w:szCs w:val="24"/>
          <w:lang w:eastAsia="ru-RU"/>
        </w:rPr>
        <w:br/>
        <w:t xml:space="preserve">(абзац в редакции, введенной в действие с 29.11.2016 года </w:t>
      </w:r>
      <w:hyperlink r:id="rId36"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(государственной службы) или работы по специальности, направлению подготовки.</w:t>
      </w:r>
      <w:r w:rsidRPr="00504159">
        <w:rPr>
          <w:rFonts w:ascii="Times New Roman" w:eastAsia="Times New Roman" w:hAnsi="Times New Roman" w:cs="Times New Roman"/>
          <w:sz w:val="24"/>
          <w:szCs w:val="24"/>
          <w:lang w:eastAsia="ru-RU"/>
        </w:rPr>
        <w:br/>
        <w:t xml:space="preserve">(Часть в редакции, введенной в действие с 29.11.2016 года </w:t>
      </w:r>
      <w:hyperlink r:id="rId37"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Типовым квалификационным требованием к уровню профессионального образования является: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для замещения старших должностей муниципальной службы, соотносимых в соответствии с частью 1 статьи 4 настоящего Закона со старшими должностями государственной гражданской службы Томской области категории «"</w:t>
      </w:r>
      <w:proofErr w:type="spellStart"/>
      <w:r w:rsidRPr="00504159">
        <w:rPr>
          <w:rFonts w:ascii="Times New Roman" w:eastAsia="Times New Roman" w:hAnsi="Times New Roman" w:cs="Times New Roman"/>
          <w:sz w:val="24"/>
          <w:szCs w:val="24"/>
          <w:lang w:eastAsia="ru-RU"/>
        </w:rPr>
        <w:t>пециалисты</w:t>
      </w:r>
      <w:proofErr w:type="spellEnd"/>
      <w:r w:rsidRPr="00504159">
        <w:rPr>
          <w:rFonts w:ascii="Times New Roman" w:eastAsia="Times New Roman" w:hAnsi="Times New Roman" w:cs="Times New Roman"/>
          <w:sz w:val="24"/>
          <w:szCs w:val="24"/>
          <w:lang w:eastAsia="ru-RU"/>
        </w:rPr>
        <w:t>»"- наличие высшего образования;</w:t>
      </w:r>
      <w:r w:rsidRPr="00504159">
        <w:rPr>
          <w:rFonts w:ascii="Times New Roman" w:eastAsia="Times New Roman" w:hAnsi="Times New Roman" w:cs="Times New Roman"/>
          <w:sz w:val="24"/>
          <w:szCs w:val="24"/>
          <w:lang w:eastAsia="ru-RU"/>
        </w:rPr>
        <w:br/>
        <w:t xml:space="preserve">(абзац в редакции, введенной в действие с 29.11.2016 года </w:t>
      </w:r>
      <w:hyperlink r:id="rId38"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для замещения старших должностей муниципальной службы, соотносимых в соответствии с частью 1 статьи 4 настоящего Закона со старшими должностями государственной гражданской службы Томской области категории "Обеспечивающие специалисты" - наличие профессионального образования;</w:t>
      </w:r>
      <w:r w:rsidRPr="00504159">
        <w:rPr>
          <w:rFonts w:ascii="Times New Roman" w:eastAsia="Times New Roman" w:hAnsi="Times New Roman" w:cs="Times New Roman"/>
          <w:sz w:val="24"/>
          <w:szCs w:val="24"/>
          <w:lang w:eastAsia="ru-RU"/>
        </w:rPr>
        <w:br/>
        <w:t xml:space="preserve">(абзац в редакции, введенной в действие с 29.11.2016 года </w:t>
      </w:r>
      <w:hyperlink r:id="rId39"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для замещения младших должностей муниципальной службы - наличие профессионального </w:t>
      </w:r>
      <w:proofErr w:type="gramStart"/>
      <w:r w:rsidRPr="00504159">
        <w:rPr>
          <w:rFonts w:ascii="Times New Roman" w:eastAsia="Times New Roman" w:hAnsi="Times New Roman" w:cs="Times New Roman"/>
          <w:sz w:val="24"/>
          <w:szCs w:val="24"/>
          <w:lang w:eastAsia="ru-RU"/>
        </w:rPr>
        <w:t>образования.</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абзац в редакции, введенной в действие с 29.11.2016 года </w:t>
      </w:r>
      <w:hyperlink r:id="rId40"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Для замещения старших и младших должностей муниципальной службы типовое квалификационное требование к стажу муниципальной службы или работы по специальности, направлению подготовки не устанавливается.</w:t>
      </w:r>
      <w:r w:rsidRPr="00504159">
        <w:rPr>
          <w:rFonts w:ascii="Times New Roman" w:eastAsia="Times New Roman" w:hAnsi="Times New Roman" w:cs="Times New Roman"/>
          <w:sz w:val="24"/>
          <w:szCs w:val="24"/>
          <w:lang w:eastAsia="ru-RU"/>
        </w:rPr>
        <w:br/>
        <w:t xml:space="preserve">(абзац в редакции, введенной в действие с 29.11.2016 года </w:t>
      </w:r>
      <w:hyperlink r:id="rId41"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4. Часть утратила силу с 29.11.2016 года - </w:t>
      </w:r>
      <w:hyperlink r:id="rId42" w:history="1">
        <w:r w:rsidRPr="00504159">
          <w:rPr>
            <w:rFonts w:ascii="Times New Roman" w:eastAsia="Times New Roman" w:hAnsi="Times New Roman" w:cs="Times New Roman"/>
            <w:color w:val="0000FF"/>
            <w:sz w:val="24"/>
            <w:szCs w:val="24"/>
            <w:u w:val="single"/>
            <w:lang w:eastAsia="ru-RU"/>
          </w:rPr>
          <w:t>Закон Томской области от 11 ноября 2016 года № 129-ОЗ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r w:rsidRPr="00504159">
        <w:rPr>
          <w:rFonts w:ascii="Times New Roman" w:eastAsia="Times New Roman" w:hAnsi="Times New Roman" w:cs="Times New Roman"/>
          <w:sz w:val="24"/>
          <w:szCs w:val="24"/>
          <w:lang w:eastAsia="ru-RU"/>
        </w:rPr>
        <w:br/>
        <w:t xml:space="preserve">(Часть дополнительно введена с 23.04.2017 года </w:t>
      </w:r>
      <w:hyperlink r:id="rId43" w:history="1">
        <w:r w:rsidRPr="00504159">
          <w:rPr>
            <w:rFonts w:ascii="Times New Roman" w:eastAsia="Times New Roman" w:hAnsi="Times New Roman" w:cs="Times New Roman"/>
            <w:color w:val="0000FF"/>
            <w:sz w:val="24"/>
            <w:szCs w:val="24"/>
            <w:u w:val="single"/>
            <w:lang w:eastAsia="ru-RU"/>
          </w:rPr>
          <w:t>Законом Томской области от 10 апреля 2017 года № 21-ОЗ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r w:rsidRPr="00504159">
        <w:rPr>
          <w:rFonts w:ascii="Times New Roman" w:eastAsia="Times New Roman" w:hAnsi="Times New Roman" w:cs="Times New Roman"/>
          <w:sz w:val="24"/>
          <w:szCs w:val="24"/>
          <w:lang w:eastAsia="ru-RU"/>
        </w:rPr>
        <w:br/>
        <w:t xml:space="preserve">(Часть дополнительно введена с 23.04.2017 года </w:t>
      </w:r>
      <w:hyperlink r:id="rId44" w:history="1">
        <w:r w:rsidRPr="00504159">
          <w:rPr>
            <w:rFonts w:ascii="Times New Roman" w:eastAsia="Times New Roman" w:hAnsi="Times New Roman" w:cs="Times New Roman"/>
            <w:color w:val="0000FF"/>
            <w:sz w:val="24"/>
            <w:szCs w:val="24"/>
            <w:u w:val="single"/>
            <w:lang w:eastAsia="ru-RU"/>
          </w:rPr>
          <w:t>Законом Томской области от 10 апреля 2017 года № 21-ОЗ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6. Типовая форма контракта с лицом, назначаемым на должность главы администрации муниципального образования</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С лицом, назначаемым на должность главы администрации муниципального образования, замещаемую по контракту, заключается контракт в соответствии с Типовой формой контракта, утвержденной приложением 2 к настоящему Закону.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7. Дополнительные требования к кандидатам на должность главы администрации муниципального района, городского округа</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br/>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t xml:space="preserve">Статья 7. Дополнительные требования к кандидатам на должность главы администрации муниципального района, городского округа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К кандидатам, претендующим на должность главы администрации муниципального района, городского округа, замещаемую по контракту, предъявляются следующие требования: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наличие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отсутствие судимости;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наличие стажа работы на государственных должностях Российской Федерации и (или) субъекта Российской Федерации и (или) выборных муниципальных должностях и (или) наличие стажа государственной (муниципальной) службы - не менее 3 лет либо наличие стажа работы на руководящей должности - не менее 5 лет.</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8. Аттестация муниципальных служащих</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br/>
        <w:t xml:space="preserve">Положение о проведении аттестации муниципальных служащих утверждается решением представительного органа муниципального образования в соответствии с типовым положением о проведении аттестации муниципальных служащих согласно приложению 3 к настоящему </w:t>
      </w:r>
      <w:proofErr w:type="gramStart"/>
      <w:r w:rsidRPr="00504159">
        <w:rPr>
          <w:rFonts w:ascii="Times New Roman" w:eastAsia="Times New Roman" w:hAnsi="Times New Roman" w:cs="Times New Roman"/>
          <w:sz w:val="24"/>
          <w:szCs w:val="24"/>
          <w:lang w:eastAsia="ru-RU"/>
        </w:rPr>
        <w:t>Закону.</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Статья в редакции, введенной в действие </w:t>
      </w:r>
      <w:hyperlink r:id="rId45"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9. Виды поощрения муниципального служащего</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t xml:space="preserve">Статья 9. Виды поощрения муниципального служащего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За успешное и добросовестное исполнение муниципальным служащим должностных обязанностей, безупречную и эффективную службу, выполнение заданий особой важности и сложности могут применяться следующие виды поощрений: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благодарность;</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почетная грамота;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денежная премия;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иные виды поощрений, предусмотренные нормативными правовыми актами Российской Федерации, Томской области, муниципального образования.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Порядок применения поощрений муниципальных служащих устанавливается муниципальными правовыми актами в соответствии с законодательством Российской Федерации и Томской области.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10. Порядок и условия предоставления муниципальному служащему ежегодных дополнительных оплачиваемых отпусков</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 Муниципальному служащему за выслугу лет предоставляется ежегодный дополнительный оплачиваемый отпуск.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 </w:t>
      </w:r>
      <w:r w:rsidRPr="00504159">
        <w:rPr>
          <w:rFonts w:ascii="Times New Roman" w:eastAsia="Times New Roman" w:hAnsi="Times New Roman" w:cs="Times New Roman"/>
          <w:sz w:val="24"/>
          <w:szCs w:val="24"/>
          <w:lang w:eastAsia="ru-RU"/>
        </w:rPr>
        <w:br/>
        <w:t xml:space="preserve">(Часть в редакции, введенной в действие с 18.07.2017 года </w:t>
      </w:r>
      <w:hyperlink r:id="rId46" w:history="1">
        <w:r w:rsidRPr="00504159">
          <w:rPr>
            <w:rFonts w:ascii="Times New Roman" w:eastAsia="Times New Roman" w:hAnsi="Times New Roman" w:cs="Times New Roman"/>
            <w:color w:val="0000FF"/>
            <w:sz w:val="24"/>
            <w:szCs w:val="24"/>
            <w:u w:val="single"/>
            <w:lang w:eastAsia="ru-RU"/>
          </w:rPr>
          <w:t>Законом Томской области от 6 июля 2017 года № 79-ОЗ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3. Ежегодный дополнительный оплачиваемый отпуск суммируется с ежегодным основным оплачиваемым отпуском и предоставляется одновременно с ним.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По согласованию с представителем нанимателя (работодателем) ежегодный дополнительный оплачиваемый отпуск может предоставляться отдельно от ежегодного основного оплачиваемого отпуска.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4. Часть утратила силу с 18.07.2017 года - </w:t>
      </w:r>
      <w:hyperlink r:id="rId47" w:history="1">
        <w:r w:rsidRPr="00504159">
          <w:rPr>
            <w:rFonts w:ascii="Times New Roman" w:eastAsia="Times New Roman" w:hAnsi="Times New Roman" w:cs="Times New Roman"/>
            <w:color w:val="0000FF"/>
            <w:sz w:val="24"/>
            <w:szCs w:val="24"/>
            <w:u w:val="single"/>
            <w:lang w:eastAsia="ru-RU"/>
          </w:rPr>
          <w:t>Законом Томской области от 6 июля 2017 года № 79-ОЗ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5. Продолжительность ежегодного дополнительного оплачиваемого отпуска за ненормированный служебный день, предоставляемого муниципальным служащим, устанавливается в соответствии с частью 5.1 </w:t>
      </w:r>
      <w:hyperlink r:id="rId48" w:history="1">
        <w:r w:rsidRPr="00504159">
          <w:rPr>
            <w:rFonts w:ascii="Times New Roman" w:eastAsia="Times New Roman" w:hAnsi="Times New Roman" w:cs="Times New Roman"/>
            <w:color w:val="0000FF"/>
            <w:sz w:val="24"/>
            <w:szCs w:val="24"/>
            <w:u w:val="single"/>
            <w:lang w:eastAsia="ru-RU"/>
          </w:rPr>
          <w:t>статьи 21 Федерального закона от 2 марта 2007 года № 25-ФЗ "О муниципальной службе в Российской Федерации"</w:t>
        </w:r>
      </w:hyperlink>
      <w:r w:rsidRPr="00504159">
        <w:rPr>
          <w:rFonts w:ascii="Times New Roman" w:eastAsia="Times New Roman" w:hAnsi="Times New Roman" w:cs="Times New Roman"/>
          <w:sz w:val="24"/>
          <w:szCs w:val="24"/>
          <w:lang w:eastAsia="ru-RU"/>
        </w:rPr>
        <w:t xml:space="preserve"> (далее по тексту - </w:t>
      </w:r>
      <w:hyperlink r:id="rId49" w:history="1">
        <w:r w:rsidRPr="00504159">
          <w:rPr>
            <w:rFonts w:ascii="Times New Roman" w:eastAsia="Times New Roman" w:hAnsi="Times New Roman" w:cs="Times New Roman"/>
            <w:color w:val="0000FF"/>
            <w:sz w:val="24"/>
            <w:szCs w:val="24"/>
            <w:u w:val="single"/>
            <w:lang w:eastAsia="ru-RU"/>
          </w:rPr>
          <w:t>Федеральный закон от 2 марта 2007 года № 25-ФЗ</w:t>
        </w:r>
      </w:hyperlink>
      <w:r w:rsidRPr="00504159">
        <w:rPr>
          <w:rFonts w:ascii="Times New Roman" w:eastAsia="Times New Roman" w:hAnsi="Times New Roman" w:cs="Times New Roman"/>
          <w:sz w:val="24"/>
          <w:szCs w:val="24"/>
          <w:lang w:eastAsia="ru-RU"/>
        </w:rPr>
        <w:t>). Порядок и условия предоставления ежегодного дополнительного оплачиваемого отпуска муниципальным служащим с ненормированным служебным днем устанавливаются муниципальным правовым актом соответствующего органа местного самоуправления муниципального образования.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 xml:space="preserve">(Часть в редакции, введенной в действие с 18.07.2017 года </w:t>
      </w:r>
      <w:hyperlink r:id="rId50" w:history="1">
        <w:r w:rsidRPr="00504159">
          <w:rPr>
            <w:rFonts w:ascii="Times New Roman" w:eastAsia="Times New Roman" w:hAnsi="Times New Roman" w:cs="Times New Roman"/>
            <w:color w:val="0000FF"/>
            <w:sz w:val="24"/>
            <w:szCs w:val="24"/>
            <w:u w:val="single"/>
            <w:lang w:eastAsia="ru-RU"/>
          </w:rPr>
          <w:t>Законом Томской области от 6 июля 2017 года № 79-ОЗ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6. Ежегодный дополнительный оплачиваемый отпуск за ненормированный служебный день предоставляется сверх ежегодного основного оплачиваемого отпуска и ежегодного дополнительного оплачиваемого отпуска за выслугу лет. </w:t>
      </w:r>
      <w:r w:rsidRPr="00504159">
        <w:rPr>
          <w:rFonts w:ascii="Times New Roman" w:eastAsia="Times New Roman" w:hAnsi="Times New Roman" w:cs="Times New Roman"/>
          <w:sz w:val="24"/>
          <w:szCs w:val="24"/>
          <w:lang w:eastAsia="ru-RU"/>
        </w:rPr>
        <w:br/>
        <w:t xml:space="preserve">(Часть в редакции, введенной в действие с 18.07.2017 года </w:t>
      </w:r>
      <w:hyperlink r:id="rId51" w:history="1">
        <w:r w:rsidRPr="00504159">
          <w:rPr>
            <w:rFonts w:ascii="Times New Roman" w:eastAsia="Times New Roman" w:hAnsi="Times New Roman" w:cs="Times New Roman"/>
            <w:color w:val="0000FF"/>
            <w:sz w:val="24"/>
            <w:szCs w:val="24"/>
            <w:u w:val="single"/>
            <w:lang w:eastAsia="ru-RU"/>
          </w:rPr>
          <w:t>Законом Томской области от 6 июля 2017 года № 79-ОЗ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11. Денежное содержание муниципального служащего в Томской области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Денежное содержание муниципального служащего состоит из должностного оклада, а также следующих ежемесячных и иных дополнительных выплат: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ежемесячного денежного поощрения;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месячного оклада за классный чин (далее - оклад за классный чин);</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от 1 до 5 лет;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от 5 до 10 лет;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от 10 до 15 лет;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от 15 лет и выше;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ежемесячной надбавки к должностному окладу за особые условия муниципальной службы в виде процента к должностному окладу;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премии за выполнение особо важных и сложных заданий;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В размерах, в порядке и на условиях, определяемых нормативными правовыми актами Российской Федерации, муниципальному служащему устанавливаются следующие дополнительные выплаты в составе его денежного содержания: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ежемесячная процентная надбавка к должностному окладу за работу со сведениями, составляющими государственную тайну;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ежемесячная процентная надбавка к должностному окладу за стаж работы в структурных подразделениях по защите государственной тайны;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На все составные части денежного содержания муниципального служащего, указанные в частях 1 и 2 настоящей статьи, начисляются районный коэффициент и процентная надбавка к заработной плате за стаж работы в районах Крайнего Севера и приравненных к ним местностях в случаях и в размерах, предусмотренных действующими нормативными правовыми актами.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При установлении решениями представительных органов муниципальных образований размера составных частей денежного содержания муниципальных служащих:</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1)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(группам) должностей муниципальной службы в соответствии с Реестром должностей муниципальной службы в Томской области, а также с учетом того, что:</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по высшей должности муниципальной службы должностной оклад устанавливается в размере более 8371 рубля, но не более 9513 рублей;</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по главной должности муниципальной службы должностной оклад устанавливается в размере более 6469 рублей, но не более 8371 рубля;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по ведущей должности муниципальной службы должностной оклад устанавливается в размере более 5276 рублей, но не более 6469 рублей;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по старшей должности муниципальной службы должностной оклад устанавливается в размере более 3281 рубля, но не более 5276 рублей;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по младшей должности муниципальной службы должностной оклад устанавливается в размере не более 3281 рубля;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размер ежемесячного денежного поощрения по должности муниципальной службы устанавливается в виде количества должностных окладов таким образом, чтобы сумма установленных по должности муниципальной службы должностного оклада и ежемесячного денежного поощрения в рублях одновременно:</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превышала сумму должностного оклада и ежемесячного денежного поощрения в рублях, установленных по должности муниципальной службы, по которой установлен меньший по размеру должностной оклад, ближайший по отношению к должностному окладу, соответствующему должности, размер ежемесячного денежного поощрения по которой устанавливается;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не превышала сумму должностного оклада и ежемесячного денежного поощрения в рублях, установленных по соотносимой в соответствии со статьей 4 настоящего Закона должности государственной гражданской службы Томской области либо была равна этой сумме;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размер оклада за классный чин устанавливается в рублях с учетом того, что:</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размер оклада за классный чин, имеющий в наименовании слова "3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"3 класса" и соответствующий должностям государственной гражданской службы Томской области, принадлежащим к группе должностей того же наименования;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размер оклада за классный чин, имеющий в наименовании слова "2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"2 класса" и соответствующий должностям государственной гражданской службы Томской области, принадлежащим к группе должностей того же наименования;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размер оклада за классный чин, имеющий в наименовании слова "1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"1 класса" и соответствующий должностям государственной гражданской службы Томской области, принадлежащим к группе должностей того же наименования;</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4) размер дополнительных выплат в составе денежного содержания муниципального служащего, указанных в пунктах 3 - 6 части 1 настоящей статьи, а также порядок их выплаты устанавливаются с учетом </w:t>
      </w:r>
      <w:hyperlink r:id="rId52" w:history="1">
        <w:r w:rsidRPr="00504159">
          <w:rPr>
            <w:rFonts w:ascii="Times New Roman" w:eastAsia="Times New Roman" w:hAnsi="Times New Roman" w:cs="Times New Roman"/>
            <w:color w:val="0000FF"/>
            <w:sz w:val="24"/>
            <w:szCs w:val="24"/>
            <w:u w:val="single"/>
            <w:lang w:eastAsia="ru-RU"/>
          </w:rPr>
          <w:t>пункта 2 статьи 136 Бюджетного кодекса Российской Федерации</w:t>
        </w:r>
      </w:hyperlink>
      <w:r w:rsidRPr="00504159">
        <w:rPr>
          <w:rFonts w:ascii="Times New Roman" w:eastAsia="Times New Roman" w:hAnsi="Times New Roman" w:cs="Times New Roman"/>
          <w:sz w:val="24"/>
          <w:szCs w:val="24"/>
          <w:lang w:eastAsia="ru-RU"/>
        </w:rPr>
        <w:t xml:space="preserve">, а также пунктов 5 и 6 </w:t>
      </w:r>
      <w:hyperlink r:id="rId53" w:history="1">
        <w:r w:rsidRPr="00504159">
          <w:rPr>
            <w:rFonts w:ascii="Times New Roman" w:eastAsia="Times New Roman" w:hAnsi="Times New Roman" w:cs="Times New Roman"/>
            <w:color w:val="0000FF"/>
            <w:sz w:val="24"/>
            <w:szCs w:val="24"/>
            <w:u w:val="single"/>
            <w:lang w:eastAsia="ru-RU"/>
          </w:rPr>
          <w:t>статьи 5 Федерального закона от 2 марта 2007 года № 25-ФЗ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t xml:space="preserve">(пункт в редакции, введенной в действие с 18.07.2017 года </w:t>
      </w:r>
      <w:hyperlink r:id="rId54" w:history="1">
        <w:r w:rsidRPr="00504159">
          <w:rPr>
            <w:rFonts w:ascii="Times New Roman" w:eastAsia="Times New Roman" w:hAnsi="Times New Roman" w:cs="Times New Roman"/>
            <w:color w:val="0000FF"/>
            <w:sz w:val="24"/>
            <w:szCs w:val="24"/>
            <w:u w:val="single"/>
            <w:lang w:eastAsia="ru-RU"/>
          </w:rPr>
          <w:t>Законом Томской области от 6 июля 2017 года № 79-ОЗ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не допускается установление размера составных частей денежного содержания муниципального служащего, за исключением указанных в пунктах 4, 5 части 1 настоящей статьи, в виде диапазонов;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должностной оклад и ежемесячное денежное поощрение должны быть установлены по всем должностям муниципальной службы, которые в соответствии с Реестром должностей муниципальной службы в Томской области и без учета возможности образования двойного наименования должности муниципальной службы могут быть введены в штатные расписания органов местного самоуправления муниципального образования, обладающих правами юридического лица, иных органов местного самоуправления муниципального образования, обладающих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 избирательной комиссии муниципального образования, обладающей правами юридического лица, вне зависимости от того, имеются ли они в указанных штатных расписаниях;</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 не допускается установление различных размеров должностного оклада и ежемесячного денежного поощрения по должностям муниципальной службы одного наименования, в том числе по тем должностям, служебная функция по которым предполагает руководство подчиненными (должностям муниципальной службы одного наименования соответствует одна строка в одной таблице Реестра должностей муниципальной службы в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 не допускается установление одинаковых размеров должностного оклада по должностям муниципальной службы различного наименования, указанным в таблице 8 Реестра должностей муниципальной службы в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9) должностные оклады по должностям муниципальной службы, указанным в таблице 8 Реестра должностей муниципальной службы в Томской области, должны быть установлены таким образом, чтобы их размер последовательно уменьшался применительно к должности муниципальной службы, указанной в каждой последующей строке данной таблицы, начиная от должностного оклада по должности муниципальной службы, указанной в первой строке указанной таблицы, и заканчивая должностным окладом по должности муниципальной службы, указанной в последней строке указанной таблицы.</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Минимальное и максимальное значения диапазонов должностного оклада, предусмотренные пунктом 1 части 4 настоящей статьи, увеличиваются посредством умножения на коэффициент, установленный законом об областном бюджете на текущий финансовый год и плановый период на основании части 4 статьи 7 Закона Томской области </w:t>
      </w:r>
      <w:hyperlink r:id="rId55" w:history="1">
        <w:r w:rsidRPr="00504159">
          <w:rPr>
            <w:rFonts w:ascii="Times New Roman" w:eastAsia="Times New Roman" w:hAnsi="Times New Roman" w:cs="Times New Roman"/>
            <w:color w:val="0000FF"/>
            <w:sz w:val="24"/>
            <w:szCs w:val="24"/>
            <w:u w:val="single"/>
            <w:lang w:eastAsia="ru-RU"/>
          </w:rPr>
          <w:t>от 9 декабря 2005 года № 231-ОЗ "О государственной гражданской службе Томской области"</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Если в результате указанного умножения размеры должностного оклада и ежемесячного денежного поощрения, установленные решением представительного органа муниципального образования по должности муниципальной службы, входят в противоречие с пунктами 1 и 2 части 4 настоящей статьи, то данное противоречие должно быть устранено со дня, начиная с которого указанный коэффициент должен применяться.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6. Фонды оплаты труда муниципальных служащих в органе местного самоуправления муниципального образования, обладающем правами юридического лица, ином органе местного самоуправления муниципального образования, обладающем правами юридического лица, местной администрации муниципального образования как юридическом лице, органе, входящем в структуру местной </w:t>
      </w:r>
      <w:r w:rsidRPr="00504159">
        <w:rPr>
          <w:rFonts w:ascii="Times New Roman" w:eastAsia="Times New Roman" w:hAnsi="Times New Roman" w:cs="Times New Roman"/>
          <w:sz w:val="24"/>
          <w:szCs w:val="24"/>
          <w:lang w:eastAsia="ru-RU"/>
        </w:rPr>
        <w:lastRenderedPageBreak/>
        <w:t xml:space="preserve">администрации муниципального образования и обладающем правами юридического лица, аппарате избирательной комиссии муниципального образования, обладающей правами юридического лица, формируются с учетом </w:t>
      </w:r>
      <w:hyperlink r:id="rId56" w:history="1">
        <w:r w:rsidRPr="00504159">
          <w:rPr>
            <w:rFonts w:ascii="Times New Roman" w:eastAsia="Times New Roman" w:hAnsi="Times New Roman" w:cs="Times New Roman"/>
            <w:color w:val="0000FF"/>
            <w:sz w:val="24"/>
            <w:szCs w:val="24"/>
            <w:u w:val="single"/>
            <w:lang w:eastAsia="ru-RU"/>
          </w:rPr>
          <w:t>пункта 2 статьи 136 Бюджетного кодекса Российской Федерации</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t xml:space="preserve">(Статья в редакции, введенной в действие </w:t>
      </w:r>
      <w:hyperlink r:id="rId57"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12. Порядок исчисления стажа муниципальной службы</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 При исчислении стажа муниципальной службы суммируются все включаемые (засчитываемые) в него периоды замещения должностей, установленные законодательством.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w:t>
      </w:r>
      <w:hyperlink r:id="rId58" w:history="1">
        <w:r w:rsidRPr="00504159">
          <w:rPr>
            <w:rFonts w:ascii="Times New Roman" w:eastAsia="Times New Roman" w:hAnsi="Times New Roman" w:cs="Times New Roman"/>
            <w:color w:val="0000FF"/>
            <w:sz w:val="24"/>
            <w:szCs w:val="24"/>
            <w:u w:val="single"/>
            <w:lang w:eastAsia="ru-RU"/>
          </w:rPr>
          <w:t>Федеральным законом от 27 мая 1998 года № 76-ФЗ</w:t>
        </w:r>
      </w:hyperlink>
      <w:r w:rsidRPr="00504159">
        <w:rPr>
          <w:rFonts w:ascii="Times New Roman" w:eastAsia="Times New Roman" w:hAnsi="Times New Roman" w:cs="Times New Roman"/>
          <w:sz w:val="24"/>
          <w:szCs w:val="24"/>
          <w:lang w:eastAsia="ru-RU"/>
        </w:rPr>
        <w:t xml:space="preserve"> "О статусе военнослужащих".</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3.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органов местного самоуправления, архивных учреждений, установленные законодательством Российской Федерации.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4. Для муниципальных служащих, замещающих должности муниципальной службы на дату вступления в силу настоящего Закона, перерасчет стажа муниципальной службы, ведущий к его уменьшению, не </w:t>
      </w:r>
      <w:proofErr w:type="gramStart"/>
      <w:r w:rsidRPr="00504159">
        <w:rPr>
          <w:rFonts w:ascii="Times New Roman" w:eastAsia="Times New Roman" w:hAnsi="Times New Roman" w:cs="Times New Roman"/>
          <w:sz w:val="24"/>
          <w:szCs w:val="24"/>
          <w:lang w:eastAsia="ru-RU"/>
        </w:rPr>
        <w:t>допускается.</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Статья в редакции, введенной в действие с 29.11.2016 года </w:t>
      </w:r>
      <w:hyperlink r:id="rId59"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13. Пенсионное обеспечение муниципального служащего</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br/>
        <w:t>Статья 13. Пенсионное обеспечение муниципального служащего в Томской области</w:t>
      </w:r>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Пенсионное обеспечение лиц, проходивших муниципальную службу в Томской области, осуществляется в соответствии с Законом Томской области </w:t>
      </w:r>
      <w:hyperlink r:id="rId60" w:history="1">
        <w:r w:rsidRPr="00504159">
          <w:rPr>
            <w:rFonts w:ascii="Times New Roman" w:eastAsia="Times New Roman" w:hAnsi="Times New Roman" w:cs="Times New Roman"/>
            <w:color w:val="0000FF"/>
            <w:sz w:val="24"/>
            <w:szCs w:val="24"/>
            <w:u w:val="single"/>
            <w:lang w:eastAsia="ru-RU"/>
          </w:rPr>
          <w:t>от 10 октября 2011 года № 240-ОЗ "О государственной пенсии за выслугу лет и единовременном поощрении в связи с выходом на государственную пенсию за выслугу лет."</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t xml:space="preserve">(Статья в редакции, введенной в действие </w:t>
      </w:r>
      <w:hyperlink r:id="rId61"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13-1. Представитель нанимателя (работодатель)</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Полномочия представителя нанимателя (работодателя) от имени муниципального образования осуществляются: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 председателем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w:t>
      </w:r>
      <w:hyperlink r:id="rId62"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 "Об общих принципах организации местного самоуправления в Российской Федерации"</w:t>
        </w:r>
      </w:hyperlink>
      <w:r w:rsidRPr="00504159">
        <w:rPr>
          <w:rFonts w:ascii="Times New Roman" w:eastAsia="Times New Roman" w:hAnsi="Times New Roman" w:cs="Times New Roman"/>
          <w:sz w:val="24"/>
          <w:szCs w:val="24"/>
          <w:lang w:eastAsia="ru-RU"/>
        </w:rPr>
        <w:t xml:space="preserve"> (далее по тексту - </w:t>
      </w:r>
      <w:hyperlink r:id="rId63" w:history="1">
        <w:r w:rsidRPr="00504159">
          <w:rPr>
            <w:rFonts w:ascii="Times New Roman" w:eastAsia="Times New Roman" w:hAnsi="Times New Roman" w:cs="Times New Roman"/>
            <w:color w:val="0000FF"/>
            <w:sz w:val="24"/>
            <w:szCs w:val="24"/>
            <w:u w:val="single"/>
            <w:lang w:eastAsia="ru-RU"/>
          </w:rPr>
          <w:t>Федеральный закон от 6 октября 2003 года № 131-ФЗ</w:t>
        </w:r>
      </w:hyperlink>
      <w:r w:rsidRPr="00504159">
        <w:rPr>
          <w:rFonts w:ascii="Times New Roman" w:eastAsia="Times New Roman" w:hAnsi="Times New Roman" w:cs="Times New Roman"/>
          <w:sz w:val="24"/>
          <w:szCs w:val="24"/>
          <w:lang w:eastAsia="ru-RU"/>
        </w:rPr>
        <w:t>), в отношении: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муниципальных служащих, замещающих должности муниципальной службы в указанном органе;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граждан, претендующих на замещение должностей муниципальной службы в указанном органе;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 xml:space="preserve">2) главой муниципального образования, если он исполняет полномочия председателя представительного органа муниципального образования, обладающего правами юридического лица, и в соответствии с частью 4 </w:t>
      </w:r>
      <w:hyperlink r:id="rId64"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уставом муниципального образования или решением указанного органа ему предоставлены соответствующие полномочия представителя нанимателя, в отношении: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муниципальных служащих, замещающих должности муниципальной службы в указанном органе;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граждан, претендующих на замещение должностей муниципальной службы в указанном органе;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3) главой муниципального образования, если он исполняет полномочия председателя представительного органа муниципального образования, - в случае, указанном в части 6 </w:t>
      </w:r>
      <w:hyperlink r:id="rId65" w:history="1">
        <w:r w:rsidRPr="00504159">
          <w:rPr>
            <w:rFonts w:ascii="Times New Roman" w:eastAsia="Times New Roman" w:hAnsi="Times New Roman" w:cs="Times New Roman"/>
            <w:color w:val="0000FF"/>
            <w:sz w:val="24"/>
            <w:szCs w:val="24"/>
            <w:u w:val="single"/>
            <w:lang w:eastAsia="ru-RU"/>
          </w:rPr>
          <w:t>статьи 37 Федерального закона от 6 октября 2003 года № 131-ФЗ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4) председателем контрольно-счетного органа муниципального образования, обладающего правами юридического лица, если в соответствии с пунктом 3 части 1, частью 7 </w:t>
      </w:r>
      <w:hyperlink r:id="rId66"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уставом муниципального образования ему предоставлено право издания соответствующих правовых актов, в отношении: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муниципальных служащих, замещающих должности муниципальной службы в аппарате указанного органа;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граждан, претендующих на замещение должностей муниципальной службы в аппарате указанного органа;</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руководителем иного органа местного самоуправления муниципального образования, обладающего правами юридического лица, если в соответствии с пунктом 3 части 1, частью 7 </w:t>
      </w:r>
      <w:hyperlink r:id="rId67"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уставом муниципального образования ему предоставлено право издания соответствующих правовых актов, в отношении: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муниципальных служащих, замещающих должности муниципальной службы в указанном органе;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граждан, претендующих на замещение должностей муниципальной службы в указанном органе;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должностным лицом, осуществляющим в соответствии с уставом муниципального образования полномочия главы местной администрации муниципального образования, в отношении: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муниципальных служащих, замещающих должности муниципальной службы в местной администрации муниципального образования как юридическом лице либо являющихся руководителями органов, входящих в структуру местной администрации муниципального образования и обладающих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граждан, претендующих на замещение должностей муниципальной службы в местной администрации муниципального образования как юридическом лице либо должности руководителя органа, входящего в структуру местной администрации муниципального образования и обладающего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7) руководителем органа, входящего в структуру местной администрации муниципального образования и обладающего правами юридического лица, если в соответствии с пунктом 3 части 1, частью 7 </w:t>
      </w:r>
      <w:hyperlink r:id="rId68"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уставом муниципального образования ему предоставлено право издания соответствующих правовых актов, в отношении: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муниципальных служащих, замещающих должности муниципальной службы в указанном органе;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граждан, претендующих на замещение должностей муниципальной службы в указанном органе;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 председателем избирательной комиссии муниципального образования, обладающей правами юридического лица, в отношении: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муниципальных служащих, замещающих должности муниципальной службы в аппарате указанной избирательной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граждан, претендующих на замещение должностей муниципальной службы в аппарате указанной избирательной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9) иным лицом, уполномоченным муниципальным правовым актом исполнять обязанности представителя нанимателя (работодателя).</w:t>
      </w:r>
      <w:r w:rsidRPr="00504159">
        <w:rPr>
          <w:rFonts w:ascii="Times New Roman" w:eastAsia="Times New Roman" w:hAnsi="Times New Roman" w:cs="Times New Roman"/>
          <w:sz w:val="24"/>
          <w:szCs w:val="24"/>
          <w:lang w:eastAsia="ru-RU"/>
        </w:rPr>
        <w:br/>
        <w:t xml:space="preserve">(Пункт дополнительно введен </w:t>
      </w:r>
      <w:hyperlink r:id="rId69" w:history="1">
        <w:r w:rsidRPr="00504159">
          <w:rPr>
            <w:rFonts w:ascii="Times New Roman" w:eastAsia="Times New Roman" w:hAnsi="Times New Roman" w:cs="Times New Roman"/>
            <w:color w:val="0000FF"/>
            <w:sz w:val="24"/>
            <w:szCs w:val="24"/>
            <w:u w:val="single"/>
            <w:lang w:eastAsia="ru-RU"/>
          </w:rPr>
          <w:t>Законом Томской области от 11 октября 2013 года № 164-ОЗ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(Статья дополнительно введена </w:t>
      </w:r>
      <w:hyperlink r:id="rId70"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14. Кадровая работа в муниципальном образовании</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br/>
        <w:t xml:space="preserve">Статья 14. Кадровая работа в муниципальном образовании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Кадровая служба - осуществляющие кадровую работу (в том числе наряду с иными функциями) структурное подразделение либо должностное лицо органа местного самоуправления муниципального образования, обладающего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 в аппарате избирательной комиссии муниципального образования, обладающей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Вопросы кадровой работы в органах местного самоуправления муниципальных образований, дополнительно к вопросам, указанным в </w:t>
      </w:r>
      <w:hyperlink r:id="rId71" w:history="1">
        <w:r w:rsidRPr="00504159">
          <w:rPr>
            <w:rFonts w:ascii="Times New Roman" w:eastAsia="Times New Roman" w:hAnsi="Times New Roman" w:cs="Times New Roman"/>
            <w:color w:val="0000FF"/>
            <w:sz w:val="24"/>
            <w:szCs w:val="24"/>
            <w:u w:val="single"/>
            <w:lang w:eastAsia="ru-RU"/>
          </w:rPr>
          <w:t>Федеральном законе от 2 марта 2007 года № 25-ФЗ</w:t>
        </w:r>
      </w:hyperlink>
      <w:r w:rsidRPr="00504159">
        <w:rPr>
          <w:rFonts w:ascii="Times New Roman" w:eastAsia="Times New Roman" w:hAnsi="Times New Roman" w:cs="Times New Roman"/>
          <w:sz w:val="24"/>
          <w:szCs w:val="24"/>
          <w:lang w:eastAsia="ru-RU"/>
        </w:rPr>
        <w:t>, включают в себя: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анализ уровня профессиональной подготовки муниципальных служащих;</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организацию подготовки кадров для муниципальной службы и дополнительное профессиональное образование муниципальных служащих.</w:t>
      </w:r>
      <w:r w:rsidRPr="00504159">
        <w:rPr>
          <w:rFonts w:ascii="Times New Roman" w:eastAsia="Times New Roman" w:hAnsi="Times New Roman" w:cs="Times New Roman"/>
          <w:sz w:val="24"/>
          <w:szCs w:val="24"/>
          <w:lang w:eastAsia="ru-RU"/>
        </w:rPr>
        <w:br/>
        <w:t xml:space="preserve">(пункт в редакции, введенной в действие с 10.01.2016 года </w:t>
      </w:r>
      <w:hyperlink r:id="rId72" w:history="1">
        <w:r w:rsidRPr="00504159">
          <w:rPr>
            <w:rFonts w:ascii="Times New Roman" w:eastAsia="Times New Roman" w:hAnsi="Times New Roman" w:cs="Times New Roman"/>
            <w:color w:val="0000FF"/>
            <w:sz w:val="24"/>
            <w:szCs w:val="24"/>
            <w:u w:val="single"/>
            <w:lang w:eastAsia="ru-RU"/>
          </w:rPr>
          <w:t>Законом Томской области от 29 декабря 2015 года № 207-ОЗ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проведение квалификационного экзамена муниципальных служащих.</w:t>
      </w:r>
      <w:r w:rsidRPr="00504159">
        <w:rPr>
          <w:rFonts w:ascii="Times New Roman" w:eastAsia="Times New Roman" w:hAnsi="Times New Roman" w:cs="Times New Roman"/>
          <w:sz w:val="24"/>
          <w:szCs w:val="24"/>
          <w:lang w:eastAsia="ru-RU"/>
        </w:rPr>
        <w:br/>
        <w:t xml:space="preserve">(пункт дополнительно введен с 29.11.2016 года </w:t>
      </w:r>
      <w:hyperlink r:id="rId73"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3.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74" w:history="1">
        <w:r w:rsidRPr="00504159">
          <w:rPr>
            <w:rFonts w:ascii="Times New Roman" w:eastAsia="Times New Roman" w:hAnsi="Times New Roman" w:cs="Times New Roman"/>
            <w:color w:val="0000FF"/>
            <w:sz w:val="24"/>
            <w:szCs w:val="24"/>
            <w:u w:val="single"/>
            <w:lang w:eastAsia="ru-RU"/>
          </w:rPr>
          <w:t>статьи 28.1 Федерального закона от 2 марта 2007 года № 25-ФЗ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Заключение договора о целевом обучении между органом местного самоуправления муниципального образования Томской области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порядке, установленном в Приложении 6 к настоящему Закону.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Финансовое обеспечение расходов, предусмотренных договором о целевом обучении между органом </w:t>
      </w:r>
      <w:r w:rsidRPr="00504159">
        <w:rPr>
          <w:rFonts w:ascii="Times New Roman" w:eastAsia="Times New Roman" w:hAnsi="Times New Roman" w:cs="Times New Roman"/>
          <w:sz w:val="24"/>
          <w:szCs w:val="24"/>
          <w:lang w:eastAsia="ru-RU"/>
        </w:rPr>
        <w:lastRenderedPageBreak/>
        <w:t>местного самоуправления муниципального образования Томской области и гражданином осуществляется за счет средств местного бюджета.</w:t>
      </w:r>
      <w:r w:rsidRPr="00504159">
        <w:rPr>
          <w:rFonts w:ascii="Times New Roman" w:eastAsia="Times New Roman" w:hAnsi="Times New Roman" w:cs="Times New Roman"/>
          <w:sz w:val="24"/>
          <w:szCs w:val="24"/>
          <w:lang w:eastAsia="ru-RU"/>
        </w:rPr>
        <w:br/>
        <w:t xml:space="preserve">(Часть дополнительно включена с 10.01.2016 года </w:t>
      </w:r>
      <w:hyperlink r:id="rId75" w:history="1">
        <w:r w:rsidRPr="00504159">
          <w:rPr>
            <w:rFonts w:ascii="Times New Roman" w:eastAsia="Times New Roman" w:hAnsi="Times New Roman" w:cs="Times New Roman"/>
            <w:color w:val="0000FF"/>
            <w:sz w:val="24"/>
            <w:szCs w:val="24"/>
            <w:u w:val="single"/>
            <w:lang w:eastAsia="ru-RU"/>
          </w:rPr>
          <w:t>Законом Томской области от 29 декабря 2015 года № 207-ОЗ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Высший исполнительный орган государственной власти Томской области, исполнительные органы государственной власти Томской области в пределах своей компетенции участвуют в обеспечении профессионального образования и дополнительного профессионального образования муниципальных служащих в порядке, определенном Администрацией Томской области,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Томской области.</w:t>
      </w:r>
      <w:r w:rsidRPr="00504159">
        <w:rPr>
          <w:rFonts w:ascii="Times New Roman" w:eastAsia="Times New Roman" w:hAnsi="Times New Roman" w:cs="Times New Roman"/>
          <w:sz w:val="24"/>
          <w:szCs w:val="24"/>
          <w:lang w:eastAsia="ru-RU"/>
        </w:rPr>
        <w:br/>
        <w:t xml:space="preserve">(Часть дополнительно введена с 29.11.2016 года </w:t>
      </w:r>
      <w:hyperlink r:id="rId76" w:history="1">
        <w:r w:rsidRPr="00504159">
          <w:rPr>
            <w:rFonts w:ascii="Times New Roman" w:eastAsia="Times New Roman" w:hAnsi="Times New Roman" w:cs="Times New Roman"/>
            <w:color w:val="0000FF"/>
            <w:sz w:val="24"/>
            <w:szCs w:val="24"/>
            <w:u w:val="single"/>
            <w:lang w:eastAsia="ru-RU"/>
          </w:rPr>
          <w:t>Законом Томской области от 11 ноября 2016 года № 129-ОЗ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14-1. Реализация обязанностей, ограничений и запретов, связанных с муниципальной службой в Томской области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 Перечни должностей муниципальной службы, указанные в части 4 </w:t>
      </w:r>
      <w:hyperlink r:id="rId77" w:history="1">
        <w:r w:rsidRPr="00504159">
          <w:rPr>
            <w:rFonts w:ascii="Times New Roman" w:eastAsia="Times New Roman" w:hAnsi="Times New Roman" w:cs="Times New Roman"/>
            <w:color w:val="0000FF"/>
            <w:sz w:val="24"/>
            <w:szCs w:val="24"/>
            <w:u w:val="single"/>
            <w:lang w:eastAsia="ru-RU"/>
          </w:rPr>
          <w:t>статьи 14</w:t>
        </w:r>
      </w:hyperlink>
      <w:r w:rsidRPr="00504159">
        <w:rPr>
          <w:rFonts w:ascii="Times New Roman" w:eastAsia="Times New Roman" w:hAnsi="Times New Roman" w:cs="Times New Roman"/>
          <w:sz w:val="24"/>
          <w:szCs w:val="24"/>
          <w:lang w:eastAsia="ru-RU"/>
        </w:rPr>
        <w:t xml:space="preserve">, частях 1, 6, 7 статьи </w:t>
      </w:r>
      <w:hyperlink r:id="rId78" w:history="1">
        <w:r w:rsidRPr="00504159">
          <w:rPr>
            <w:rFonts w:ascii="Times New Roman" w:eastAsia="Times New Roman" w:hAnsi="Times New Roman" w:cs="Times New Roman"/>
            <w:color w:val="0000FF"/>
            <w:sz w:val="24"/>
            <w:szCs w:val="24"/>
            <w:u w:val="single"/>
            <w:lang w:eastAsia="ru-RU"/>
          </w:rPr>
          <w:t>15 Федерального закона от 2 марта 2007 года № 25-ФЗ,</w:t>
        </w:r>
      </w:hyperlink>
      <w:r w:rsidRPr="00504159">
        <w:rPr>
          <w:rFonts w:ascii="Times New Roman" w:eastAsia="Times New Roman" w:hAnsi="Times New Roman" w:cs="Times New Roman"/>
          <w:sz w:val="24"/>
          <w:szCs w:val="24"/>
          <w:lang w:eastAsia="ru-RU"/>
        </w:rPr>
        <w:t xml:space="preserve"> пункте 4 статьи 6, пункте 1 части 1 </w:t>
      </w:r>
      <w:hyperlink r:id="rId79" w:history="1">
        <w:r w:rsidRPr="00504159">
          <w:rPr>
            <w:rFonts w:ascii="Times New Roman" w:eastAsia="Times New Roman" w:hAnsi="Times New Roman" w:cs="Times New Roman"/>
            <w:color w:val="0000FF"/>
            <w:sz w:val="24"/>
            <w:szCs w:val="24"/>
            <w:u w:val="single"/>
            <w:lang w:eastAsia="ru-RU"/>
          </w:rPr>
          <w:t>статьи 8</w:t>
        </w:r>
      </w:hyperlink>
      <w:r w:rsidRPr="00504159">
        <w:rPr>
          <w:rFonts w:ascii="Times New Roman" w:eastAsia="Times New Roman" w:hAnsi="Times New Roman" w:cs="Times New Roman"/>
          <w:sz w:val="24"/>
          <w:szCs w:val="24"/>
          <w:lang w:eastAsia="ru-RU"/>
        </w:rPr>
        <w:t xml:space="preserve">, частях 1, 2 - 4 статьи </w:t>
      </w:r>
      <w:hyperlink r:id="rId80" w:history="1">
        <w:r w:rsidRPr="00504159">
          <w:rPr>
            <w:rFonts w:ascii="Times New Roman" w:eastAsia="Times New Roman" w:hAnsi="Times New Roman" w:cs="Times New Roman"/>
            <w:color w:val="0000FF"/>
            <w:sz w:val="24"/>
            <w:szCs w:val="24"/>
            <w:u w:val="single"/>
            <w:lang w:eastAsia="ru-RU"/>
          </w:rPr>
          <w:t xml:space="preserve">12 Федерального закона от 25 декабря 2008 года № 273-ФЗ "О противодействии коррупции" </w:t>
        </w:r>
      </w:hyperlink>
      <w:r w:rsidRPr="00504159">
        <w:rPr>
          <w:rFonts w:ascii="Times New Roman" w:eastAsia="Times New Roman" w:hAnsi="Times New Roman" w:cs="Times New Roman"/>
          <w:sz w:val="24"/>
          <w:szCs w:val="24"/>
          <w:lang w:eastAsia="ru-RU"/>
        </w:rPr>
        <w:t xml:space="preserve">(далее - </w:t>
      </w:r>
      <w:hyperlink r:id="rId81" w:history="1">
        <w:r w:rsidRPr="00504159">
          <w:rPr>
            <w:rFonts w:ascii="Times New Roman" w:eastAsia="Times New Roman" w:hAnsi="Times New Roman" w:cs="Times New Roman"/>
            <w:color w:val="0000FF"/>
            <w:sz w:val="24"/>
            <w:szCs w:val="24"/>
            <w:u w:val="single"/>
            <w:lang w:eastAsia="ru-RU"/>
          </w:rPr>
          <w:t>Федеральный закон от 25 декабря 2008 года № 273-ФЗ</w:t>
        </w:r>
      </w:hyperlink>
      <w:r w:rsidRPr="00504159">
        <w:rPr>
          <w:rFonts w:ascii="Times New Roman" w:eastAsia="Times New Roman" w:hAnsi="Times New Roman" w:cs="Times New Roman"/>
          <w:sz w:val="24"/>
          <w:szCs w:val="24"/>
          <w:lang w:eastAsia="ru-RU"/>
        </w:rPr>
        <w:t>), устанавливаются решениями представительных органов муниципальных образований.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1-1. Перечень должностей муниципальной службы в Томской области, при замещении которых муниципальные служащие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 устанавливается руководителем соответствующего органа местного самоуправления муниципального образования, избирательной комиссии муниципального образования, действующей на постоянной основе и являющейся юридическим лицом.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указанный перечень включаются должности муниципальной службы в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отнесенные должностей муниципальной службы в Томской области к высшей, главной и ведущей группам должностей муниципальной службы в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иные должности, исполнение должностных обязанностей по которым предусматривает: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предоставление государственных, муниципальных услуг гражданам и организациям;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осуществление контрольных и надзорных мероприятий;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подготовку и принятие решений о распределении бюджетных ассигнований, в том числе субсидий, межбюджетных трансфертов;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управление муниципальным имуществом;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осуществление муниципальных закупок либо выдачу разрешений;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хранение и распределение материально-технических ресурсов;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3) иные должности в соответствии с муниципальным нормативным правовым актом.</w:t>
      </w:r>
      <w:r w:rsidRPr="00504159">
        <w:rPr>
          <w:rFonts w:ascii="Times New Roman" w:eastAsia="Times New Roman" w:hAnsi="Times New Roman" w:cs="Times New Roman"/>
          <w:sz w:val="24"/>
          <w:szCs w:val="24"/>
          <w:lang w:eastAsia="ru-RU"/>
        </w:rPr>
        <w:br/>
        <w:t xml:space="preserve">(Часть дополнительно введена </w:t>
      </w:r>
      <w:hyperlink r:id="rId82" w:history="1">
        <w:r w:rsidRPr="00504159">
          <w:rPr>
            <w:rFonts w:ascii="Times New Roman" w:eastAsia="Times New Roman" w:hAnsi="Times New Roman" w:cs="Times New Roman"/>
            <w:color w:val="0000FF"/>
            <w:sz w:val="24"/>
            <w:szCs w:val="24"/>
            <w:u w:val="single"/>
            <w:lang w:eastAsia="ru-RU"/>
          </w:rPr>
          <w:t>Законом Томской области от 11 октября 2013 года № 170-ОЗ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 Обеспечение реализации обязанностей, ограничений и запретов, предусмотренных </w:t>
      </w:r>
      <w:hyperlink r:id="rId83" w:history="1">
        <w:r w:rsidRPr="00504159">
          <w:rPr>
            <w:rFonts w:ascii="Times New Roman" w:eastAsia="Times New Roman" w:hAnsi="Times New Roman" w:cs="Times New Roman"/>
            <w:color w:val="0000FF"/>
            <w:sz w:val="24"/>
            <w:szCs w:val="24"/>
            <w:u w:val="single"/>
            <w:lang w:eastAsia="ru-RU"/>
          </w:rPr>
          <w:t>Федеральным законом от 2 марта 2007 года № 25-ФЗ</w:t>
        </w:r>
      </w:hyperlink>
      <w:r w:rsidRPr="00504159">
        <w:rPr>
          <w:rFonts w:ascii="Times New Roman" w:eastAsia="Times New Roman" w:hAnsi="Times New Roman" w:cs="Times New Roman"/>
          <w:sz w:val="24"/>
          <w:szCs w:val="24"/>
          <w:lang w:eastAsia="ru-RU"/>
        </w:rPr>
        <w:t xml:space="preserve">, </w:t>
      </w:r>
      <w:hyperlink r:id="rId84" w:history="1">
        <w:r w:rsidRPr="005041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504159">
        <w:rPr>
          <w:rFonts w:ascii="Times New Roman" w:eastAsia="Times New Roman" w:hAnsi="Times New Roman" w:cs="Times New Roman"/>
          <w:sz w:val="24"/>
          <w:szCs w:val="24"/>
          <w:lang w:eastAsia="ru-RU"/>
        </w:rPr>
        <w:t>, иными федеральными законами для муниципальных служащих, граждан, претендующих на замещение должностей муниципальной службы, граждан, замещавших должности муниципальной службы, осуществляется в соответствии с:</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Положением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настоящему Закону);</w:t>
      </w:r>
      <w:r w:rsidRPr="00504159">
        <w:rPr>
          <w:rFonts w:ascii="Times New Roman" w:eastAsia="Times New Roman" w:hAnsi="Times New Roman" w:cs="Times New Roman"/>
          <w:sz w:val="24"/>
          <w:szCs w:val="24"/>
          <w:lang w:eastAsia="ru-RU"/>
        </w:rPr>
        <w:br/>
        <w:t xml:space="preserve">(абзац в редакции, введенной в действие с 26.04.2016 года </w:t>
      </w:r>
      <w:hyperlink r:id="rId85"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настоящему Закону).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Решениями представительных органов муниципальных образований могут быть установлены особенности применения к муниципальным служащим муниципального образования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не противоречащие настоящему Закону.</w:t>
      </w:r>
      <w:r w:rsidRPr="00504159">
        <w:rPr>
          <w:rFonts w:ascii="Times New Roman" w:eastAsia="Times New Roman" w:hAnsi="Times New Roman" w:cs="Times New Roman"/>
          <w:sz w:val="24"/>
          <w:szCs w:val="24"/>
          <w:lang w:eastAsia="ru-RU"/>
        </w:rPr>
        <w:br/>
        <w:t xml:space="preserve">(Часть в редакции, введенной в действие с 05.10.2017 года </w:t>
      </w:r>
      <w:hyperlink r:id="rId86" w:history="1">
        <w:r w:rsidRPr="00504159">
          <w:rPr>
            <w:rFonts w:ascii="Times New Roman" w:eastAsia="Times New Roman" w:hAnsi="Times New Roman" w:cs="Times New Roman"/>
            <w:color w:val="0000FF"/>
            <w:sz w:val="24"/>
            <w:szCs w:val="24"/>
            <w:u w:val="single"/>
            <w:lang w:eastAsia="ru-RU"/>
          </w:rPr>
          <w:t>Законом Томской области от 22 сентября 2017 года № 107-ОЗ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Граждане, претендующие на замещение должности главы местной администрации по контракту, и лица, замещающие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Томской области в порядке, установленном в приложении 7 к настоящему Закону.</w:t>
      </w:r>
      <w:r w:rsidRPr="00504159">
        <w:rPr>
          <w:rFonts w:ascii="Times New Roman" w:eastAsia="Times New Roman" w:hAnsi="Times New Roman" w:cs="Times New Roman"/>
          <w:sz w:val="24"/>
          <w:szCs w:val="24"/>
          <w:lang w:eastAsia="ru-RU"/>
        </w:rPr>
        <w:br/>
        <w:t xml:space="preserve">(Часть дополнительно введена с 05.10.2017 года </w:t>
      </w:r>
      <w:hyperlink r:id="rId87" w:history="1">
        <w:r w:rsidRPr="00504159">
          <w:rPr>
            <w:rFonts w:ascii="Times New Roman" w:eastAsia="Times New Roman" w:hAnsi="Times New Roman" w:cs="Times New Roman"/>
            <w:color w:val="0000FF"/>
            <w:sz w:val="24"/>
            <w:szCs w:val="24"/>
            <w:u w:val="single"/>
            <w:lang w:eastAsia="ru-RU"/>
          </w:rPr>
          <w:t>Законом Томской области от 22 сентября 2017 года № 107-ОЗ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Проверка достоверности и полноты сведений о доходах, об имуществе и обязательствах имущественного характера, представляемых в соответствии с частью 4 настоящей статьи, осуществляется по решению Губернатора Томской области в порядке, установленном в приложении 8 к настоящему Закону.</w:t>
      </w:r>
      <w:r w:rsidRPr="00504159">
        <w:rPr>
          <w:rFonts w:ascii="Times New Roman" w:eastAsia="Times New Roman" w:hAnsi="Times New Roman" w:cs="Times New Roman"/>
          <w:sz w:val="24"/>
          <w:szCs w:val="24"/>
          <w:lang w:eastAsia="ru-RU"/>
        </w:rPr>
        <w:br/>
        <w:t xml:space="preserve">(Часть дополнительно введена с 05.10.2017 года </w:t>
      </w:r>
      <w:hyperlink r:id="rId88" w:history="1">
        <w:r w:rsidRPr="00504159">
          <w:rPr>
            <w:rFonts w:ascii="Times New Roman" w:eastAsia="Times New Roman" w:hAnsi="Times New Roman" w:cs="Times New Roman"/>
            <w:color w:val="0000FF"/>
            <w:sz w:val="24"/>
            <w:szCs w:val="24"/>
            <w:u w:val="single"/>
            <w:lang w:eastAsia="ru-RU"/>
          </w:rPr>
          <w:t>Законом Томской области от 22 сентября 2017 года № 107-ОЗ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14-1.1. Представление сведений о расходах</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 Муниципальные служащие, замещающие должности муниципальной службы, включенные в перечни, указанные в части первой статьи 14-1 настоящего Закона,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w:t>
      </w:r>
      <w:r w:rsidRPr="00504159">
        <w:rPr>
          <w:rFonts w:ascii="Times New Roman" w:eastAsia="Times New Roman" w:hAnsi="Times New Roman" w:cs="Times New Roman"/>
          <w:sz w:val="24"/>
          <w:szCs w:val="24"/>
          <w:lang w:eastAsia="ru-RU"/>
        </w:rPr>
        <w:lastRenderedPageBreak/>
        <w:t>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Сведения, указанные в абзаце первом настоящей части, представляются в порядке и сроки, установленные для представления сведений о доходах, об имуществе и обязательствах имущественного характера.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Решение об осуществлении контроля за соответствием расходов муниципального служащего, а также расходов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части первой настоящей статьи, принимается Губернатором Томской области или уполномоченным им должностным лицом в порядке, определяемом нормативными правовыми актами Томской области для государственных гражданских служащих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3. Контроль за соответствием расходов муниципального служащего, а также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части первой настоящей статьи, осуществляется органом государственной власти Томской области или иным государственным органом Томской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Томской области в порядке, предусмотренном </w:t>
      </w:r>
      <w:hyperlink r:id="rId89" w:history="1">
        <w:r w:rsidRPr="005041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504159">
        <w:rPr>
          <w:rFonts w:ascii="Times New Roman" w:eastAsia="Times New Roman" w:hAnsi="Times New Roman" w:cs="Times New Roman"/>
          <w:sz w:val="24"/>
          <w:szCs w:val="24"/>
          <w:lang w:eastAsia="ru-RU"/>
        </w:rPr>
        <w:t xml:space="preserve"> и </w:t>
      </w:r>
      <w:hyperlink r:id="rId90" w:history="1">
        <w:r w:rsidRPr="00504159">
          <w:rPr>
            <w:rFonts w:ascii="Times New Roman" w:eastAsia="Times New Roman" w:hAnsi="Times New Roman" w:cs="Times New Roman"/>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04159">
        <w:rPr>
          <w:rFonts w:ascii="Times New Roman" w:eastAsia="Times New Roman" w:hAnsi="Times New Roman" w:cs="Times New Roman"/>
          <w:sz w:val="24"/>
          <w:szCs w:val="24"/>
          <w:lang w:eastAsia="ru-RU"/>
        </w:rPr>
        <w:t xml:space="preserve"> (далее - Федеральный закон от 3 декабря 2012 года № 230-ФЗ)</w:t>
      </w:r>
      <w:hyperlink r:id="rId91" w:history="1">
        <w:r w:rsidRPr="00504159">
          <w:rPr>
            <w:rFonts w:ascii="Times New Roman" w:eastAsia="Times New Roman" w:hAnsi="Times New Roman" w:cs="Times New Roman"/>
            <w:color w:val="0000FF"/>
            <w:sz w:val="24"/>
            <w:szCs w:val="24"/>
            <w:u w:val="single"/>
            <w:lang w:eastAsia="ru-RU"/>
          </w:rPr>
          <w:t>, нормативными правовыми актами Президента Российской Федерации, нормативными правовыми актами Томской области, муниципальными правовыми актами."</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t xml:space="preserve">(Часть в редакции, введенной в действие с 26.04.2016 года </w:t>
      </w:r>
      <w:hyperlink r:id="rId92"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14-1.2.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t>Статья 14-1.2.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статьями 14.1, 15 и 27 Федерального закона от 2 марта 2007 года № 25-ФЗ, применяются представителем нанимателя (работодателем) в порядке, установленном </w:t>
      </w:r>
      <w:hyperlink r:id="rId93" w:history="1">
        <w:r w:rsidRPr="00504159">
          <w:rPr>
            <w:rFonts w:ascii="Times New Roman" w:eastAsia="Times New Roman" w:hAnsi="Times New Roman" w:cs="Times New Roman"/>
            <w:color w:val="0000FF"/>
            <w:sz w:val="24"/>
            <w:szCs w:val="24"/>
            <w:u w:val="single"/>
            <w:lang w:eastAsia="ru-RU"/>
          </w:rPr>
          <w:t>статьей 27.1 Федерального закона от 2 марта 2007 года № 25-ФЗ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Взыскания, указанные в части 1 настоящей статьи,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w:t>
      </w:r>
      <w:r w:rsidRPr="00504159">
        <w:rPr>
          <w:rFonts w:ascii="Times New Roman" w:eastAsia="Times New Roman" w:hAnsi="Times New Roman" w:cs="Times New Roman"/>
          <w:sz w:val="24"/>
          <w:szCs w:val="24"/>
          <w:lang w:eastAsia="ru-RU"/>
        </w:rPr>
        <w:lastRenderedPageBreak/>
        <w:t>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 Если муниципальный служащий отказывается ознакомиться с данным правовым актом под расписку, должностным лицом составляется в письменной форме соответствующий акт.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Муниципальный служащий вправе обжаловать взыскание в письменной форме в комиссию органа местного самоуправления по трудовым спорам или в суд.</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5.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пунктом 1 или 2 части 1 </w:t>
      </w:r>
      <w:hyperlink r:id="rId94" w:history="1">
        <w:r w:rsidRPr="00504159">
          <w:rPr>
            <w:rFonts w:ascii="Times New Roman" w:eastAsia="Times New Roman" w:hAnsi="Times New Roman" w:cs="Times New Roman"/>
            <w:color w:val="0000FF"/>
            <w:sz w:val="24"/>
            <w:szCs w:val="24"/>
            <w:u w:val="single"/>
            <w:lang w:eastAsia="ru-RU"/>
          </w:rPr>
          <w:t>статьи 27 Федерального закона от 2 марта 2007 года № 25-ФЗ</w:t>
        </w:r>
      </w:hyperlink>
      <w:r w:rsidRPr="00504159">
        <w:rPr>
          <w:rFonts w:ascii="Times New Roman" w:eastAsia="Times New Roman" w:hAnsi="Times New Roman" w:cs="Times New Roman"/>
          <w:sz w:val="24"/>
          <w:szCs w:val="24"/>
          <w:lang w:eastAsia="ru-RU"/>
        </w:rPr>
        <w:t>, он считается не имеющим взыскания.</w:t>
      </w:r>
      <w:r w:rsidRPr="00504159">
        <w:rPr>
          <w:rFonts w:ascii="Times New Roman" w:eastAsia="Times New Roman" w:hAnsi="Times New Roman" w:cs="Times New Roman"/>
          <w:sz w:val="24"/>
          <w:szCs w:val="24"/>
          <w:lang w:eastAsia="ru-RU"/>
        </w:rPr>
        <w:br/>
        <w:t xml:space="preserve">(Статья дополнительно введена с 05.10.2017 года </w:t>
      </w:r>
      <w:hyperlink r:id="rId95" w:history="1">
        <w:r w:rsidRPr="00504159">
          <w:rPr>
            <w:rFonts w:ascii="Times New Roman" w:eastAsia="Times New Roman" w:hAnsi="Times New Roman" w:cs="Times New Roman"/>
            <w:color w:val="0000FF"/>
            <w:sz w:val="24"/>
            <w:szCs w:val="24"/>
            <w:u w:val="single"/>
            <w:lang w:eastAsia="ru-RU"/>
          </w:rPr>
          <w:t>Законом Томской области от 22 сентября 2017 года № 107-ОЗ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14-2. Порядок осуществления проверки достоверности и полноты сведений о доходах, об имуществе и обязательствах имущественного характера, соблюдения муниципальными служащими ограничений и запретов, требований о предотвращении или об урегулировании</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t xml:space="preserve">Статья 14-2. Порядок осуществления проверки достоверности и полноты сведений о доходах, об имуществе и обязательствах имущественного характера,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br/>
      </w:r>
      <w:r w:rsidRPr="00504159">
        <w:rPr>
          <w:rFonts w:ascii="Times New Roman" w:eastAsia="Times New Roman" w:hAnsi="Times New Roman" w:cs="Times New Roman"/>
          <w:sz w:val="24"/>
          <w:szCs w:val="24"/>
          <w:lang w:eastAsia="ru-RU"/>
        </w:rPr>
        <w:br/>
        <w:t xml:space="preserve">(Статья утратила силу на основании </w:t>
      </w:r>
      <w:hyperlink r:id="rId96" w:history="1">
        <w:r w:rsidRPr="00504159">
          <w:rPr>
            <w:rFonts w:ascii="Times New Roman" w:eastAsia="Times New Roman" w:hAnsi="Times New Roman" w:cs="Times New Roman"/>
            <w:color w:val="0000FF"/>
            <w:sz w:val="24"/>
            <w:szCs w:val="24"/>
            <w:u w:val="single"/>
            <w:lang w:eastAsia="ru-RU"/>
          </w:rPr>
          <w:t>Закона Томской области от 15 марта 2013 года № 35-ОЗ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14-3.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t xml:space="preserve">Статья 14-3.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(Статья утратила силу на основании </w:t>
      </w:r>
      <w:hyperlink r:id="rId97" w:history="1">
        <w:r w:rsidRPr="00504159">
          <w:rPr>
            <w:rFonts w:ascii="Times New Roman" w:eastAsia="Times New Roman" w:hAnsi="Times New Roman" w:cs="Times New Roman"/>
            <w:color w:val="0000FF"/>
            <w:sz w:val="24"/>
            <w:szCs w:val="24"/>
            <w:u w:val="single"/>
            <w:lang w:eastAsia="ru-RU"/>
          </w:rPr>
          <w:t>Закона Томской области от 15 марта 2013 года № 35-ОЗ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Статья 15. Переходные положения</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t xml:space="preserve">Статья 15. Переходные положения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Настоящий Закон вступает в силу по истечении 10 дней после дня его официального опубликования, за исключением статьи 3 и частей 2 - 6 статьи 11 настоящего Закона.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2. Часть 1 статьи 11 настоящего Закона вступает в силу по истечении 10 дней после дня его официального опубликования и распространяется на правоотношения, возникшие с 1 января 2006 года.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3. Со дня вступления в силу настоящего Закона признать утратившими силу, за исключением второго предложения пункта 1 статьи 14, статей 16, 17, 18, 25, приложений 1 и 2 к Закону Томской области "О муниципальной службе в Томской области", следующие законы Томской </w:t>
      </w:r>
      <w:proofErr w:type="gramStart"/>
      <w:r w:rsidRPr="00504159">
        <w:rPr>
          <w:rFonts w:ascii="Times New Roman" w:eastAsia="Times New Roman" w:hAnsi="Times New Roman" w:cs="Times New Roman"/>
          <w:sz w:val="24"/>
          <w:szCs w:val="24"/>
          <w:lang w:eastAsia="ru-RU"/>
        </w:rPr>
        <w:t>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Закон</w:t>
      </w:r>
      <w:proofErr w:type="gramEnd"/>
      <w:r w:rsidRPr="00504159">
        <w:rPr>
          <w:rFonts w:ascii="Times New Roman" w:eastAsia="Times New Roman" w:hAnsi="Times New Roman" w:cs="Times New Roman"/>
          <w:sz w:val="24"/>
          <w:szCs w:val="24"/>
          <w:lang w:eastAsia="ru-RU"/>
        </w:rPr>
        <w:t xml:space="preserve"> Томской области "О муниципальной службе в Томской области" (Официальные ведомости Государственной Думы Томской области, 1995, № 5, </w:t>
      </w:r>
      <w:hyperlink r:id="rId98" w:history="1">
        <w:r w:rsidRPr="00504159">
          <w:rPr>
            <w:rFonts w:ascii="Times New Roman" w:eastAsia="Times New Roman" w:hAnsi="Times New Roman" w:cs="Times New Roman"/>
            <w:color w:val="0000FF"/>
            <w:sz w:val="24"/>
            <w:szCs w:val="24"/>
            <w:u w:val="single"/>
            <w:lang w:eastAsia="ru-RU"/>
          </w:rPr>
          <w:t>решение от 07.12.1995 № 227</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Закон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 6, решение от 02.02.1996 № 242);</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Закон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 7, решение от 29.02.1996 № 260);</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1997, № 15, </w:t>
      </w:r>
      <w:hyperlink r:id="rId99" w:history="1">
        <w:r w:rsidRPr="00504159">
          <w:rPr>
            <w:rFonts w:ascii="Times New Roman" w:eastAsia="Times New Roman" w:hAnsi="Times New Roman" w:cs="Times New Roman"/>
            <w:color w:val="0000FF"/>
            <w:sz w:val="24"/>
            <w:szCs w:val="24"/>
            <w:u w:val="single"/>
            <w:lang w:eastAsia="ru-RU"/>
          </w:rPr>
          <w:t>решение от 28.01.1997 № 402</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00" w:history="1">
        <w:r w:rsidRPr="00504159">
          <w:rPr>
            <w:rFonts w:ascii="Times New Roman" w:eastAsia="Times New Roman" w:hAnsi="Times New Roman" w:cs="Times New Roman"/>
            <w:color w:val="0000FF"/>
            <w:sz w:val="24"/>
            <w:szCs w:val="24"/>
            <w:u w:val="single"/>
            <w:lang w:eastAsia="ru-RU"/>
          </w:rPr>
          <w:t>от 02.06.1999 № 15-ОЗ</w:t>
        </w:r>
      </w:hyperlink>
      <w:r w:rsidRPr="00504159">
        <w:rPr>
          <w:rFonts w:ascii="Times New Roman" w:eastAsia="Times New Roman" w:hAnsi="Times New Roman" w:cs="Times New Roman"/>
          <w:sz w:val="24"/>
          <w:szCs w:val="24"/>
          <w:lang w:eastAsia="ru-RU"/>
        </w:rPr>
        <w:t xml:space="preserve"> "О внесении дополнений в Закон Томской области "О муниципальной службе в Томской области" (Официальные ведомости Государственной Думы Томской области, 1999, № 13 (35), решение от 13.05.1999 № 275);</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01" w:history="1">
        <w:r w:rsidRPr="00504159">
          <w:rPr>
            <w:rFonts w:ascii="Times New Roman" w:eastAsia="Times New Roman" w:hAnsi="Times New Roman" w:cs="Times New Roman"/>
            <w:color w:val="0000FF"/>
            <w:sz w:val="24"/>
            <w:szCs w:val="24"/>
            <w:u w:val="single"/>
            <w:lang w:eastAsia="ru-RU"/>
          </w:rPr>
          <w:t>от 17.09.2001 № 97-ОЗ</w:t>
        </w:r>
      </w:hyperlink>
      <w:r w:rsidRPr="00504159">
        <w:rPr>
          <w:rFonts w:ascii="Times New Roman" w:eastAsia="Times New Roman" w:hAnsi="Times New Roman" w:cs="Times New Roman"/>
          <w:sz w:val="24"/>
          <w:szCs w:val="24"/>
          <w:lang w:eastAsia="ru-RU"/>
        </w:rPr>
        <w:t xml:space="preserve">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2001, № 37 (59) </w:t>
      </w:r>
      <w:hyperlink r:id="rId102" w:history="1">
        <w:r w:rsidRPr="00504159">
          <w:rPr>
            <w:rFonts w:ascii="Times New Roman" w:eastAsia="Times New Roman" w:hAnsi="Times New Roman" w:cs="Times New Roman"/>
            <w:color w:val="0000FF"/>
            <w:sz w:val="24"/>
            <w:szCs w:val="24"/>
            <w:u w:val="single"/>
            <w:lang w:eastAsia="ru-RU"/>
          </w:rPr>
          <w:t>постановление от 06.09.2001 № 1005</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от 07.05.2002 № 28-ОЗ "О внесении изменений в Закон Томской области "О муниципальной службе в Томской области" (Официальные ведомости Государственной Думы Томской области, 2002, № 6 (67), </w:t>
      </w:r>
      <w:hyperlink r:id="rId103" w:history="1">
        <w:r w:rsidRPr="00504159">
          <w:rPr>
            <w:rFonts w:ascii="Times New Roman" w:eastAsia="Times New Roman" w:hAnsi="Times New Roman" w:cs="Times New Roman"/>
            <w:color w:val="0000FF"/>
            <w:sz w:val="24"/>
            <w:szCs w:val="24"/>
            <w:u w:val="single"/>
            <w:lang w:eastAsia="ru-RU"/>
          </w:rPr>
          <w:t>постановление от 23.04.2002 № 124</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04" w:history="1">
        <w:r w:rsidRPr="00504159">
          <w:rPr>
            <w:rFonts w:ascii="Times New Roman" w:eastAsia="Times New Roman" w:hAnsi="Times New Roman" w:cs="Times New Roman"/>
            <w:color w:val="0000FF"/>
            <w:sz w:val="24"/>
            <w:szCs w:val="24"/>
            <w:u w:val="single"/>
            <w:lang w:eastAsia="ru-RU"/>
          </w:rPr>
          <w:t>от 18.03.2003 № 34-ОЗ</w:t>
        </w:r>
      </w:hyperlink>
      <w:r w:rsidRPr="00504159">
        <w:rPr>
          <w:rFonts w:ascii="Times New Roman" w:eastAsia="Times New Roman" w:hAnsi="Times New Roman" w:cs="Times New Roman"/>
          <w:sz w:val="24"/>
          <w:szCs w:val="24"/>
          <w:lang w:eastAsia="ru-RU"/>
        </w:rPr>
        <w:t xml:space="preserve">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2003, № 16 (77)-II, </w:t>
      </w:r>
      <w:hyperlink r:id="rId105" w:history="1">
        <w:r w:rsidRPr="00504159">
          <w:rPr>
            <w:rFonts w:ascii="Times New Roman" w:eastAsia="Times New Roman" w:hAnsi="Times New Roman" w:cs="Times New Roman"/>
            <w:color w:val="0000FF"/>
            <w:sz w:val="24"/>
            <w:szCs w:val="24"/>
            <w:u w:val="single"/>
            <w:lang w:eastAsia="ru-RU"/>
          </w:rPr>
          <w:t>постановление от 27.02.2003 № 516</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06" w:history="1">
        <w:r w:rsidRPr="00504159">
          <w:rPr>
            <w:rFonts w:ascii="Times New Roman" w:eastAsia="Times New Roman" w:hAnsi="Times New Roman" w:cs="Times New Roman"/>
            <w:color w:val="0000FF"/>
            <w:sz w:val="24"/>
            <w:szCs w:val="24"/>
            <w:u w:val="single"/>
            <w:lang w:eastAsia="ru-RU"/>
          </w:rPr>
          <w:t>от 11.02.2004 № 14-ОЗ</w:t>
        </w:r>
      </w:hyperlink>
      <w:r w:rsidRPr="00504159">
        <w:rPr>
          <w:rFonts w:ascii="Times New Roman" w:eastAsia="Times New Roman" w:hAnsi="Times New Roman" w:cs="Times New Roman"/>
          <w:sz w:val="24"/>
          <w:szCs w:val="24"/>
          <w:lang w:eastAsia="ru-RU"/>
        </w:rPr>
        <w:t xml:space="preserve"> "О внесении изменений в Закон Томской области "О муниципальной службе в Томской области" (Официальные ведомости Государственной Думы Томской области, 2004, № 27 (88), </w:t>
      </w:r>
      <w:hyperlink r:id="rId107" w:history="1">
        <w:r w:rsidRPr="00504159">
          <w:rPr>
            <w:rFonts w:ascii="Times New Roman" w:eastAsia="Times New Roman" w:hAnsi="Times New Roman" w:cs="Times New Roman"/>
            <w:color w:val="0000FF"/>
            <w:sz w:val="24"/>
            <w:szCs w:val="24"/>
            <w:u w:val="single"/>
            <w:lang w:eastAsia="ru-RU"/>
          </w:rPr>
          <w:t>постановление от 29.01.2004 № 1022</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08" w:history="1">
        <w:r w:rsidRPr="00504159">
          <w:rPr>
            <w:rFonts w:ascii="Times New Roman" w:eastAsia="Times New Roman" w:hAnsi="Times New Roman" w:cs="Times New Roman"/>
            <w:color w:val="0000FF"/>
            <w:sz w:val="24"/>
            <w:szCs w:val="24"/>
            <w:u w:val="single"/>
            <w:lang w:eastAsia="ru-RU"/>
          </w:rPr>
          <w:t>от 11.06.2004 № 67-ОЗ</w:t>
        </w:r>
      </w:hyperlink>
      <w:r w:rsidRPr="00504159">
        <w:rPr>
          <w:rFonts w:ascii="Times New Roman" w:eastAsia="Times New Roman" w:hAnsi="Times New Roman" w:cs="Times New Roman"/>
          <w:sz w:val="24"/>
          <w:szCs w:val="24"/>
          <w:lang w:eastAsia="ru-RU"/>
        </w:rPr>
        <w:t xml:space="preserve"> "О внесении изменений в Закон Томской области "О муниципальной службе в Томской области" (Официальные ведомости Государственной Думы Томской области, 2004, № 31 (92)-II, </w:t>
      </w:r>
      <w:hyperlink r:id="rId109" w:history="1">
        <w:r w:rsidRPr="00504159">
          <w:rPr>
            <w:rFonts w:ascii="Times New Roman" w:eastAsia="Times New Roman" w:hAnsi="Times New Roman" w:cs="Times New Roman"/>
            <w:color w:val="0000FF"/>
            <w:sz w:val="24"/>
            <w:szCs w:val="24"/>
            <w:u w:val="single"/>
            <w:lang w:eastAsia="ru-RU"/>
          </w:rPr>
          <w:t>постановление от 10.06.2004 № 1223</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10" w:history="1">
        <w:r w:rsidRPr="00504159">
          <w:rPr>
            <w:rFonts w:ascii="Times New Roman" w:eastAsia="Times New Roman" w:hAnsi="Times New Roman" w:cs="Times New Roman"/>
            <w:color w:val="0000FF"/>
            <w:sz w:val="24"/>
            <w:szCs w:val="24"/>
            <w:u w:val="single"/>
            <w:lang w:eastAsia="ru-RU"/>
          </w:rPr>
          <w:t>от 06.09.2005 № 147-ОЗ "О внесении изменения в статью 17 Закона Томской области "О муниципальной службе в Томской области"</w:t>
        </w:r>
      </w:hyperlink>
      <w:r w:rsidRPr="00504159">
        <w:rPr>
          <w:rFonts w:ascii="Times New Roman" w:eastAsia="Times New Roman" w:hAnsi="Times New Roman" w:cs="Times New Roman"/>
          <w:sz w:val="24"/>
          <w:szCs w:val="24"/>
          <w:lang w:eastAsia="ru-RU"/>
        </w:rPr>
        <w:t xml:space="preserve"> (Официальные ведомости Государственной Думы Томской области, 2005, № 45 (106), постановление от 25.08.2005 № 2435);</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11" w:history="1">
        <w:r w:rsidRPr="00504159">
          <w:rPr>
            <w:rFonts w:ascii="Times New Roman" w:eastAsia="Times New Roman" w:hAnsi="Times New Roman" w:cs="Times New Roman"/>
            <w:color w:val="0000FF"/>
            <w:sz w:val="24"/>
            <w:szCs w:val="24"/>
            <w:u w:val="single"/>
            <w:lang w:eastAsia="ru-RU"/>
          </w:rPr>
          <w:t>от 10.10.2005 № 157-ОЗ</w:t>
        </w:r>
      </w:hyperlink>
      <w:r w:rsidRPr="00504159">
        <w:rPr>
          <w:rFonts w:ascii="Times New Roman" w:eastAsia="Times New Roman" w:hAnsi="Times New Roman" w:cs="Times New Roman"/>
          <w:sz w:val="24"/>
          <w:szCs w:val="24"/>
          <w:lang w:eastAsia="ru-RU"/>
        </w:rPr>
        <w:t xml:space="preserve"> "О внесении изменений в Закон Томской области "О муниципальной службе в Томской области" (Официальные ведомости Государственной Думы Томской области, 2005, № 46 (107), </w:t>
      </w:r>
      <w:hyperlink r:id="rId112" w:history="1">
        <w:r w:rsidRPr="00504159">
          <w:rPr>
            <w:rFonts w:ascii="Times New Roman" w:eastAsia="Times New Roman" w:hAnsi="Times New Roman" w:cs="Times New Roman"/>
            <w:color w:val="0000FF"/>
            <w:sz w:val="24"/>
            <w:szCs w:val="24"/>
            <w:u w:val="single"/>
            <w:lang w:eastAsia="ru-RU"/>
          </w:rPr>
          <w:t>постановление от 29.09.2005 № 2459</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13" w:history="1">
        <w:r w:rsidRPr="00504159">
          <w:rPr>
            <w:rFonts w:ascii="Times New Roman" w:eastAsia="Times New Roman" w:hAnsi="Times New Roman" w:cs="Times New Roman"/>
            <w:color w:val="0000FF"/>
            <w:sz w:val="24"/>
            <w:szCs w:val="24"/>
            <w:u w:val="single"/>
            <w:lang w:eastAsia="ru-RU"/>
          </w:rPr>
          <w:t>от 06.02.2006 № 12-ОЗ</w:t>
        </w:r>
      </w:hyperlink>
      <w:r w:rsidRPr="00504159">
        <w:rPr>
          <w:rFonts w:ascii="Times New Roman" w:eastAsia="Times New Roman" w:hAnsi="Times New Roman" w:cs="Times New Roman"/>
          <w:sz w:val="24"/>
          <w:szCs w:val="24"/>
          <w:lang w:eastAsia="ru-RU"/>
        </w:rPr>
        <w:t xml:space="preserve"> "О внесении изменений в Закон Томской области "О </w:t>
      </w:r>
      <w:r w:rsidRPr="00504159">
        <w:rPr>
          <w:rFonts w:ascii="Times New Roman" w:eastAsia="Times New Roman" w:hAnsi="Times New Roman" w:cs="Times New Roman"/>
          <w:sz w:val="24"/>
          <w:szCs w:val="24"/>
          <w:lang w:eastAsia="ru-RU"/>
        </w:rPr>
        <w:lastRenderedPageBreak/>
        <w:t xml:space="preserve">муниципальной службе в Томской области" (Официальные ведомости Государственной Думы Томской области, 2006, № 50 (111), </w:t>
      </w:r>
      <w:hyperlink r:id="rId114" w:history="1">
        <w:r w:rsidRPr="00504159">
          <w:rPr>
            <w:rFonts w:ascii="Times New Roman" w:eastAsia="Times New Roman" w:hAnsi="Times New Roman" w:cs="Times New Roman"/>
            <w:color w:val="0000FF"/>
            <w:sz w:val="24"/>
            <w:szCs w:val="24"/>
            <w:u w:val="single"/>
            <w:lang w:eastAsia="ru-RU"/>
          </w:rPr>
          <w:t>постановление от 26.01.2006 № 2794</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15" w:history="1">
        <w:r w:rsidRPr="00504159">
          <w:rPr>
            <w:rFonts w:ascii="Times New Roman" w:eastAsia="Times New Roman" w:hAnsi="Times New Roman" w:cs="Times New Roman"/>
            <w:color w:val="0000FF"/>
            <w:sz w:val="24"/>
            <w:szCs w:val="24"/>
            <w:u w:val="single"/>
            <w:lang w:eastAsia="ru-RU"/>
          </w:rPr>
          <w:t>от 13.03.2006 № 33-ОЗ</w:t>
        </w:r>
      </w:hyperlink>
      <w:r w:rsidRPr="00504159">
        <w:rPr>
          <w:rFonts w:ascii="Times New Roman" w:eastAsia="Times New Roman" w:hAnsi="Times New Roman" w:cs="Times New Roman"/>
          <w:sz w:val="24"/>
          <w:szCs w:val="24"/>
          <w:lang w:eastAsia="ru-RU"/>
        </w:rPr>
        <w:t xml:space="preserve"> "О внесении изменений в Закон Томской области "О муниципальной службе в Томской области" (Официальные ведомости Государственной Думы Томской области, 2006, № 51 (112), </w:t>
      </w:r>
      <w:hyperlink r:id="rId116" w:history="1">
        <w:r w:rsidRPr="00504159">
          <w:rPr>
            <w:rFonts w:ascii="Times New Roman" w:eastAsia="Times New Roman" w:hAnsi="Times New Roman" w:cs="Times New Roman"/>
            <w:color w:val="0000FF"/>
            <w:sz w:val="24"/>
            <w:szCs w:val="24"/>
            <w:u w:val="single"/>
            <w:lang w:eastAsia="ru-RU"/>
          </w:rPr>
          <w:t>постановление от 28.02.2006 № 2874</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17" w:history="1">
        <w:r w:rsidRPr="00504159">
          <w:rPr>
            <w:rFonts w:ascii="Times New Roman" w:eastAsia="Times New Roman" w:hAnsi="Times New Roman" w:cs="Times New Roman"/>
            <w:color w:val="0000FF"/>
            <w:sz w:val="24"/>
            <w:szCs w:val="24"/>
            <w:u w:val="single"/>
            <w:lang w:eastAsia="ru-RU"/>
          </w:rPr>
          <w:t>от 12.04.2006 № 65-ОЗ</w:t>
        </w:r>
      </w:hyperlink>
      <w:r w:rsidRPr="00504159">
        <w:rPr>
          <w:rFonts w:ascii="Times New Roman" w:eastAsia="Times New Roman" w:hAnsi="Times New Roman" w:cs="Times New Roman"/>
          <w:sz w:val="24"/>
          <w:szCs w:val="24"/>
          <w:lang w:eastAsia="ru-RU"/>
        </w:rPr>
        <w:t xml:space="preserve"> "О внесении изменений в Закон Томской области "О муниципальной службе в Томской области" (Официальные ведомости Государственной Думы Томской области, 2006, № 52 (113)-II, </w:t>
      </w:r>
      <w:hyperlink r:id="rId118" w:history="1">
        <w:r w:rsidRPr="00504159">
          <w:rPr>
            <w:rFonts w:ascii="Times New Roman" w:eastAsia="Times New Roman" w:hAnsi="Times New Roman" w:cs="Times New Roman"/>
            <w:color w:val="0000FF"/>
            <w:sz w:val="24"/>
            <w:szCs w:val="24"/>
            <w:u w:val="single"/>
            <w:lang w:eastAsia="ru-RU"/>
          </w:rPr>
          <w:t>постановление от 30.03.2006 № 2975</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19" w:history="1">
        <w:r w:rsidRPr="00504159">
          <w:rPr>
            <w:rFonts w:ascii="Times New Roman" w:eastAsia="Times New Roman" w:hAnsi="Times New Roman" w:cs="Times New Roman"/>
            <w:color w:val="0000FF"/>
            <w:sz w:val="24"/>
            <w:szCs w:val="24"/>
            <w:u w:val="single"/>
            <w:lang w:eastAsia="ru-RU"/>
          </w:rPr>
          <w:t>от 06.06.2006 № 113-ОЗ</w:t>
        </w:r>
      </w:hyperlink>
      <w:r w:rsidRPr="00504159">
        <w:rPr>
          <w:rFonts w:ascii="Times New Roman" w:eastAsia="Times New Roman" w:hAnsi="Times New Roman" w:cs="Times New Roman"/>
          <w:sz w:val="24"/>
          <w:szCs w:val="24"/>
          <w:lang w:eastAsia="ru-RU"/>
        </w:rPr>
        <w:t xml:space="preserve"> "О внесении изменения в приложение 1 к Закону Томской области "О муниципальной службе в Томской области" (Официальные ведомости Государственной Думы Томской области, 2006, № 53 (114), </w:t>
      </w:r>
      <w:hyperlink r:id="rId120" w:history="1">
        <w:r w:rsidRPr="00504159">
          <w:rPr>
            <w:rFonts w:ascii="Times New Roman" w:eastAsia="Times New Roman" w:hAnsi="Times New Roman" w:cs="Times New Roman"/>
            <w:color w:val="0000FF"/>
            <w:sz w:val="24"/>
            <w:szCs w:val="24"/>
            <w:u w:val="single"/>
            <w:lang w:eastAsia="ru-RU"/>
          </w:rPr>
          <w:t>постановление от 25.05.2006 № 3054</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Закон Томской области </w:t>
      </w:r>
      <w:hyperlink r:id="rId121" w:history="1">
        <w:r w:rsidRPr="00504159">
          <w:rPr>
            <w:rFonts w:ascii="Times New Roman" w:eastAsia="Times New Roman" w:hAnsi="Times New Roman" w:cs="Times New Roman"/>
            <w:color w:val="0000FF"/>
            <w:sz w:val="24"/>
            <w:szCs w:val="24"/>
            <w:u w:val="single"/>
            <w:lang w:eastAsia="ru-RU"/>
          </w:rPr>
          <w:t>от 28.11.2005 № 212-ОЗ</w:t>
        </w:r>
      </w:hyperlink>
      <w:r w:rsidRPr="00504159">
        <w:rPr>
          <w:rFonts w:ascii="Times New Roman" w:eastAsia="Times New Roman" w:hAnsi="Times New Roman" w:cs="Times New Roman"/>
          <w:sz w:val="24"/>
          <w:szCs w:val="24"/>
          <w:lang w:eastAsia="ru-RU"/>
        </w:rPr>
        <w:t xml:space="preserve"> "Об условиях контракта для главы местной администрации муниципального района и городского округа Томской области в части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и городского округа" (Официальные ведомости Государственной Думы Томской области, 2005, № 48 (109)-II, </w:t>
      </w:r>
      <w:hyperlink r:id="rId122" w:history="1">
        <w:r w:rsidRPr="00504159">
          <w:rPr>
            <w:rFonts w:ascii="Times New Roman" w:eastAsia="Times New Roman" w:hAnsi="Times New Roman" w:cs="Times New Roman"/>
            <w:color w:val="0000FF"/>
            <w:sz w:val="24"/>
            <w:szCs w:val="24"/>
            <w:u w:val="single"/>
            <w:lang w:eastAsia="ru-RU"/>
          </w:rPr>
          <w:t>постановление от 24.11.2005 № 2654</w:t>
        </w:r>
      </w:hyperlink>
      <w:r w:rsidRPr="00504159">
        <w:rPr>
          <w:rFonts w:ascii="Times New Roman" w:eastAsia="Times New Roman" w:hAnsi="Times New Roman" w:cs="Times New Roman"/>
          <w:sz w:val="24"/>
          <w:szCs w:val="24"/>
          <w:lang w:eastAsia="ru-RU"/>
        </w:rPr>
        <w:t>)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Статья 3 и части 2 - 6 статьи 11 настоящего Закона вступают в силу с 1 января 2008 года.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С 1 января 2008 года признать утратившими силу второе предложение пункта 1 статьи 14, статьи 16, 17, 18, 25, приложения 1 и 2 к Закону Томской области "О муниципальной службе в Томской области". До 1 января 2008 года положения второго предложения пункта 1 статьи 14, статей 16, 17, 18, 25, приложений 1 и 2 к Закону Томской области "О муниципальной службе в Томской области" применяются в части, не противоречащей положениям настоящего Закона.</w:t>
      </w:r>
    </w:p>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Губернатор Томской области</w:t>
      </w:r>
      <w:r w:rsidRPr="00504159">
        <w:rPr>
          <w:rFonts w:ascii="Times New Roman" w:eastAsia="Times New Roman" w:hAnsi="Times New Roman" w:cs="Times New Roman"/>
          <w:sz w:val="24"/>
          <w:szCs w:val="24"/>
          <w:lang w:eastAsia="ru-RU"/>
        </w:rPr>
        <w:br/>
      </w:r>
      <w:proofErr w:type="spellStart"/>
      <w:r w:rsidRPr="00504159">
        <w:rPr>
          <w:rFonts w:ascii="Times New Roman" w:eastAsia="Times New Roman" w:hAnsi="Times New Roman" w:cs="Times New Roman"/>
          <w:sz w:val="24"/>
          <w:szCs w:val="24"/>
          <w:lang w:eastAsia="ru-RU"/>
        </w:rPr>
        <w:t>В.М.Кресс</w:t>
      </w:r>
      <w:proofErr w:type="spellEnd"/>
      <w:r w:rsidRPr="00504159">
        <w:rPr>
          <w:rFonts w:ascii="Times New Roman" w:eastAsia="Times New Roman" w:hAnsi="Times New Roman" w:cs="Times New Roman"/>
          <w:sz w:val="24"/>
          <w:szCs w:val="24"/>
          <w:lang w:eastAsia="ru-RU"/>
        </w:rPr>
        <w:t xml:space="preserve"> </w:t>
      </w: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(11 сентября 2007 года № 198 - ОЗ)</w:t>
      </w: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sectPr w:rsidR="00504159" w:rsidSect="00504159">
          <w:pgSz w:w="11906" w:h="16838"/>
          <w:pgMar w:top="567" w:right="284" w:bottom="567" w:left="851" w:header="709" w:footer="709" w:gutter="0"/>
          <w:cols w:space="708"/>
          <w:docGrid w:linePitch="360"/>
        </w:sectPr>
      </w:pP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
    <w:p w:rsidR="00504159" w:rsidRPr="00504159" w:rsidRDefault="00504159" w:rsidP="005041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4159">
        <w:rPr>
          <w:rFonts w:ascii="Times New Roman" w:eastAsia="Times New Roman" w:hAnsi="Times New Roman" w:cs="Times New Roman"/>
          <w:b/>
          <w:bCs/>
          <w:sz w:val="36"/>
          <w:szCs w:val="36"/>
          <w:lang w:eastAsia="ru-RU"/>
        </w:rPr>
        <w:t>Приложение 1 к Закону Реестр должностей муниципальной службы в Томской области</w:t>
      </w:r>
    </w:p>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Приложение 1</w:t>
      </w:r>
      <w:r w:rsidRPr="00504159">
        <w:rPr>
          <w:rFonts w:ascii="Times New Roman" w:eastAsia="Times New Roman" w:hAnsi="Times New Roman" w:cs="Times New Roman"/>
          <w:sz w:val="24"/>
          <w:szCs w:val="24"/>
          <w:lang w:eastAsia="ru-RU"/>
        </w:rPr>
        <w:br/>
        <w:t>к Закону Томской области</w:t>
      </w:r>
      <w:r w:rsidRPr="00504159">
        <w:rPr>
          <w:rFonts w:ascii="Times New Roman" w:eastAsia="Times New Roman" w:hAnsi="Times New Roman" w:cs="Times New Roman"/>
          <w:sz w:val="24"/>
          <w:szCs w:val="24"/>
          <w:lang w:eastAsia="ru-RU"/>
        </w:rPr>
        <w:br/>
        <w:t xml:space="preserve">"О муниципальной службе </w:t>
      </w:r>
      <w:r w:rsidRPr="00504159">
        <w:rPr>
          <w:rFonts w:ascii="Times New Roman" w:eastAsia="Times New Roman" w:hAnsi="Times New Roman" w:cs="Times New Roman"/>
          <w:sz w:val="24"/>
          <w:szCs w:val="24"/>
          <w:lang w:eastAsia="ru-RU"/>
        </w:rPr>
        <w:br/>
        <w:t>в Томской области"</w:t>
      </w:r>
      <w:r w:rsidRPr="00504159">
        <w:rPr>
          <w:rFonts w:ascii="Times New Roman" w:eastAsia="Times New Roman" w:hAnsi="Times New Roman" w:cs="Times New Roman"/>
          <w:sz w:val="24"/>
          <w:szCs w:val="24"/>
          <w:lang w:eastAsia="ru-RU"/>
        </w:rPr>
        <w:br/>
        <w:t xml:space="preserve">(в редакции, введенной в действие </w:t>
      </w:r>
      <w:r w:rsidRPr="00504159">
        <w:rPr>
          <w:rFonts w:ascii="Times New Roman" w:eastAsia="Times New Roman" w:hAnsi="Times New Roman" w:cs="Times New Roman"/>
          <w:sz w:val="24"/>
          <w:szCs w:val="24"/>
          <w:lang w:eastAsia="ru-RU"/>
        </w:rPr>
        <w:br/>
      </w:r>
      <w:hyperlink r:id="rId123"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t>, -</w:t>
      </w:r>
      <w:r w:rsidRPr="00504159">
        <w:rPr>
          <w:rFonts w:ascii="Times New Roman" w:eastAsia="Times New Roman" w:hAnsi="Times New Roman" w:cs="Times New Roman"/>
          <w:sz w:val="24"/>
          <w:szCs w:val="24"/>
          <w:lang w:eastAsia="ru-RU"/>
        </w:rPr>
        <w:br/>
        <w:t xml:space="preserve">см. </w:t>
      </w:r>
      <w:hyperlink r:id="rId124" w:history="1">
        <w:r w:rsidRPr="00504159">
          <w:rPr>
            <w:rFonts w:ascii="Times New Roman" w:eastAsia="Times New Roman" w:hAnsi="Times New Roman" w:cs="Times New Roman"/>
            <w:color w:val="0000FF"/>
            <w:sz w:val="24"/>
            <w:szCs w:val="24"/>
            <w:u w:val="single"/>
            <w:lang w:eastAsia="ru-RU"/>
          </w:rPr>
          <w:t>предыдущую редакцию</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Реестр</w:t>
      </w:r>
      <w:r w:rsidRPr="00504159">
        <w:rPr>
          <w:rFonts w:ascii="Times New Roman" w:eastAsia="Times New Roman" w:hAnsi="Times New Roman" w:cs="Times New Roman"/>
          <w:sz w:val="24"/>
          <w:szCs w:val="24"/>
          <w:lang w:eastAsia="ru-RU"/>
        </w:rPr>
        <w:br/>
        <w:t xml:space="preserve">должностей муниципальной службы в Томской области </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Таблица 1. Должности муниципальной службы, служебная функция по которым предполагает руководство подчиненными, в представительном органе муниципального образования Томской области, обладающем правами юридического лица</w:t>
      </w:r>
    </w:p>
    <w:tbl>
      <w:tblPr>
        <w:tblW w:w="11125"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635"/>
        <w:gridCol w:w="1472"/>
        <w:gridCol w:w="280"/>
        <w:gridCol w:w="626"/>
        <w:gridCol w:w="572"/>
        <w:gridCol w:w="334"/>
        <w:gridCol w:w="651"/>
        <w:gridCol w:w="378"/>
        <w:gridCol w:w="211"/>
        <w:gridCol w:w="414"/>
        <w:gridCol w:w="503"/>
        <w:gridCol w:w="489"/>
        <w:gridCol w:w="297"/>
        <w:gridCol w:w="487"/>
        <w:gridCol w:w="298"/>
        <w:gridCol w:w="487"/>
        <w:gridCol w:w="299"/>
        <w:gridCol w:w="203"/>
        <w:gridCol w:w="362"/>
        <w:gridCol w:w="374"/>
        <w:gridCol w:w="488"/>
        <w:gridCol w:w="298"/>
        <w:gridCol w:w="488"/>
        <w:gridCol w:w="298"/>
        <w:gridCol w:w="487"/>
        <w:gridCol w:w="298"/>
        <w:gridCol w:w="487"/>
        <w:gridCol w:w="299"/>
        <w:gridCol w:w="487"/>
        <w:gridCol w:w="298"/>
        <w:gridCol w:w="487"/>
        <w:gridCol w:w="299"/>
        <w:gridCol w:w="487"/>
        <w:gridCol w:w="298"/>
        <w:gridCol w:w="220"/>
        <w:gridCol w:w="320"/>
        <w:gridCol w:w="261"/>
      </w:tblGrid>
      <w:tr w:rsidR="00504159" w:rsidRPr="00504159" w:rsidTr="00504159">
        <w:trPr>
          <w:gridAfter w:val="1"/>
          <w:wAfter w:w="177" w:type="dxa"/>
          <w:trHeight w:val="15"/>
          <w:tblCellSpacing w:w="15" w:type="dxa"/>
        </w:trPr>
        <w:tc>
          <w:tcPr>
            <w:tcW w:w="422" w:type="dxa"/>
            <w:vAlign w:val="cente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1323"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06"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9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75"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92"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41"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36"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7"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2"/>
          <w:wAfter w:w="446" w:type="dxa"/>
          <w:tblCellSpacing w:w="15" w:type="dxa"/>
        </w:trPr>
        <w:tc>
          <w:tcPr>
            <w:tcW w:w="4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 </w:t>
            </w:r>
          </w:p>
        </w:tc>
        <w:tc>
          <w:tcPr>
            <w:tcW w:w="13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должности муниципальной службы в Томской области </w:t>
            </w:r>
          </w:p>
        </w:tc>
        <w:tc>
          <w:tcPr>
            <w:tcW w:w="8784" w:type="dxa"/>
            <w:gridSpan w:val="3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(группа) муниципального образования Томской области </w:t>
            </w:r>
          </w:p>
        </w:tc>
      </w:tr>
      <w:tr w:rsidR="00504159" w:rsidRPr="00504159" w:rsidTr="00504159">
        <w:trPr>
          <w:gridAfter w:val="2"/>
          <w:wAfter w:w="446" w:type="dxa"/>
          <w:tblCellSpacing w:w="15" w:type="dxa"/>
        </w:trPr>
        <w:tc>
          <w:tcPr>
            <w:tcW w:w="4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13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65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Городской округ </w:t>
            </w:r>
          </w:p>
        </w:tc>
        <w:tc>
          <w:tcPr>
            <w:tcW w:w="2465"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Муниципальный район </w:t>
            </w:r>
          </w:p>
        </w:tc>
        <w:tc>
          <w:tcPr>
            <w:tcW w:w="4609" w:type="dxa"/>
            <w:gridSpan w:val="1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Поселение </w:t>
            </w:r>
          </w:p>
        </w:tc>
      </w:tr>
      <w:tr w:rsidR="00504159" w:rsidRPr="00504159" w:rsidTr="00504159">
        <w:trPr>
          <w:tblCellSpacing w:w="15" w:type="dxa"/>
        </w:trPr>
        <w:tc>
          <w:tcPr>
            <w:tcW w:w="4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13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Томск </w:t>
            </w:r>
          </w:p>
        </w:tc>
        <w:tc>
          <w:tcPr>
            <w:tcW w:w="5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Северск </w:t>
            </w:r>
          </w:p>
        </w:tc>
        <w:tc>
          <w:tcPr>
            <w:tcW w:w="60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Стрежевой </w:t>
            </w:r>
          </w:p>
        </w:tc>
        <w:tc>
          <w:tcPr>
            <w:tcW w:w="82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Кедровый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группа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w:t>
            </w:r>
            <w:r w:rsidRPr="00504159">
              <w:rPr>
                <w:rFonts w:ascii="Times New Roman" w:eastAsia="Times New Roman" w:hAnsi="Times New Roman" w:cs="Times New Roman"/>
                <w:sz w:val="24"/>
                <w:szCs w:val="24"/>
                <w:lang w:eastAsia="ru-RU"/>
              </w:rPr>
              <w:br/>
              <w:t xml:space="preserve">группа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5-я группа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6-я группа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7-я </w:t>
            </w:r>
            <w:r w:rsidRPr="00504159">
              <w:rPr>
                <w:rFonts w:ascii="Times New Roman" w:eastAsia="Times New Roman" w:hAnsi="Times New Roman" w:cs="Times New Roman"/>
                <w:sz w:val="24"/>
                <w:szCs w:val="24"/>
                <w:lang w:eastAsia="ru-RU"/>
              </w:rPr>
              <w:br/>
              <w:t xml:space="preserve">группа </w:t>
            </w:r>
          </w:p>
        </w:tc>
        <w:tc>
          <w:tcPr>
            <w:tcW w:w="4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8-я группа </w:t>
            </w:r>
          </w:p>
        </w:tc>
      </w:tr>
      <w:tr w:rsidR="00504159" w:rsidRPr="00504159" w:rsidTr="00504159">
        <w:trPr>
          <w:tblCellSpacing w:w="15" w:type="dxa"/>
        </w:trPr>
        <w:tc>
          <w:tcPr>
            <w:tcW w:w="4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w:t>
            </w:r>
          </w:p>
        </w:tc>
        <w:tc>
          <w:tcPr>
            <w:tcW w:w="13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5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w:t>
            </w:r>
          </w:p>
        </w:tc>
        <w:tc>
          <w:tcPr>
            <w:tcW w:w="60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w:t>
            </w:r>
          </w:p>
        </w:tc>
        <w:tc>
          <w:tcPr>
            <w:tcW w:w="82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9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10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11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12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13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14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15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16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17 </w:t>
            </w:r>
          </w:p>
        </w:tc>
        <w:tc>
          <w:tcPr>
            <w:tcW w:w="4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18 </w:t>
            </w:r>
          </w:p>
        </w:tc>
      </w:tr>
      <w:tr w:rsidR="00504159" w:rsidRPr="00504159" w:rsidTr="00504159">
        <w:trPr>
          <w:tblCellSpacing w:w="15" w:type="dxa"/>
        </w:trPr>
        <w:tc>
          <w:tcPr>
            <w:tcW w:w="4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w:t>
            </w:r>
          </w:p>
        </w:tc>
        <w:tc>
          <w:tcPr>
            <w:tcW w:w="13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аппарата </w:t>
            </w:r>
            <w:r w:rsidRPr="00504159">
              <w:rPr>
                <w:rFonts w:ascii="Times New Roman" w:eastAsia="Times New Roman" w:hAnsi="Times New Roman" w:cs="Times New Roman"/>
                <w:sz w:val="24"/>
                <w:szCs w:val="24"/>
                <w:lang w:eastAsia="ru-RU"/>
              </w:rPr>
              <w:lastRenderedPageBreak/>
              <w:t>представительного органа муниципального образования (срочный трудовой договор)</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Высшая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 xml:space="preserve">Главная </w:t>
            </w:r>
          </w:p>
        </w:tc>
        <w:tc>
          <w:tcPr>
            <w:tcW w:w="5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Главная </w:t>
            </w:r>
          </w:p>
        </w:tc>
        <w:tc>
          <w:tcPr>
            <w:tcW w:w="60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82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2.</w:t>
            </w:r>
          </w:p>
        </w:tc>
        <w:tc>
          <w:tcPr>
            <w:tcW w:w="13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аппарата представительного органа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60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82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3.</w:t>
            </w:r>
          </w:p>
        </w:tc>
        <w:tc>
          <w:tcPr>
            <w:tcW w:w="13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Начальник отдела в составе аппарата представительного органа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60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82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bl>
    <w:p w:rsid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lastRenderedPageBreak/>
        <w:t>Таблица 2. Должности муниципальной службы, служебная функция по которым предполагает руководство подчиненными, в местной администрации муниципального образования Томской области как юридическом лице</w:t>
      </w:r>
    </w:p>
    <w:tbl>
      <w:tblPr>
        <w:tblW w:w="13103" w:type="dxa"/>
        <w:tblCellSpacing w:w="15" w:type="dxa"/>
        <w:tblInd w:w="80" w:type="dxa"/>
        <w:tblLayout w:type="fixed"/>
        <w:tblCellMar>
          <w:top w:w="15" w:type="dxa"/>
          <w:left w:w="15" w:type="dxa"/>
          <w:bottom w:w="15" w:type="dxa"/>
          <w:right w:w="15" w:type="dxa"/>
        </w:tblCellMar>
        <w:tblLook w:val="04A0" w:firstRow="1" w:lastRow="0" w:firstColumn="1" w:lastColumn="0" w:noHBand="0" w:noVBand="1"/>
      </w:tblPr>
      <w:tblGrid>
        <w:gridCol w:w="448"/>
        <w:gridCol w:w="2743"/>
        <w:gridCol w:w="230"/>
        <w:gridCol w:w="295"/>
        <w:gridCol w:w="293"/>
        <w:gridCol w:w="266"/>
        <w:gridCol w:w="319"/>
        <w:gridCol w:w="274"/>
        <w:gridCol w:w="621"/>
        <w:gridCol w:w="244"/>
        <w:gridCol w:w="30"/>
        <w:gridCol w:w="270"/>
        <w:gridCol w:w="289"/>
        <w:gridCol w:w="270"/>
        <w:gridCol w:w="290"/>
        <w:gridCol w:w="270"/>
        <w:gridCol w:w="289"/>
        <w:gridCol w:w="608"/>
        <w:gridCol w:w="248"/>
        <w:gridCol w:w="268"/>
        <w:gridCol w:w="291"/>
        <w:gridCol w:w="268"/>
        <w:gridCol w:w="292"/>
        <w:gridCol w:w="268"/>
        <w:gridCol w:w="291"/>
        <w:gridCol w:w="268"/>
        <w:gridCol w:w="291"/>
        <w:gridCol w:w="268"/>
        <w:gridCol w:w="291"/>
        <w:gridCol w:w="266"/>
        <w:gridCol w:w="291"/>
        <w:gridCol w:w="274"/>
        <w:gridCol w:w="294"/>
        <w:gridCol w:w="309"/>
        <w:gridCol w:w="434"/>
        <w:gridCol w:w="142"/>
      </w:tblGrid>
      <w:tr w:rsidR="00504159" w:rsidRPr="00504159" w:rsidTr="00504159">
        <w:trPr>
          <w:gridAfter w:val="2"/>
          <w:wAfter w:w="531" w:type="dxa"/>
          <w:trHeight w:val="15"/>
          <w:tblCellSpacing w:w="15" w:type="dxa"/>
        </w:trPr>
        <w:tc>
          <w:tcPr>
            <w:tcW w:w="403" w:type="dxa"/>
            <w:vAlign w:val="cente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2713"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200"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5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55"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14"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7"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6"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5"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73"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должности муниципальной службы в Томской области </w:t>
            </w:r>
          </w:p>
        </w:tc>
        <w:tc>
          <w:tcPr>
            <w:tcW w:w="9867" w:type="dxa"/>
            <w:gridSpan w:val="3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(группа) муниципального образования Томской области </w:t>
            </w:r>
          </w:p>
        </w:tc>
      </w:tr>
      <w:tr w:rsidR="00504159" w:rsidRPr="00504159" w:rsidTr="00504159">
        <w:trPr>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2512"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Городской округ </w:t>
            </w:r>
          </w:p>
        </w:tc>
        <w:tc>
          <w:tcPr>
            <w:tcW w:w="253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Муниципальный район </w:t>
            </w:r>
          </w:p>
        </w:tc>
        <w:tc>
          <w:tcPr>
            <w:tcW w:w="4761" w:type="dxa"/>
            <w:gridSpan w:val="1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Поселение </w:t>
            </w: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Томск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Северск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Стрежевой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Кедровый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группа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w:t>
            </w:r>
            <w:r w:rsidRPr="00504159">
              <w:rPr>
                <w:rFonts w:ascii="Times New Roman" w:eastAsia="Times New Roman" w:hAnsi="Times New Roman" w:cs="Times New Roman"/>
                <w:sz w:val="24"/>
                <w:szCs w:val="24"/>
                <w:lang w:eastAsia="ru-RU"/>
              </w:rPr>
              <w:br/>
              <w:t xml:space="preserve">группа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5-я группа </w:t>
            </w: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6-я группа </w:t>
            </w: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7-я </w:t>
            </w:r>
            <w:r w:rsidRPr="00504159">
              <w:rPr>
                <w:rFonts w:ascii="Times New Roman" w:eastAsia="Times New Roman" w:hAnsi="Times New Roman" w:cs="Times New Roman"/>
                <w:sz w:val="24"/>
                <w:szCs w:val="24"/>
                <w:lang w:eastAsia="ru-RU"/>
              </w:rPr>
              <w:br/>
              <w:t xml:space="preserve">группа </w:t>
            </w: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8-я группа </w:t>
            </w: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9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10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11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12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13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14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15 </w:t>
            </w: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16 </w:t>
            </w: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17 </w:t>
            </w: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18 </w:t>
            </w: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Глава администрации муниципального образования, назначенный по контракту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Высшая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Высшая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Старшая</w:t>
            </w:r>
            <w:r w:rsidRPr="00504159">
              <w:rPr>
                <w:rFonts w:ascii="Times New Roman" w:eastAsia="Times New Roman" w:hAnsi="Times New Roman" w:cs="Times New Roman"/>
                <w:sz w:val="24"/>
                <w:szCs w:val="24"/>
                <w:lang w:eastAsia="ru-RU"/>
              </w:rPr>
              <w:br/>
              <w:t xml:space="preserve">Младшая </w:t>
            </w: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2.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Первый заместитель главы муниципального образования (срочный трудовой договор)</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Высшая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Высшая</w:t>
            </w:r>
            <w:r w:rsidRPr="00504159">
              <w:rPr>
                <w:rFonts w:ascii="Times New Roman" w:eastAsia="Times New Roman" w:hAnsi="Times New Roman" w:cs="Times New Roman"/>
                <w:sz w:val="24"/>
                <w:szCs w:val="24"/>
                <w:lang w:eastAsia="ru-RU"/>
              </w:rPr>
              <w:br/>
              <w:t xml:space="preserve">Главная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Старшая</w:t>
            </w:r>
            <w:r w:rsidRPr="00504159">
              <w:rPr>
                <w:rFonts w:ascii="Times New Roman" w:eastAsia="Times New Roman" w:hAnsi="Times New Roman" w:cs="Times New Roman"/>
                <w:sz w:val="24"/>
                <w:szCs w:val="24"/>
                <w:lang w:eastAsia="ru-RU"/>
              </w:rPr>
              <w:br/>
              <w:t xml:space="preserve">Младшая </w:t>
            </w: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Первый заместитель главы администрации муниципального образования (срочный трудовой договор)</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Высшая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Высшая</w:t>
            </w:r>
            <w:r w:rsidRPr="00504159">
              <w:rPr>
                <w:rFonts w:ascii="Times New Roman" w:eastAsia="Times New Roman" w:hAnsi="Times New Roman" w:cs="Times New Roman"/>
                <w:sz w:val="24"/>
                <w:szCs w:val="24"/>
                <w:lang w:eastAsia="ru-RU"/>
              </w:rPr>
              <w:br/>
              <w:t xml:space="preserve">Главная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Старшая</w:t>
            </w:r>
            <w:r w:rsidRPr="00504159">
              <w:rPr>
                <w:rFonts w:ascii="Times New Roman" w:eastAsia="Times New Roman" w:hAnsi="Times New Roman" w:cs="Times New Roman"/>
                <w:sz w:val="24"/>
                <w:szCs w:val="24"/>
                <w:lang w:eastAsia="ru-RU"/>
              </w:rPr>
              <w:br/>
              <w:t xml:space="preserve">Младшая </w:t>
            </w: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Заместитель главы муниципального образования (срочный трудовой договор)</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Высшая</w:t>
            </w:r>
            <w:r w:rsidRPr="00504159">
              <w:rPr>
                <w:rFonts w:ascii="Times New Roman" w:eastAsia="Times New Roman" w:hAnsi="Times New Roman" w:cs="Times New Roman"/>
                <w:sz w:val="24"/>
                <w:szCs w:val="24"/>
                <w:lang w:eastAsia="ru-RU"/>
              </w:rPr>
              <w:br/>
              <w:t>Глав</w:t>
            </w:r>
            <w:r w:rsidRPr="00504159">
              <w:rPr>
                <w:rFonts w:ascii="Times New Roman" w:eastAsia="Times New Roman" w:hAnsi="Times New Roman" w:cs="Times New Roman"/>
                <w:sz w:val="24"/>
                <w:szCs w:val="24"/>
                <w:lang w:eastAsia="ru-RU"/>
              </w:rPr>
              <w:lastRenderedPageBreak/>
              <w:t xml:space="preserve">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Главная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Вед</w:t>
            </w:r>
            <w:r w:rsidRPr="00504159">
              <w:rPr>
                <w:rFonts w:ascii="Times New Roman" w:eastAsia="Times New Roman" w:hAnsi="Times New Roman" w:cs="Times New Roman"/>
                <w:sz w:val="24"/>
                <w:szCs w:val="24"/>
                <w:lang w:eastAsia="ru-RU"/>
              </w:rPr>
              <w:lastRenderedPageBreak/>
              <w:t xml:space="preserve">ущая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Ста</w:t>
            </w:r>
            <w:r w:rsidRPr="00504159">
              <w:rPr>
                <w:rFonts w:ascii="Times New Roman" w:eastAsia="Times New Roman" w:hAnsi="Times New Roman" w:cs="Times New Roman"/>
                <w:sz w:val="24"/>
                <w:szCs w:val="24"/>
                <w:lang w:eastAsia="ru-RU"/>
              </w:rPr>
              <w:lastRenderedPageBreak/>
              <w:t xml:space="preserve">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Ведущая</w:t>
            </w:r>
            <w:r w:rsidRPr="00504159">
              <w:rPr>
                <w:rFonts w:ascii="Times New Roman" w:eastAsia="Times New Roman" w:hAnsi="Times New Roman" w:cs="Times New Roman"/>
                <w:sz w:val="24"/>
                <w:szCs w:val="24"/>
                <w:lang w:eastAsia="ru-RU"/>
              </w:rPr>
              <w:br/>
              <w:t>Ста</w:t>
            </w:r>
            <w:r w:rsidRPr="00504159">
              <w:rPr>
                <w:rFonts w:ascii="Times New Roman" w:eastAsia="Times New Roman" w:hAnsi="Times New Roman" w:cs="Times New Roman"/>
                <w:sz w:val="24"/>
                <w:szCs w:val="24"/>
                <w:lang w:eastAsia="ru-RU"/>
              </w:rPr>
              <w:lastRenderedPageBreak/>
              <w:t xml:space="preserve">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Старшая</w:t>
            </w:r>
            <w:r w:rsidRPr="00504159">
              <w:rPr>
                <w:rFonts w:ascii="Times New Roman" w:eastAsia="Times New Roman" w:hAnsi="Times New Roman" w:cs="Times New Roman"/>
                <w:sz w:val="24"/>
                <w:szCs w:val="24"/>
                <w:lang w:eastAsia="ru-RU"/>
              </w:rPr>
              <w:br/>
              <w:t>Мла</w:t>
            </w:r>
            <w:r w:rsidRPr="00504159">
              <w:rPr>
                <w:rFonts w:ascii="Times New Roman" w:eastAsia="Times New Roman" w:hAnsi="Times New Roman" w:cs="Times New Roman"/>
                <w:sz w:val="24"/>
                <w:szCs w:val="24"/>
                <w:lang w:eastAsia="ru-RU"/>
              </w:rPr>
              <w:lastRenderedPageBreak/>
              <w:t xml:space="preserve">дшая </w:t>
            </w: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Младшая </w:t>
            </w: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5.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Заместитель главы администрации муниципального образования (срочный трудовой договор)</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Высшая</w:t>
            </w:r>
            <w:r w:rsidRPr="00504159">
              <w:rPr>
                <w:rFonts w:ascii="Times New Roman" w:eastAsia="Times New Roman" w:hAnsi="Times New Roman" w:cs="Times New Roman"/>
                <w:sz w:val="24"/>
                <w:szCs w:val="24"/>
                <w:lang w:eastAsia="ru-RU"/>
              </w:rPr>
              <w:b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Старшая</w:t>
            </w:r>
            <w:r w:rsidRPr="00504159">
              <w:rPr>
                <w:rFonts w:ascii="Times New Roman" w:eastAsia="Times New Roman" w:hAnsi="Times New Roman" w:cs="Times New Roman"/>
                <w:sz w:val="24"/>
                <w:szCs w:val="24"/>
                <w:lang w:eastAsia="ru-RU"/>
              </w:rPr>
              <w:br/>
              <w:t xml:space="preserve">Младшая </w:t>
            </w: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Управляющий делами (срочный трудовой договор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Управляющего делами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w:t>
            </w:r>
            <w:r w:rsidRPr="00504159">
              <w:rPr>
                <w:rFonts w:ascii="Times New Roman" w:eastAsia="Times New Roman" w:hAnsi="Times New Roman" w:cs="Times New Roman"/>
                <w:sz w:val="24"/>
                <w:szCs w:val="24"/>
                <w:lang w:eastAsia="ru-RU"/>
              </w:rPr>
              <w:lastRenderedPageBreak/>
              <w:t xml:space="preserve">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Главн</w:t>
            </w:r>
            <w:r w:rsidRPr="00504159">
              <w:rPr>
                <w:rFonts w:ascii="Times New Roman" w:eastAsia="Times New Roman" w:hAnsi="Times New Roman" w:cs="Times New Roman"/>
                <w:sz w:val="24"/>
                <w:szCs w:val="24"/>
                <w:lang w:eastAsia="ru-RU"/>
              </w:rPr>
              <w:lastRenderedPageBreak/>
              <w:t>ая</w:t>
            </w:r>
            <w:r w:rsidRPr="00504159">
              <w:rPr>
                <w:rFonts w:ascii="Times New Roman" w:eastAsia="Times New Roman" w:hAnsi="Times New Roman" w:cs="Times New Roman"/>
                <w:sz w:val="24"/>
                <w:szCs w:val="24"/>
                <w:lang w:eastAsia="ru-RU"/>
              </w:rPr>
              <w:br/>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Ведущая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 xml:space="preserve">Старшая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w:t>
            </w:r>
            <w:r w:rsidRPr="00504159">
              <w:rPr>
                <w:rFonts w:ascii="Times New Roman" w:eastAsia="Times New Roman" w:hAnsi="Times New Roman" w:cs="Times New Roman"/>
                <w:sz w:val="24"/>
                <w:szCs w:val="24"/>
                <w:lang w:eastAsia="ru-RU"/>
              </w:rPr>
              <w:lastRenderedPageBreak/>
              <w:t>ая</w:t>
            </w:r>
            <w:r w:rsidRPr="00504159">
              <w:rPr>
                <w:rFonts w:ascii="Times New Roman" w:eastAsia="Times New Roman" w:hAnsi="Times New Roman" w:cs="Times New Roman"/>
                <w:sz w:val="24"/>
                <w:szCs w:val="24"/>
                <w:lang w:eastAsia="ru-RU"/>
              </w:rPr>
              <w:br/>
              <w:t xml:space="preserve">Ведущая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Ведущ</w:t>
            </w:r>
            <w:r w:rsidRPr="00504159">
              <w:rPr>
                <w:rFonts w:ascii="Times New Roman" w:eastAsia="Times New Roman" w:hAnsi="Times New Roman" w:cs="Times New Roman"/>
                <w:sz w:val="24"/>
                <w:szCs w:val="24"/>
                <w:lang w:eastAsia="ru-RU"/>
              </w:rPr>
              <w:lastRenderedPageBreak/>
              <w:t>ая</w:t>
            </w:r>
            <w:r w:rsidRPr="00504159">
              <w:rPr>
                <w:rFonts w:ascii="Times New Roman" w:eastAsia="Times New Roman" w:hAnsi="Times New Roman" w:cs="Times New Roman"/>
                <w:sz w:val="24"/>
                <w:szCs w:val="24"/>
                <w:lang w:eastAsia="ru-RU"/>
              </w:rPr>
              <w:b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8.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департамента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9.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департамента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10.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комитета в составе департамента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11.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комитета в составе департамента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12.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комитета в составе департамента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13.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отдела в составе комитета в составе департамента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14.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департамента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Ве</w:t>
            </w:r>
            <w:r w:rsidRPr="00504159">
              <w:rPr>
                <w:rFonts w:ascii="Times New Roman" w:eastAsia="Times New Roman" w:hAnsi="Times New Roman" w:cs="Times New Roman"/>
                <w:sz w:val="24"/>
                <w:szCs w:val="24"/>
                <w:lang w:eastAsia="ru-RU"/>
              </w:rPr>
              <w:lastRenderedPageBreak/>
              <w:t xml:space="preserve">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15.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отдела в составе департамента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16.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управления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17.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управления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Веду</w:t>
            </w:r>
            <w:r w:rsidRPr="00504159">
              <w:rPr>
                <w:rFonts w:ascii="Times New Roman" w:eastAsia="Times New Roman" w:hAnsi="Times New Roman" w:cs="Times New Roman"/>
                <w:sz w:val="24"/>
                <w:szCs w:val="24"/>
                <w:lang w:eastAsia="ru-RU"/>
              </w:rPr>
              <w:lastRenderedPageBreak/>
              <w:t xml:space="preserve">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Ведущая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18.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комитета в составе управления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19.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комитета в составе управления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20.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комитета в составе управления в составе администрации </w:t>
            </w:r>
            <w:r w:rsidRPr="00504159">
              <w:rPr>
                <w:rFonts w:ascii="Times New Roman" w:eastAsia="Times New Roman" w:hAnsi="Times New Roman" w:cs="Times New Roman"/>
                <w:sz w:val="24"/>
                <w:szCs w:val="24"/>
                <w:lang w:eastAsia="ru-RU"/>
              </w:rPr>
              <w:lastRenderedPageBreak/>
              <w:t xml:space="preserve">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Ведущ</w:t>
            </w:r>
            <w:r w:rsidRPr="00504159">
              <w:rPr>
                <w:rFonts w:ascii="Times New Roman" w:eastAsia="Times New Roman" w:hAnsi="Times New Roman" w:cs="Times New Roman"/>
                <w:sz w:val="24"/>
                <w:szCs w:val="24"/>
                <w:lang w:eastAsia="ru-RU"/>
              </w:rPr>
              <w:lastRenderedPageBreak/>
              <w:t xml:space="preserve">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21.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отдела в составе комитета в составе управления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22.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управления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23.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отдела в составе управления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Старш</w:t>
            </w:r>
            <w:r w:rsidRPr="00504159">
              <w:rPr>
                <w:rFonts w:ascii="Times New Roman" w:eastAsia="Times New Roman" w:hAnsi="Times New Roman" w:cs="Times New Roman"/>
                <w:sz w:val="24"/>
                <w:szCs w:val="24"/>
                <w:lang w:eastAsia="ru-RU"/>
              </w:rPr>
              <w:lastRenderedPageBreak/>
              <w:t xml:space="preserve">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Ведущая</w:t>
            </w:r>
            <w:r w:rsidRPr="00504159">
              <w:rPr>
                <w:rFonts w:ascii="Times New Roman" w:eastAsia="Times New Roman" w:hAnsi="Times New Roman" w:cs="Times New Roman"/>
                <w:sz w:val="24"/>
                <w:szCs w:val="24"/>
                <w:lang w:eastAsia="ru-RU"/>
              </w:rPr>
              <w:br/>
              <w:t xml:space="preserve">Старшая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Старш</w:t>
            </w:r>
            <w:r w:rsidRPr="00504159">
              <w:rPr>
                <w:rFonts w:ascii="Times New Roman" w:eastAsia="Times New Roman" w:hAnsi="Times New Roman" w:cs="Times New Roman"/>
                <w:sz w:val="24"/>
                <w:szCs w:val="24"/>
                <w:lang w:eastAsia="ru-RU"/>
              </w:rPr>
              <w:lastRenderedPageBreak/>
              <w:t xml:space="preserve">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24.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комитета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25.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комитета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26.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комитета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r w:rsidRPr="00504159">
              <w:rPr>
                <w:rFonts w:ascii="Times New Roman" w:eastAsia="Times New Roman" w:hAnsi="Times New Roman" w:cs="Times New Roman"/>
                <w:sz w:val="24"/>
                <w:szCs w:val="24"/>
                <w:lang w:eastAsia="ru-RU"/>
              </w:rPr>
              <w:lastRenderedPageBreak/>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Главная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27.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отдела в составе комитета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28.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gridAfter w:val="1"/>
          <w:wAfter w:w="97" w:type="dxa"/>
          <w:tblCellSpacing w:w="15" w:type="dxa"/>
        </w:trPr>
        <w:tc>
          <w:tcPr>
            <w:tcW w:w="4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29. </w:t>
            </w:r>
          </w:p>
        </w:tc>
        <w:tc>
          <w:tcPr>
            <w:tcW w:w="2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отдела в составе администрации муниципального образования </w:t>
            </w:r>
          </w:p>
        </w:tc>
        <w:tc>
          <w:tcPr>
            <w:tcW w:w="4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86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8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2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7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bl>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lastRenderedPageBreak/>
        <w:t>Таблица 3. Должности муниципальной службы, служебная функция по которым предполагает руководство подчиненными, в департаменте, входящем в структуру местной администрации муниципального образования Томской области и обладающем правами юридического лица</w:t>
      </w:r>
    </w:p>
    <w:tbl>
      <w:tblPr>
        <w:tblW w:w="15409" w:type="dxa"/>
        <w:tblCellSpacing w:w="15" w:type="dxa"/>
        <w:tblInd w:w="192" w:type="dxa"/>
        <w:tblLayout w:type="fixed"/>
        <w:tblCellMar>
          <w:top w:w="15" w:type="dxa"/>
          <w:left w:w="15" w:type="dxa"/>
          <w:bottom w:w="15" w:type="dxa"/>
          <w:right w:w="15" w:type="dxa"/>
        </w:tblCellMar>
        <w:tblLook w:val="04A0" w:firstRow="1" w:lastRow="0" w:firstColumn="1" w:lastColumn="0" w:noHBand="0" w:noVBand="1"/>
      </w:tblPr>
      <w:tblGrid>
        <w:gridCol w:w="653"/>
        <w:gridCol w:w="2073"/>
        <w:gridCol w:w="533"/>
        <w:gridCol w:w="489"/>
        <w:gridCol w:w="613"/>
        <w:gridCol w:w="290"/>
        <w:gridCol w:w="737"/>
        <w:gridCol w:w="247"/>
        <w:gridCol w:w="748"/>
        <w:gridCol w:w="169"/>
        <w:gridCol w:w="528"/>
        <w:gridCol w:w="195"/>
        <w:gridCol w:w="529"/>
        <w:gridCol w:w="172"/>
        <w:gridCol w:w="701"/>
        <w:gridCol w:w="239"/>
        <w:gridCol w:w="331"/>
        <w:gridCol w:w="203"/>
        <w:gridCol w:w="30"/>
        <w:gridCol w:w="549"/>
        <w:gridCol w:w="159"/>
        <w:gridCol w:w="548"/>
        <w:gridCol w:w="244"/>
        <w:gridCol w:w="547"/>
        <w:gridCol w:w="188"/>
        <w:gridCol w:w="547"/>
        <w:gridCol w:w="270"/>
        <w:gridCol w:w="547"/>
        <w:gridCol w:w="222"/>
        <w:gridCol w:w="547"/>
        <w:gridCol w:w="159"/>
        <w:gridCol w:w="701"/>
        <w:gridCol w:w="213"/>
        <w:gridCol w:w="95"/>
        <w:gridCol w:w="393"/>
      </w:tblGrid>
      <w:tr w:rsidR="00504159" w:rsidRPr="00504159" w:rsidTr="00C27ED9">
        <w:trPr>
          <w:gridAfter w:val="1"/>
          <w:wAfter w:w="348" w:type="dxa"/>
          <w:trHeight w:val="15"/>
          <w:tblCellSpacing w:w="15" w:type="dxa"/>
        </w:trPr>
        <w:tc>
          <w:tcPr>
            <w:tcW w:w="608" w:type="dxa"/>
            <w:vAlign w:val="cente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2043"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3"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072"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997"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965"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67"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94"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082"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301"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52"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7"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6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05"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87"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39"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043"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5"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C27ED9">
        <w:trPr>
          <w:gridAfter w:val="10"/>
          <w:wAfter w:w="3649" w:type="dxa"/>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 </w:t>
            </w: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должности муниципальной службы в Томской области </w:t>
            </w:r>
          </w:p>
        </w:tc>
        <w:tc>
          <w:tcPr>
            <w:tcW w:w="8959" w:type="dxa"/>
            <w:gridSpan w:val="2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(группа) муниципального образования Томской области </w:t>
            </w:r>
          </w:p>
        </w:tc>
      </w:tr>
      <w:tr w:rsidR="00504159" w:rsidRPr="00504159" w:rsidTr="00C27ED9">
        <w:trPr>
          <w:gridAfter w:val="10"/>
          <w:wAfter w:w="3649" w:type="dxa"/>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379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Городской округ </w:t>
            </w:r>
          </w:p>
        </w:tc>
        <w:tc>
          <w:tcPr>
            <w:tcW w:w="2868"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Муниципальный район </w:t>
            </w:r>
          </w:p>
        </w:tc>
        <w:tc>
          <w:tcPr>
            <w:tcW w:w="2235"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Поселение </w:t>
            </w:r>
          </w:p>
        </w:tc>
      </w:tr>
      <w:tr w:rsidR="00504159" w:rsidRPr="00504159" w:rsidTr="00C27ED9">
        <w:trPr>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Томск </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Северск </w:t>
            </w:r>
          </w:p>
        </w:tc>
        <w:tc>
          <w:tcPr>
            <w:tcW w:w="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Стрежевой </w:t>
            </w:r>
          </w:p>
        </w:tc>
        <w:tc>
          <w:tcPr>
            <w:tcW w:w="8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Кедровый </w:t>
            </w:r>
          </w:p>
        </w:tc>
        <w:tc>
          <w:tcPr>
            <w:tcW w:w="6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группа </w:t>
            </w:r>
          </w:p>
        </w:tc>
        <w:tc>
          <w:tcPr>
            <w:tcW w:w="6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7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6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w:t>
            </w:r>
            <w:r w:rsidRPr="00504159">
              <w:rPr>
                <w:rFonts w:ascii="Times New Roman" w:eastAsia="Times New Roman" w:hAnsi="Times New Roman" w:cs="Times New Roman"/>
                <w:sz w:val="24"/>
                <w:szCs w:val="24"/>
                <w:lang w:eastAsia="ru-RU"/>
              </w:rPr>
              <w:br/>
              <w:t xml:space="preserve">группа </w:t>
            </w:r>
          </w:p>
        </w:tc>
        <w:tc>
          <w:tcPr>
            <w:tcW w:w="7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7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5-я группа </w:t>
            </w:r>
          </w:p>
        </w:tc>
        <w:tc>
          <w:tcPr>
            <w:tcW w:w="6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6-я группа </w:t>
            </w: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7-я </w:t>
            </w:r>
            <w:r w:rsidRPr="00504159">
              <w:rPr>
                <w:rFonts w:ascii="Times New Roman" w:eastAsia="Times New Roman" w:hAnsi="Times New Roman" w:cs="Times New Roman"/>
                <w:sz w:val="24"/>
                <w:szCs w:val="24"/>
                <w:lang w:eastAsia="ru-RU"/>
              </w:rPr>
              <w:br/>
              <w:t xml:space="preserve">группа </w:t>
            </w:r>
          </w:p>
        </w:tc>
        <w:tc>
          <w:tcPr>
            <w:tcW w:w="6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8-я группа </w:t>
            </w:r>
          </w:p>
        </w:tc>
      </w:tr>
      <w:tr w:rsidR="00504159" w:rsidRPr="00504159" w:rsidTr="00C27ED9">
        <w:trPr>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w:t>
            </w: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 </w:t>
            </w: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w:t>
            </w:r>
          </w:p>
        </w:tc>
        <w:tc>
          <w:tcPr>
            <w:tcW w:w="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w:t>
            </w:r>
          </w:p>
        </w:tc>
        <w:tc>
          <w:tcPr>
            <w:tcW w:w="8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 </w:t>
            </w:r>
          </w:p>
        </w:tc>
        <w:tc>
          <w:tcPr>
            <w:tcW w:w="6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 </w:t>
            </w:r>
          </w:p>
        </w:tc>
        <w:tc>
          <w:tcPr>
            <w:tcW w:w="6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 </w:t>
            </w: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9 </w:t>
            </w:r>
          </w:p>
        </w:tc>
        <w:tc>
          <w:tcPr>
            <w:tcW w:w="7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10 </w:t>
            </w:r>
          </w:p>
        </w:tc>
        <w:tc>
          <w:tcPr>
            <w:tcW w:w="6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11 </w:t>
            </w:r>
          </w:p>
        </w:tc>
        <w:tc>
          <w:tcPr>
            <w:tcW w:w="7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12 </w:t>
            </w:r>
          </w:p>
        </w:tc>
        <w:tc>
          <w:tcPr>
            <w:tcW w:w="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13 </w:t>
            </w:r>
          </w:p>
        </w:tc>
        <w:tc>
          <w:tcPr>
            <w:tcW w:w="7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14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15 </w:t>
            </w:r>
          </w:p>
        </w:tc>
        <w:tc>
          <w:tcPr>
            <w:tcW w:w="6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16 </w:t>
            </w: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17 </w:t>
            </w:r>
          </w:p>
        </w:tc>
        <w:tc>
          <w:tcPr>
            <w:tcW w:w="6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18 </w:t>
            </w:r>
          </w:p>
        </w:tc>
      </w:tr>
      <w:tr w:rsidR="00504159" w:rsidRPr="00504159" w:rsidTr="00C27ED9">
        <w:trPr>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 </w:t>
            </w: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департамента в структуре администрации муниципального образования </w:t>
            </w: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C27ED9">
        <w:trPr>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 </w:t>
            </w: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департамента в структуре администрации муниципального образования </w:t>
            </w: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C27ED9">
        <w:trPr>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комитета в составе департамента в структуре администрации </w:t>
            </w:r>
            <w:r w:rsidRPr="00504159">
              <w:rPr>
                <w:rFonts w:ascii="Times New Roman" w:eastAsia="Times New Roman" w:hAnsi="Times New Roman" w:cs="Times New Roman"/>
                <w:sz w:val="24"/>
                <w:szCs w:val="24"/>
                <w:lang w:eastAsia="ru-RU"/>
              </w:rPr>
              <w:lastRenderedPageBreak/>
              <w:t xml:space="preserve">муниципального образования </w:t>
            </w: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Главная</w:t>
            </w:r>
            <w:r w:rsidRPr="00504159">
              <w:rPr>
                <w:rFonts w:ascii="Times New Roman" w:eastAsia="Times New Roman" w:hAnsi="Times New Roman" w:cs="Times New Roman"/>
                <w:sz w:val="24"/>
                <w:szCs w:val="24"/>
                <w:lang w:eastAsia="ru-RU"/>
              </w:rPr>
              <w:br/>
              <w:t xml:space="preserve">Ведущая </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C27ED9">
        <w:trPr>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4. </w:t>
            </w: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комитета в составе департамента в структуре администрации муниципального образования </w:t>
            </w: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C27ED9">
        <w:trPr>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w:t>
            </w: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комитета в составе департамента в структуре администрации муниципального образования </w:t>
            </w: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C27ED9">
        <w:trPr>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 </w:t>
            </w: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отдела в составе комитета в составе департамента в структуре администрации муниципального образования </w:t>
            </w: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C27ED9">
        <w:trPr>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 </w:t>
            </w: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департамента в структуре администрации муниципального образования </w:t>
            </w: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C27ED9">
        <w:trPr>
          <w:tblCellSpacing w:w="15" w:type="dxa"/>
        </w:trPr>
        <w:tc>
          <w:tcPr>
            <w:tcW w:w="6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8. </w:t>
            </w:r>
          </w:p>
        </w:tc>
        <w:tc>
          <w:tcPr>
            <w:tcW w:w="20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отдела в составе департамента в структуре администрации муниципального образования </w:t>
            </w: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8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6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bl>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Таблица 4. Должности муниципальной службы, служебная функция по которым предполагает руководство подчиненными, в местной администрации района города Томска, входящей в структуру администрации города Томска и обладающей правами юридического лица</w:t>
      </w:r>
    </w:p>
    <w:tbl>
      <w:tblPr>
        <w:tblW w:w="9717"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644"/>
        <w:gridCol w:w="1320"/>
        <w:gridCol w:w="277"/>
        <w:gridCol w:w="644"/>
        <w:gridCol w:w="457"/>
        <w:gridCol w:w="416"/>
        <w:gridCol w:w="584"/>
        <w:gridCol w:w="465"/>
        <w:gridCol w:w="387"/>
        <w:gridCol w:w="267"/>
        <w:gridCol w:w="485"/>
        <w:gridCol w:w="398"/>
        <w:gridCol w:w="399"/>
        <w:gridCol w:w="398"/>
        <w:gridCol w:w="399"/>
        <w:gridCol w:w="398"/>
        <w:gridCol w:w="399"/>
        <w:gridCol w:w="346"/>
        <w:gridCol w:w="242"/>
        <w:gridCol w:w="356"/>
        <w:gridCol w:w="401"/>
        <w:gridCol w:w="397"/>
        <w:gridCol w:w="401"/>
        <w:gridCol w:w="397"/>
        <w:gridCol w:w="401"/>
        <w:gridCol w:w="397"/>
        <w:gridCol w:w="401"/>
        <w:gridCol w:w="397"/>
        <w:gridCol w:w="401"/>
        <w:gridCol w:w="397"/>
        <w:gridCol w:w="401"/>
        <w:gridCol w:w="397"/>
        <w:gridCol w:w="401"/>
        <w:gridCol w:w="397"/>
        <w:gridCol w:w="342"/>
        <w:gridCol w:w="100"/>
        <w:gridCol w:w="371"/>
      </w:tblGrid>
      <w:tr w:rsidR="00504159" w:rsidRPr="00504159" w:rsidTr="00504159">
        <w:trPr>
          <w:gridAfter w:val="1"/>
          <w:wAfter w:w="253" w:type="dxa"/>
          <w:trHeight w:val="15"/>
          <w:tblCellSpacing w:w="15" w:type="dxa"/>
        </w:trPr>
        <w:tc>
          <w:tcPr>
            <w:tcW w:w="418" w:type="dxa"/>
            <w:vAlign w:val="cente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1189"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92"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5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3"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3"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2"/>
          <w:wAfter w:w="333" w:type="dxa"/>
          <w:tblCellSpacing w:w="15" w:type="dxa"/>
        </w:trPr>
        <w:tc>
          <w:tcPr>
            <w:tcW w:w="4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 </w:t>
            </w:r>
          </w:p>
        </w:tc>
        <w:tc>
          <w:tcPr>
            <w:tcW w:w="11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должности муниципальной службы в Томской области </w:t>
            </w:r>
          </w:p>
        </w:tc>
        <w:tc>
          <w:tcPr>
            <w:tcW w:w="7627" w:type="dxa"/>
            <w:gridSpan w:val="3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(группа) муниципального образования Томской области </w:t>
            </w:r>
          </w:p>
        </w:tc>
      </w:tr>
      <w:tr w:rsidR="00504159" w:rsidRPr="00504159" w:rsidTr="00504159">
        <w:trPr>
          <w:gridAfter w:val="2"/>
          <w:wAfter w:w="333" w:type="dxa"/>
          <w:tblCellSpacing w:w="15" w:type="dxa"/>
        </w:trPr>
        <w:tc>
          <w:tcPr>
            <w:tcW w:w="4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11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636"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Городской округ </w:t>
            </w:r>
          </w:p>
        </w:tc>
        <w:tc>
          <w:tcPr>
            <w:tcW w:w="1962"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Муниципальный район </w:t>
            </w:r>
          </w:p>
        </w:tc>
        <w:tc>
          <w:tcPr>
            <w:tcW w:w="3969" w:type="dxa"/>
            <w:gridSpan w:val="1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Поселение </w:t>
            </w:r>
          </w:p>
        </w:tc>
      </w:tr>
      <w:tr w:rsidR="00504159" w:rsidRPr="00504159" w:rsidTr="00504159">
        <w:trPr>
          <w:tblCellSpacing w:w="15" w:type="dxa"/>
        </w:trPr>
        <w:tc>
          <w:tcPr>
            <w:tcW w:w="4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11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Томск </w:t>
            </w:r>
          </w:p>
        </w:tc>
        <w:tc>
          <w:tcPr>
            <w:tcW w:w="4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Северск </w:t>
            </w:r>
          </w:p>
        </w:tc>
        <w:tc>
          <w:tcPr>
            <w:tcW w:w="55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Стрежевой </w:t>
            </w:r>
          </w:p>
        </w:tc>
        <w:tc>
          <w:tcPr>
            <w:tcW w:w="5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Кедровый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группа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w:t>
            </w:r>
            <w:r w:rsidRPr="00504159">
              <w:rPr>
                <w:rFonts w:ascii="Times New Roman" w:eastAsia="Times New Roman" w:hAnsi="Times New Roman" w:cs="Times New Roman"/>
                <w:sz w:val="24"/>
                <w:szCs w:val="24"/>
                <w:lang w:eastAsia="ru-RU"/>
              </w:rPr>
              <w:br/>
              <w:t xml:space="preserve">группа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5-я группа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6-я группа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7-я </w:t>
            </w:r>
            <w:r w:rsidRPr="00504159">
              <w:rPr>
                <w:rFonts w:ascii="Times New Roman" w:eastAsia="Times New Roman" w:hAnsi="Times New Roman" w:cs="Times New Roman"/>
                <w:sz w:val="24"/>
                <w:szCs w:val="24"/>
                <w:lang w:eastAsia="ru-RU"/>
              </w:rPr>
              <w:br/>
              <w:t xml:space="preserve">группа </w:t>
            </w: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8-я группа </w:t>
            </w:r>
          </w:p>
        </w:tc>
      </w:tr>
      <w:tr w:rsidR="00504159" w:rsidRPr="00504159" w:rsidTr="00504159">
        <w:trPr>
          <w:tblCellSpacing w:w="15" w:type="dxa"/>
        </w:trPr>
        <w:tc>
          <w:tcPr>
            <w:tcW w:w="4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w:t>
            </w:r>
          </w:p>
        </w:tc>
        <w:tc>
          <w:tcPr>
            <w:tcW w:w="11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4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w:t>
            </w:r>
          </w:p>
        </w:tc>
        <w:tc>
          <w:tcPr>
            <w:tcW w:w="55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w:t>
            </w:r>
          </w:p>
        </w:tc>
        <w:tc>
          <w:tcPr>
            <w:tcW w:w="5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9 </w:t>
            </w: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10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11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12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13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14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15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16 </w:t>
            </w: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17 </w:t>
            </w: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18 </w:t>
            </w:r>
          </w:p>
        </w:tc>
      </w:tr>
      <w:tr w:rsidR="00504159" w:rsidRPr="00504159" w:rsidTr="00504159">
        <w:trPr>
          <w:tblCellSpacing w:w="15" w:type="dxa"/>
        </w:trPr>
        <w:tc>
          <w:tcPr>
            <w:tcW w:w="4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 </w:t>
            </w:r>
          </w:p>
        </w:tc>
        <w:tc>
          <w:tcPr>
            <w:tcW w:w="11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Глава администрации района г. Томска </w:t>
            </w:r>
            <w:r w:rsidRPr="00504159">
              <w:rPr>
                <w:rFonts w:ascii="Times New Roman" w:eastAsia="Times New Roman" w:hAnsi="Times New Roman" w:cs="Times New Roman"/>
                <w:sz w:val="24"/>
                <w:szCs w:val="24"/>
                <w:lang w:eastAsia="ru-RU"/>
              </w:rPr>
              <w:lastRenderedPageBreak/>
              <w:t>(срочный трудовой договор)</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Высшая</w:t>
            </w:r>
            <w:r w:rsidRPr="00504159">
              <w:rPr>
                <w:rFonts w:ascii="Times New Roman" w:eastAsia="Times New Roman" w:hAnsi="Times New Roman" w:cs="Times New Roman"/>
                <w:sz w:val="24"/>
                <w:szCs w:val="24"/>
                <w:lang w:eastAsia="ru-RU"/>
              </w:rPr>
              <w:br/>
              <w:t xml:space="preserve">Главная </w:t>
            </w:r>
          </w:p>
        </w:tc>
        <w:tc>
          <w:tcPr>
            <w:tcW w:w="4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5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2. </w:t>
            </w:r>
          </w:p>
        </w:tc>
        <w:tc>
          <w:tcPr>
            <w:tcW w:w="11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главы администрации района г. Томска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4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5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11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комитета в составе администрации района г. Томска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4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5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w:t>
            </w:r>
          </w:p>
        </w:tc>
        <w:tc>
          <w:tcPr>
            <w:tcW w:w="11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комитета в составе администрации района г. Томска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4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5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w:t>
            </w:r>
          </w:p>
        </w:tc>
        <w:tc>
          <w:tcPr>
            <w:tcW w:w="11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администрации района г. Томска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4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5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6. </w:t>
            </w:r>
          </w:p>
        </w:tc>
        <w:tc>
          <w:tcPr>
            <w:tcW w:w="11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отдела в составе администрации района г. Томска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4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5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bl>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Таблица 5. Должности муниципальной службы, служебная функция по которым предполагает руководство подчиненными, в управлении, входящем в структуру местной администрации муниципального образования Томской области и обладающем правами юридического лица</w:t>
      </w:r>
    </w:p>
    <w:tbl>
      <w:tblPr>
        <w:tblW w:w="9455"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630"/>
        <w:gridCol w:w="1322"/>
        <w:gridCol w:w="670"/>
        <w:gridCol w:w="226"/>
        <w:gridCol w:w="713"/>
        <w:gridCol w:w="182"/>
        <w:gridCol w:w="812"/>
        <w:gridCol w:w="204"/>
        <w:gridCol w:w="742"/>
        <w:gridCol w:w="352"/>
        <w:gridCol w:w="718"/>
        <w:gridCol w:w="178"/>
        <w:gridCol w:w="717"/>
        <w:gridCol w:w="179"/>
        <w:gridCol w:w="717"/>
        <w:gridCol w:w="179"/>
        <w:gridCol w:w="643"/>
        <w:gridCol w:w="266"/>
        <w:gridCol w:w="607"/>
        <w:gridCol w:w="171"/>
        <w:gridCol w:w="607"/>
        <w:gridCol w:w="172"/>
        <w:gridCol w:w="606"/>
        <w:gridCol w:w="172"/>
        <w:gridCol w:w="607"/>
        <w:gridCol w:w="172"/>
        <w:gridCol w:w="607"/>
        <w:gridCol w:w="172"/>
        <w:gridCol w:w="606"/>
        <w:gridCol w:w="173"/>
        <w:gridCol w:w="606"/>
        <w:gridCol w:w="172"/>
        <w:gridCol w:w="650"/>
        <w:gridCol w:w="130"/>
      </w:tblGrid>
      <w:tr w:rsidR="00504159" w:rsidRPr="00504159" w:rsidTr="00504159">
        <w:trPr>
          <w:gridAfter w:val="1"/>
          <w:wAfter w:w="71" w:type="dxa"/>
          <w:trHeight w:val="15"/>
          <w:tblCellSpacing w:w="15" w:type="dxa"/>
        </w:trPr>
        <w:tc>
          <w:tcPr>
            <w:tcW w:w="415" w:type="dxa"/>
            <w:vAlign w:val="cente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20"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232"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4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2"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75"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71" w:type="dxa"/>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должности муниципальной службы в Томской области </w:t>
            </w:r>
          </w:p>
        </w:tc>
        <w:tc>
          <w:tcPr>
            <w:tcW w:w="7899" w:type="dxa"/>
            <w:gridSpan w:val="3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(группа) муниципального образования Томской области </w:t>
            </w:r>
          </w:p>
        </w:tc>
      </w:tr>
      <w:tr w:rsidR="00504159" w:rsidRPr="00504159" w:rsidTr="00504159">
        <w:trPr>
          <w:gridAfter w:val="1"/>
          <w:wAfter w:w="71" w:type="dxa"/>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88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Городской округ </w:t>
            </w:r>
          </w:p>
        </w:tc>
        <w:tc>
          <w:tcPr>
            <w:tcW w:w="205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Муниципальный район </w:t>
            </w:r>
          </w:p>
        </w:tc>
        <w:tc>
          <w:tcPr>
            <w:tcW w:w="3905"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Поселение </w:t>
            </w:r>
          </w:p>
        </w:tc>
      </w:tr>
      <w:tr w:rsidR="00504159" w:rsidRPr="00504159" w:rsidTr="00504159">
        <w:trPr>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Томск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Северск </w:t>
            </w:r>
          </w:p>
        </w:tc>
        <w:tc>
          <w:tcPr>
            <w:tcW w:w="5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Стрежевой </w:t>
            </w:r>
          </w:p>
        </w:tc>
        <w:tc>
          <w:tcPr>
            <w:tcW w:w="52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Кедровый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группа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w:t>
            </w:r>
            <w:r w:rsidRPr="00504159">
              <w:rPr>
                <w:rFonts w:ascii="Times New Roman" w:eastAsia="Times New Roman" w:hAnsi="Times New Roman" w:cs="Times New Roman"/>
                <w:sz w:val="24"/>
                <w:szCs w:val="24"/>
                <w:lang w:eastAsia="ru-RU"/>
              </w:rPr>
              <w:br/>
              <w:t xml:space="preserve">группа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5-я группа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6-я группа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7-я </w:t>
            </w:r>
            <w:r w:rsidRPr="00504159">
              <w:rPr>
                <w:rFonts w:ascii="Times New Roman" w:eastAsia="Times New Roman" w:hAnsi="Times New Roman" w:cs="Times New Roman"/>
                <w:sz w:val="24"/>
                <w:szCs w:val="24"/>
                <w:lang w:eastAsia="ru-RU"/>
              </w:rPr>
              <w:br/>
              <w:t xml:space="preserve">группа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8-я группа </w:t>
            </w:r>
          </w:p>
        </w:tc>
      </w:tr>
      <w:tr w:rsidR="00504159" w:rsidRPr="00504159" w:rsidTr="00504159">
        <w:trPr>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w:t>
            </w:r>
          </w:p>
        </w:tc>
        <w:tc>
          <w:tcPr>
            <w:tcW w:w="5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w:t>
            </w:r>
          </w:p>
        </w:tc>
        <w:tc>
          <w:tcPr>
            <w:tcW w:w="52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9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10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11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12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13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14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15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16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17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18 </w:t>
            </w:r>
          </w:p>
        </w:tc>
      </w:tr>
      <w:tr w:rsidR="00504159" w:rsidRPr="00504159" w:rsidTr="00504159">
        <w:trPr>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Руководитель управления в структур</w:t>
            </w:r>
            <w:r w:rsidRPr="00504159">
              <w:rPr>
                <w:rFonts w:ascii="Times New Roman" w:eastAsia="Times New Roman" w:hAnsi="Times New Roman" w:cs="Times New Roman"/>
                <w:sz w:val="24"/>
                <w:szCs w:val="24"/>
                <w:lang w:eastAsia="ru-RU"/>
              </w:rPr>
              <w:lastRenderedPageBreak/>
              <w:t xml:space="preserve">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Главная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2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2.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управления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2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комитета в составе управления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w:t>
            </w:r>
            <w:r w:rsidRPr="00504159">
              <w:rPr>
                <w:rFonts w:ascii="Times New Roman" w:eastAsia="Times New Roman" w:hAnsi="Times New Roman" w:cs="Times New Roman"/>
                <w:sz w:val="24"/>
                <w:szCs w:val="24"/>
                <w:lang w:eastAsia="ru-RU"/>
              </w:rPr>
              <w:lastRenderedPageBreak/>
              <w:t xml:space="preserve">руководителя комитета в составе управления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Главная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 xml:space="preserve">Ведущая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Главная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Ведущая</w:t>
            </w:r>
          </w:p>
        </w:tc>
        <w:tc>
          <w:tcPr>
            <w:tcW w:w="5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2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 xml:space="preserve">Старшая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5.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комитета в составе управления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Заместитель руководителя отдела в составе комитета в составе </w:t>
            </w:r>
            <w:r w:rsidRPr="00504159">
              <w:rPr>
                <w:rFonts w:ascii="Times New Roman" w:eastAsia="Times New Roman" w:hAnsi="Times New Roman" w:cs="Times New Roman"/>
                <w:sz w:val="24"/>
                <w:szCs w:val="24"/>
                <w:lang w:eastAsia="ru-RU"/>
              </w:rPr>
              <w:lastRenderedPageBreak/>
              <w:t xml:space="preserve">управления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Ведущая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7.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составе управления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5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4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Заместитель руководителя отдела в составе управления в структуре администрации муницип</w:t>
            </w:r>
            <w:r w:rsidRPr="00504159">
              <w:rPr>
                <w:rFonts w:ascii="Times New Roman" w:eastAsia="Times New Roman" w:hAnsi="Times New Roman" w:cs="Times New Roman"/>
                <w:sz w:val="24"/>
                <w:szCs w:val="24"/>
                <w:lang w:eastAsia="ru-RU"/>
              </w:rPr>
              <w:lastRenderedPageBreak/>
              <w:t xml:space="preserve">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Ведущая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2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5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bl>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lastRenderedPageBreak/>
        <w:t>Таблица 6. Должности муниципальной службы, служебная функция по которым предполагает руководство подчиненными, в комитете, входящем в структуру местной администрации муниципального образования Томской области и обладающем правами юридического лица</w:t>
      </w:r>
    </w:p>
    <w:tbl>
      <w:tblPr>
        <w:tblW w:w="9618"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650"/>
        <w:gridCol w:w="1400"/>
        <w:gridCol w:w="273"/>
        <w:gridCol w:w="496"/>
        <w:gridCol w:w="512"/>
        <w:gridCol w:w="420"/>
        <w:gridCol w:w="606"/>
        <w:gridCol w:w="455"/>
        <w:gridCol w:w="507"/>
        <w:gridCol w:w="598"/>
        <w:gridCol w:w="411"/>
        <w:gridCol w:w="394"/>
        <w:gridCol w:w="413"/>
        <w:gridCol w:w="392"/>
        <w:gridCol w:w="422"/>
        <w:gridCol w:w="382"/>
        <w:gridCol w:w="473"/>
        <w:gridCol w:w="432"/>
        <w:gridCol w:w="416"/>
        <w:gridCol w:w="388"/>
        <w:gridCol w:w="416"/>
        <w:gridCol w:w="389"/>
        <w:gridCol w:w="415"/>
        <w:gridCol w:w="390"/>
        <w:gridCol w:w="416"/>
        <w:gridCol w:w="389"/>
        <w:gridCol w:w="416"/>
        <w:gridCol w:w="389"/>
        <w:gridCol w:w="415"/>
        <w:gridCol w:w="390"/>
        <w:gridCol w:w="416"/>
        <w:gridCol w:w="389"/>
        <w:gridCol w:w="460"/>
        <w:gridCol w:w="350"/>
      </w:tblGrid>
      <w:tr w:rsidR="00504159" w:rsidRPr="00C27ED9" w:rsidTr="00504159">
        <w:trPr>
          <w:gridAfter w:val="1"/>
          <w:wAfter w:w="234" w:type="dxa"/>
          <w:trHeight w:val="15"/>
          <w:tblCellSpacing w:w="15" w:type="dxa"/>
        </w:trPr>
        <w:tc>
          <w:tcPr>
            <w:tcW w:w="419" w:type="dxa"/>
            <w:vAlign w:val="cente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1058" w:type="dxa"/>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69" w:type="dxa"/>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50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552"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534"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84" w:type="dxa"/>
            <w:gridSpan w:val="2"/>
            <w:vAlign w:val="cente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r>
      <w:tr w:rsidR="00504159" w:rsidRPr="00C27ED9" w:rsidTr="00504159">
        <w:trPr>
          <w:gridAfter w:val="1"/>
          <w:wAfter w:w="234" w:type="dxa"/>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right"/>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 </w:t>
            </w:r>
          </w:p>
        </w:tc>
        <w:tc>
          <w:tcPr>
            <w:tcW w:w="1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Наименование должности муниципальной службы в Томской области </w:t>
            </w:r>
          </w:p>
        </w:tc>
        <w:tc>
          <w:tcPr>
            <w:tcW w:w="7757" w:type="dxa"/>
            <w:gridSpan w:val="3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Наименование (группа) муниципального образования Томской области </w:t>
            </w:r>
          </w:p>
        </w:tc>
      </w:tr>
      <w:tr w:rsidR="00504159" w:rsidRPr="00C27ED9" w:rsidTr="00504159">
        <w:trPr>
          <w:gridAfter w:val="1"/>
          <w:wAfter w:w="234" w:type="dxa"/>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1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175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Городской округ </w:t>
            </w:r>
          </w:p>
        </w:tc>
        <w:tc>
          <w:tcPr>
            <w:tcW w:w="196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Муниципальный район </w:t>
            </w:r>
          </w:p>
        </w:tc>
        <w:tc>
          <w:tcPr>
            <w:tcW w:w="3977"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Поселение </w:t>
            </w:r>
          </w:p>
        </w:tc>
      </w:tr>
      <w:tr w:rsidR="00504159" w:rsidRPr="00C27ED9" w:rsidTr="00504159">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1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Томск </w:t>
            </w:r>
          </w:p>
        </w:tc>
        <w:tc>
          <w:tcPr>
            <w:tcW w:w="5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Северск </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Стрежевой </w:t>
            </w:r>
          </w:p>
        </w:tc>
        <w:tc>
          <w:tcPr>
            <w:tcW w:w="5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Кедровый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1-я 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2-я 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3-я </w:t>
            </w:r>
            <w:r w:rsidRPr="00C27ED9">
              <w:rPr>
                <w:rFonts w:ascii="Times New Roman" w:eastAsia="Times New Roman" w:hAnsi="Times New Roman" w:cs="Times New Roman"/>
                <w:szCs w:val="24"/>
                <w:lang w:eastAsia="ru-RU"/>
              </w:rPr>
              <w:br/>
              <w:t xml:space="preserve">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4-я 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1-я </w:t>
            </w:r>
            <w:r w:rsidRPr="00C27ED9">
              <w:rPr>
                <w:rFonts w:ascii="Times New Roman" w:eastAsia="Times New Roman" w:hAnsi="Times New Roman" w:cs="Times New Roman"/>
                <w:szCs w:val="24"/>
                <w:lang w:eastAsia="ru-RU"/>
              </w:rPr>
              <w:br/>
              <w:t xml:space="preserve">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2-я 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3-я </w:t>
            </w:r>
            <w:r w:rsidRPr="00C27ED9">
              <w:rPr>
                <w:rFonts w:ascii="Times New Roman" w:eastAsia="Times New Roman" w:hAnsi="Times New Roman" w:cs="Times New Roman"/>
                <w:szCs w:val="24"/>
                <w:lang w:eastAsia="ru-RU"/>
              </w:rPr>
              <w:br/>
              <w:t xml:space="preserve">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4-я 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5-я 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6-я 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7-я </w:t>
            </w:r>
            <w:r w:rsidRPr="00C27ED9">
              <w:rPr>
                <w:rFonts w:ascii="Times New Roman" w:eastAsia="Times New Roman" w:hAnsi="Times New Roman" w:cs="Times New Roman"/>
                <w:szCs w:val="24"/>
                <w:lang w:eastAsia="ru-RU"/>
              </w:rPr>
              <w:br/>
              <w:t xml:space="preserve">группа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8-я группа </w:t>
            </w:r>
          </w:p>
        </w:tc>
      </w:tr>
      <w:tr w:rsidR="00504159" w:rsidRPr="00C27ED9" w:rsidTr="00504159">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1.</w:t>
            </w:r>
          </w:p>
        </w:tc>
        <w:tc>
          <w:tcPr>
            <w:tcW w:w="1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2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3 </w:t>
            </w:r>
          </w:p>
        </w:tc>
        <w:tc>
          <w:tcPr>
            <w:tcW w:w="5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4 </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5 </w:t>
            </w:r>
          </w:p>
        </w:tc>
        <w:tc>
          <w:tcPr>
            <w:tcW w:w="5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6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7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8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9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10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11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12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13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14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15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16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17 </w:t>
            </w: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18 </w:t>
            </w:r>
          </w:p>
        </w:tc>
      </w:tr>
      <w:tr w:rsidR="00504159" w:rsidRPr="00C27ED9" w:rsidTr="00504159">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1. </w:t>
            </w:r>
          </w:p>
        </w:tc>
        <w:tc>
          <w:tcPr>
            <w:tcW w:w="1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Руководитель комитета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5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Главная</w:t>
            </w:r>
            <w:r w:rsidRPr="00C27ED9">
              <w:rPr>
                <w:rFonts w:ascii="Times New Roman" w:eastAsia="Times New Roman" w:hAnsi="Times New Roman" w:cs="Times New Roman"/>
                <w:szCs w:val="24"/>
                <w:lang w:eastAsia="ru-RU"/>
              </w:rPr>
              <w:br/>
              <w:t xml:space="preserve">Ведущая </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5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r>
      <w:tr w:rsidR="00504159" w:rsidRPr="00C27ED9" w:rsidTr="00504159">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2. </w:t>
            </w:r>
          </w:p>
        </w:tc>
        <w:tc>
          <w:tcPr>
            <w:tcW w:w="1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Заместитель руководителя комитета в структуре </w:t>
            </w:r>
            <w:r w:rsidRPr="00C27ED9">
              <w:rPr>
                <w:rFonts w:ascii="Times New Roman" w:eastAsia="Times New Roman" w:hAnsi="Times New Roman" w:cs="Times New Roman"/>
                <w:szCs w:val="24"/>
                <w:lang w:eastAsia="ru-RU"/>
              </w:rPr>
              <w:lastRenderedPageBreak/>
              <w:t xml:space="preserve">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5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Главная</w:t>
            </w:r>
            <w:r w:rsidRPr="00C27ED9">
              <w:rPr>
                <w:rFonts w:ascii="Times New Roman" w:eastAsia="Times New Roman" w:hAnsi="Times New Roman" w:cs="Times New Roman"/>
                <w:szCs w:val="24"/>
                <w:lang w:eastAsia="ru-RU"/>
              </w:rPr>
              <w:br/>
              <w:t xml:space="preserve">Ведущая </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5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r>
      <w:tr w:rsidR="00504159" w:rsidRPr="00C27ED9" w:rsidTr="00504159">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lastRenderedPageBreak/>
              <w:t xml:space="preserve">3. </w:t>
            </w:r>
          </w:p>
        </w:tc>
        <w:tc>
          <w:tcPr>
            <w:tcW w:w="1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Руководитель отдела в составе комитета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5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Главная</w:t>
            </w:r>
            <w:r w:rsidRPr="00C27ED9">
              <w:rPr>
                <w:rFonts w:ascii="Times New Roman" w:eastAsia="Times New Roman" w:hAnsi="Times New Roman" w:cs="Times New Roman"/>
                <w:szCs w:val="24"/>
                <w:lang w:eastAsia="ru-RU"/>
              </w:rPr>
              <w:br/>
              <w:t xml:space="preserve">Ведущая </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5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r>
      <w:tr w:rsidR="00504159" w:rsidRPr="00C27ED9" w:rsidTr="00504159">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4. </w:t>
            </w:r>
          </w:p>
        </w:tc>
        <w:tc>
          <w:tcPr>
            <w:tcW w:w="1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 xml:space="preserve">Заместитель руководителя отдела в составе комитета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5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before="100" w:beforeAutospacing="1" w:after="100" w:afterAutospacing="1" w:line="240" w:lineRule="auto"/>
              <w:jc w:val="center"/>
              <w:rPr>
                <w:rFonts w:ascii="Times New Roman" w:eastAsia="Times New Roman" w:hAnsi="Times New Roman" w:cs="Times New Roman"/>
                <w:szCs w:val="24"/>
                <w:lang w:eastAsia="ru-RU"/>
              </w:rPr>
            </w:pPr>
            <w:r w:rsidRPr="00C27ED9">
              <w:rPr>
                <w:rFonts w:ascii="Times New Roman" w:eastAsia="Times New Roman" w:hAnsi="Times New Roman" w:cs="Times New Roman"/>
                <w:szCs w:val="24"/>
                <w:lang w:eastAsia="ru-RU"/>
              </w:rPr>
              <w:t>Главная</w:t>
            </w:r>
            <w:r w:rsidRPr="00C27ED9">
              <w:rPr>
                <w:rFonts w:ascii="Times New Roman" w:eastAsia="Times New Roman" w:hAnsi="Times New Roman" w:cs="Times New Roman"/>
                <w:szCs w:val="24"/>
                <w:lang w:eastAsia="ru-RU"/>
              </w:rPr>
              <w:br/>
              <w:t xml:space="preserve">Ведущая </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4"/>
                <w:lang w:eastAsia="ru-RU"/>
              </w:rPr>
            </w:pPr>
          </w:p>
        </w:tc>
        <w:tc>
          <w:tcPr>
            <w:tcW w:w="5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c>
          <w:tcPr>
            <w:tcW w:w="4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C27ED9" w:rsidRDefault="00504159" w:rsidP="00504159">
            <w:pPr>
              <w:spacing w:after="0" w:line="240" w:lineRule="auto"/>
              <w:rPr>
                <w:rFonts w:ascii="Times New Roman" w:eastAsia="Times New Roman" w:hAnsi="Times New Roman" w:cs="Times New Roman"/>
                <w:szCs w:val="20"/>
                <w:lang w:eastAsia="ru-RU"/>
              </w:rPr>
            </w:pPr>
          </w:p>
        </w:tc>
      </w:tr>
    </w:tbl>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lastRenderedPageBreak/>
        <w:t>Таблица 7. Должности муниципальной службы, служебная функция по которым предполагает руководство подчиненными, в отделе, входящем в структуру местной администрации муниципального образования Томской области и обладающем правами юридического лица</w:t>
      </w:r>
    </w:p>
    <w:tbl>
      <w:tblPr>
        <w:tblW w:w="9412"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603"/>
        <w:gridCol w:w="1225"/>
        <w:gridCol w:w="603"/>
        <w:gridCol w:w="109"/>
        <w:gridCol w:w="701"/>
        <w:gridCol w:w="106"/>
        <w:gridCol w:w="837"/>
        <w:gridCol w:w="120"/>
        <w:gridCol w:w="768"/>
        <w:gridCol w:w="288"/>
        <w:gridCol w:w="730"/>
        <w:gridCol w:w="118"/>
        <w:gridCol w:w="730"/>
        <w:gridCol w:w="118"/>
        <w:gridCol w:w="729"/>
        <w:gridCol w:w="119"/>
        <w:gridCol w:w="740"/>
        <w:gridCol w:w="247"/>
        <w:gridCol w:w="714"/>
        <w:gridCol w:w="126"/>
        <w:gridCol w:w="714"/>
        <w:gridCol w:w="126"/>
        <w:gridCol w:w="714"/>
        <w:gridCol w:w="126"/>
        <w:gridCol w:w="714"/>
        <w:gridCol w:w="126"/>
        <w:gridCol w:w="714"/>
        <w:gridCol w:w="126"/>
        <w:gridCol w:w="713"/>
        <w:gridCol w:w="126"/>
        <w:gridCol w:w="746"/>
        <w:gridCol w:w="129"/>
        <w:gridCol w:w="791"/>
        <w:gridCol w:w="84"/>
      </w:tblGrid>
      <w:tr w:rsidR="00504159" w:rsidRPr="00504159" w:rsidTr="00504159">
        <w:trPr>
          <w:gridAfter w:val="1"/>
          <w:wAfter w:w="28" w:type="dxa"/>
          <w:trHeight w:val="15"/>
          <w:tblCellSpacing w:w="15" w:type="dxa"/>
        </w:trPr>
        <w:tc>
          <w:tcPr>
            <w:tcW w:w="407" w:type="dxa"/>
            <w:vAlign w:val="cente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786"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275"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7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5"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4"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4"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4"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8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93"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0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1"/>
          <w:wAfter w:w="28" w:type="dxa"/>
          <w:tblCellSpacing w:w="15" w:type="dxa"/>
        </w:trPr>
        <w:tc>
          <w:tcPr>
            <w:tcW w:w="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 </w:t>
            </w: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должности муниципальной службы в Томской области </w:t>
            </w:r>
          </w:p>
        </w:tc>
        <w:tc>
          <w:tcPr>
            <w:tcW w:w="8041" w:type="dxa"/>
            <w:gridSpan w:val="3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w:t>
            </w:r>
            <w:r w:rsidRPr="00504159">
              <w:rPr>
                <w:rFonts w:ascii="Times New Roman" w:eastAsia="Times New Roman" w:hAnsi="Times New Roman" w:cs="Times New Roman"/>
                <w:b/>
                <w:bCs/>
                <w:sz w:val="24"/>
                <w:szCs w:val="24"/>
                <w:lang w:eastAsia="ru-RU"/>
              </w:rPr>
              <w:t>(группа)</w:t>
            </w:r>
            <w:r w:rsidRPr="00504159">
              <w:rPr>
                <w:rFonts w:ascii="Times New Roman" w:eastAsia="Times New Roman" w:hAnsi="Times New Roman" w:cs="Times New Roman"/>
                <w:sz w:val="24"/>
                <w:szCs w:val="24"/>
                <w:lang w:eastAsia="ru-RU"/>
              </w:rPr>
              <w:t xml:space="preserve"> муниципального образования Томской области </w:t>
            </w:r>
          </w:p>
        </w:tc>
      </w:tr>
      <w:tr w:rsidR="00504159" w:rsidRPr="00504159" w:rsidTr="00504159">
        <w:trPr>
          <w:gridAfter w:val="1"/>
          <w:wAfter w:w="28" w:type="dxa"/>
          <w:tblCellSpacing w:w="15" w:type="dxa"/>
        </w:trPr>
        <w:tc>
          <w:tcPr>
            <w:tcW w:w="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86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Городской округ </w:t>
            </w:r>
          </w:p>
        </w:tc>
        <w:tc>
          <w:tcPr>
            <w:tcW w:w="2023"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Муниципальный район </w:t>
            </w:r>
          </w:p>
        </w:tc>
        <w:tc>
          <w:tcPr>
            <w:tcW w:w="4097"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Поселение </w:t>
            </w:r>
          </w:p>
        </w:tc>
      </w:tr>
      <w:tr w:rsidR="00504159" w:rsidRPr="00504159" w:rsidTr="00504159">
        <w:trPr>
          <w:tblCellSpacing w:w="15" w:type="dxa"/>
        </w:trPr>
        <w:tc>
          <w:tcPr>
            <w:tcW w:w="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Томск </w:t>
            </w:r>
          </w:p>
        </w:tc>
        <w:tc>
          <w:tcPr>
            <w:tcW w:w="4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Северск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Стрежевой </w:t>
            </w:r>
          </w:p>
        </w:tc>
        <w:tc>
          <w:tcPr>
            <w:tcW w:w="5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Кедровый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группа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w:t>
            </w:r>
            <w:r w:rsidRPr="00504159">
              <w:rPr>
                <w:rFonts w:ascii="Times New Roman" w:eastAsia="Times New Roman" w:hAnsi="Times New Roman" w:cs="Times New Roman"/>
                <w:sz w:val="24"/>
                <w:szCs w:val="24"/>
                <w:lang w:eastAsia="ru-RU"/>
              </w:rPr>
              <w:br/>
              <w:t xml:space="preserve">группа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5-я группа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6-я группа </w:t>
            </w:r>
          </w:p>
        </w:tc>
        <w:tc>
          <w:tcPr>
            <w:tcW w:w="4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7-я </w:t>
            </w:r>
            <w:r w:rsidRPr="00504159">
              <w:rPr>
                <w:rFonts w:ascii="Times New Roman" w:eastAsia="Times New Roman" w:hAnsi="Times New Roman" w:cs="Times New Roman"/>
                <w:sz w:val="24"/>
                <w:szCs w:val="24"/>
                <w:lang w:eastAsia="ru-RU"/>
              </w:rPr>
              <w:br/>
              <w:t xml:space="preserve">группа </w:t>
            </w:r>
          </w:p>
        </w:tc>
        <w:tc>
          <w:tcPr>
            <w:tcW w:w="4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8-я группа </w:t>
            </w:r>
          </w:p>
        </w:tc>
      </w:tr>
      <w:tr w:rsidR="00504159" w:rsidRPr="00504159" w:rsidTr="00504159">
        <w:trPr>
          <w:tblCellSpacing w:w="15" w:type="dxa"/>
        </w:trPr>
        <w:tc>
          <w:tcPr>
            <w:tcW w:w="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w:t>
            </w: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4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w:t>
            </w: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w:t>
            </w:r>
          </w:p>
        </w:tc>
        <w:tc>
          <w:tcPr>
            <w:tcW w:w="5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9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10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11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12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13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14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15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16 </w:t>
            </w:r>
          </w:p>
        </w:tc>
        <w:tc>
          <w:tcPr>
            <w:tcW w:w="4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17 </w:t>
            </w:r>
          </w:p>
        </w:tc>
        <w:tc>
          <w:tcPr>
            <w:tcW w:w="4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18 </w:t>
            </w:r>
          </w:p>
        </w:tc>
      </w:tr>
      <w:tr w:rsidR="00504159" w:rsidRPr="00504159" w:rsidTr="00504159">
        <w:trPr>
          <w:tblCellSpacing w:w="15" w:type="dxa"/>
        </w:trPr>
        <w:tc>
          <w:tcPr>
            <w:tcW w:w="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 </w:t>
            </w: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Руководитель отдела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4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Ведущая Старшая </w:t>
            </w:r>
          </w:p>
        </w:tc>
        <w:tc>
          <w:tcPr>
            <w:tcW w:w="5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 xml:space="preserve">Ведущая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4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tblCellSpacing w:w="15" w:type="dxa"/>
        </w:trPr>
        <w:tc>
          <w:tcPr>
            <w:tcW w:w="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 </w:t>
            </w: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Заместитель руковод</w:t>
            </w:r>
            <w:r w:rsidRPr="00504159">
              <w:rPr>
                <w:rFonts w:ascii="Times New Roman" w:eastAsia="Times New Roman" w:hAnsi="Times New Roman" w:cs="Times New Roman"/>
                <w:sz w:val="24"/>
                <w:szCs w:val="24"/>
                <w:lang w:eastAsia="ru-RU"/>
              </w:rPr>
              <w:lastRenderedPageBreak/>
              <w:t xml:space="preserve">ителя отдела в структуре администрации муниципального образования </w:t>
            </w:r>
          </w:p>
        </w:tc>
        <w:tc>
          <w:tcPr>
            <w:tcW w:w="3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4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5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 xml:space="preserve">Старшая </w:t>
            </w:r>
          </w:p>
        </w:tc>
        <w:tc>
          <w:tcPr>
            <w:tcW w:w="5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Старшая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Главная</w:t>
            </w:r>
            <w:r w:rsidRPr="00504159">
              <w:rPr>
                <w:rFonts w:ascii="Times New Roman" w:eastAsia="Times New Roman" w:hAnsi="Times New Roman" w:cs="Times New Roman"/>
                <w:sz w:val="24"/>
                <w:szCs w:val="24"/>
                <w:lang w:eastAsia="ru-RU"/>
              </w:rPr>
              <w:br/>
              <w:t>Вед</w:t>
            </w:r>
            <w:r w:rsidRPr="00504159">
              <w:rPr>
                <w:rFonts w:ascii="Times New Roman" w:eastAsia="Times New Roman" w:hAnsi="Times New Roman" w:cs="Times New Roman"/>
                <w:sz w:val="24"/>
                <w:szCs w:val="24"/>
                <w:lang w:eastAsia="ru-RU"/>
              </w:rPr>
              <w:lastRenderedPageBreak/>
              <w:t xml:space="preserve">ущая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Старшая </w:t>
            </w:r>
          </w:p>
        </w:tc>
        <w:tc>
          <w:tcPr>
            <w:tcW w:w="48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8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4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4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bl>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lastRenderedPageBreak/>
        <w:t>Таблица 8. Должности муниципальной службы, служебная функция по которым не предполагает руководства подчиненными в представительном органе муниципального образования Томской области, обладающем правами юридического лица, в аппарате контрольно-</w:t>
      </w:r>
      <w:proofErr w:type="gramStart"/>
      <w:r w:rsidRPr="00504159">
        <w:rPr>
          <w:rFonts w:ascii="Times New Roman" w:eastAsia="Times New Roman" w:hAnsi="Times New Roman" w:cs="Times New Roman"/>
          <w:b/>
          <w:bCs/>
          <w:sz w:val="27"/>
          <w:szCs w:val="27"/>
          <w:lang w:eastAsia="ru-RU"/>
        </w:rPr>
        <w:t>счетного .</w:t>
      </w:r>
      <w:proofErr w:type="gramEnd"/>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t>Таблица 8. Должности муниципальной службы, служебная функция по которым не предполагает руководства подчиненными в представительном органе муниципального образования Томской области, обладающем правами юридического лица, в аппарате контрольно-счетного органа муниципального образования Томской области, обладающего правами юридического лица, в ином органе местного самоуправления муниципального образования Томской области, обладающем правами юридического лица, в местной администрации муниципального образования Томской области как юридическом лице, в органе, входящем в структуру местной администрации муниципального образования Томской области и обладающем правами юридического лица, а также в аппарате избирательной комиссии муниципального образования Томской области, обладающей правами юридического лица</w:t>
      </w:r>
      <w:r w:rsidRPr="00504159">
        <w:rPr>
          <w:rFonts w:ascii="Times New Roman" w:eastAsia="Times New Roman" w:hAnsi="Times New Roman" w:cs="Times New Roman"/>
          <w:sz w:val="24"/>
          <w:szCs w:val="24"/>
          <w:lang w:eastAsia="ru-RU"/>
        </w:rPr>
        <w:t xml:space="preserve"> </w:t>
      </w:r>
    </w:p>
    <w:tbl>
      <w:tblPr>
        <w:tblW w:w="24264" w:type="dxa"/>
        <w:tblCellSpacing w:w="15" w:type="dxa"/>
        <w:tblInd w:w="16" w:type="dxa"/>
        <w:tblLayout w:type="fixed"/>
        <w:tblCellMar>
          <w:top w:w="15" w:type="dxa"/>
          <w:left w:w="15" w:type="dxa"/>
          <w:bottom w:w="15" w:type="dxa"/>
          <w:right w:w="15" w:type="dxa"/>
        </w:tblCellMar>
        <w:tblLook w:val="04A0" w:firstRow="1" w:lastRow="0" w:firstColumn="1" w:lastColumn="0" w:noHBand="0" w:noVBand="1"/>
      </w:tblPr>
      <w:tblGrid>
        <w:gridCol w:w="693"/>
        <w:gridCol w:w="2174"/>
        <w:gridCol w:w="228"/>
        <w:gridCol w:w="1094"/>
        <w:gridCol w:w="547"/>
        <w:gridCol w:w="775"/>
        <w:gridCol w:w="673"/>
        <w:gridCol w:w="811"/>
        <w:gridCol w:w="71"/>
        <w:gridCol w:w="496"/>
        <w:gridCol w:w="823"/>
        <w:gridCol w:w="555"/>
        <w:gridCol w:w="767"/>
        <w:gridCol w:w="554"/>
        <w:gridCol w:w="768"/>
        <w:gridCol w:w="552"/>
        <w:gridCol w:w="770"/>
        <w:gridCol w:w="69"/>
        <w:gridCol w:w="480"/>
        <w:gridCol w:w="773"/>
        <w:gridCol w:w="557"/>
        <w:gridCol w:w="765"/>
        <w:gridCol w:w="557"/>
        <w:gridCol w:w="765"/>
        <w:gridCol w:w="556"/>
        <w:gridCol w:w="766"/>
        <w:gridCol w:w="558"/>
        <w:gridCol w:w="764"/>
        <w:gridCol w:w="558"/>
        <w:gridCol w:w="764"/>
        <w:gridCol w:w="557"/>
        <w:gridCol w:w="765"/>
        <w:gridCol w:w="558"/>
        <w:gridCol w:w="764"/>
        <w:gridCol w:w="128"/>
        <w:gridCol w:w="459"/>
        <w:gridCol w:w="750"/>
      </w:tblGrid>
      <w:tr w:rsidR="00504159" w:rsidRPr="00504159" w:rsidTr="00504159">
        <w:trPr>
          <w:gridAfter w:val="1"/>
          <w:wAfter w:w="705" w:type="dxa"/>
          <w:trHeight w:val="15"/>
          <w:tblCellSpacing w:w="15" w:type="dxa"/>
        </w:trPr>
        <w:tc>
          <w:tcPr>
            <w:tcW w:w="648" w:type="dxa"/>
            <w:vAlign w:val="cente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2144"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98"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61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41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348"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348"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89"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300"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4"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1"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3" w:type="dxa"/>
            <w:gridSpan w:val="2"/>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321" w:type="dxa"/>
            <w:gridSpan w:val="3"/>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gridAfter w:val="2"/>
          <w:wAfter w:w="1164" w:type="dxa"/>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 </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должности муниципальной службы в Томской области </w:t>
            </w:r>
          </w:p>
        </w:tc>
        <w:tc>
          <w:tcPr>
            <w:tcW w:w="20158" w:type="dxa"/>
            <w:gridSpan w:val="3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(группа) муниципального образования Томской области </w:t>
            </w:r>
          </w:p>
        </w:tc>
      </w:tr>
      <w:tr w:rsidR="00504159" w:rsidRPr="00504159" w:rsidTr="00504159">
        <w:trPr>
          <w:gridAfter w:val="2"/>
          <w:wAfter w:w="1164" w:type="dxa"/>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4169"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Городской округ </w:t>
            </w:r>
          </w:p>
        </w:tc>
        <w:tc>
          <w:tcPr>
            <w:tcW w:w="532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Муниципальный район </w:t>
            </w:r>
          </w:p>
        </w:tc>
        <w:tc>
          <w:tcPr>
            <w:tcW w:w="10605" w:type="dxa"/>
            <w:gridSpan w:val="1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Поселение </w:t>
            </w: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Томск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Северск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Стрежевой </w:t>
            </w: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Кедровый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группа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1-я </w:t>
            </w:r>
            <w:r w:rsidRPr="00504159">
              <w:rPr>
                <w:rFonts w:ascii="Times New Roman" w:eastAsia="Times New Roman" w:hAnsi="Times New Roman" w:cs="Times New Roman"/>
                <w:sz w:val="24"/>
                <w:szCs w:val="24"/>
                <w:lang w:eastAsia="ru-RU"/>
              </w:rPr>
              <w:br/>
              <w:t xml:space="preserve">группа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2-я группа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3-я </w:t>
            </w:r>
            <w:r w:rsidRPr="00504159">
              <w:rPr>
                <w:rFonts w:ascii="Times New Roman" w:eastAsia="Times New Roman" w:hAnsi="Times New Roman" w:cs="Times New Roman"/>
                <w:sz w:val="24"/>
                <w:szCs w:val="24"/>
                <w:lang w:eastAsia="ru-RU"/>
              </w:rPr>
              <w:br/>
              <w:t xml:space="preserve">группа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4-я группа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5-я группа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6-я группа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7-я </w:t>
            </w:r>
            <w:r w:rsidRPr="00504159">
              <w:rPr>
                <w:rFonts w:ascii="Times New Roman" w:eastAsia="Times New Roman" w:hAnsi="Times New Roman" w:cs="Times New Roman"/>
                <w:sz w:val="24"/>
                <w:szCs w:val="24"/>
                <w:lang w:eastAsia="ru-RU"/>
              </w:rPr>
              <w:br/>
              <w:t xml:space="preserve">группа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8-я группа </w:t>
            </w: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2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w:t>
            </w: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6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7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8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9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10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11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12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13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14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15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16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17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18 </w:t>
            </w: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1.</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Инспектор контрольно-счетного органа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2.</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Советник лица, замещающего муниципальную должность (срочный трудовой договор)</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3.</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Советник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Ведущая</w:t>
            </w:r>
            <w:r w:rsidRPr="00504159">
              <w:rPr>
                <w:rFonts w:ascii="Times New Roman" w:eastAsia="Times New Roman" w:hAnsi="Times New Roman" w:cs="Times New Roman"/>
                <w:sz w:val="24"/>
                <w:szCs w:val="24"/>
                <w:lang w:eastAsia="ru-RU"/>
              </w:rPr>
              <w:br/>
              <w:t xml:space="preserve">Старшая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4.</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Консультант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5.</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Главный специалист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6.</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Помощник лица, замещающего муниципальную должность (срочный трудовой договор)</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7.</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Ведущий специалист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Старшая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8.</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Специалист 1-й категории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9.</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Специалист 2-й категории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r w:rsidR="00504159" w:rsidRPr="00504159" w:rsidTr="00504159">
        <w:trPr>
          <w:tblCellSpacing w:w="15" w:type="dxa"/>
        </w:trPr>
        <w:tc>
          <w:tcPr>
            <w:tcW w:w="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10.</w:t>
            </w:r>
          </w:p>
        </w:tc>
        <w:tc>
          <w:tcPr>
            <w:tcW w:w="21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Специалист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4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3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c>
          <w:tcPr>
            <w:tcW w:w="12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Младшая </w:t>
            </w:r>
          </w:p>
        </w:tc>
      </w:tr>
    </w:tbl>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sectPr w:rsidR="00C27ED9" w:rsidSect="00504159">
          <w:pgSz w:w="16838" w:h="11906" w:orient="landscape"/>
          <w:pgMar w:top="851" w:right="567" w:bottom="284" w:left="567" w:header="709" w:footer="709" w:gutter="0"/>
          <w:cols w:space="708"/>
          <w:docGrid w:linePitch="360"/>
        </w:sectPr>
      </w:pPr>
    </w:p>
    <w:p w:rsidR="00C27ED9" w:rsidRDefault="00C27ED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Примечания</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При применении Реестра должностей муниципальной службы в Томской области следует исходить из того, что:</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 наличие слов "Высшая", "Главная", "Ведущая", "Старшая", "Младшая" на пересечении строки таблицы, в которой указано определенное наименование должности муниципальной службы, и графы таблицы, в которой указано муниципальное образование с определенным наименованием либо </w:t>
      </w:r>
      <w:r w:rsidRPr="00504159">
        <w:rPr>
          <w:rFonts w:ascii="Times New Roman" w:eastAsia="Times New Roman" w:hAnsi="Times New Roman" w:cs="Times New Roman"/>
          <w:color w:val="FF0000"/>
          <w:sz w:val="24"/>
          <w:szCs w:val="24"/>
          <w:lang w:eastAsia="ru-RU"/>
        </w:rPr>
        <w:t>с</w:t>
      </w:r>
      <w:r w:rsidRPr="00504159">
        <w:rPr>
          <w:rFonts w:ascii="Times New Roman" w:eastAsia="Times New Roman" w:hAnsi="Times New Roman" w:cs="Times New Roman"/>
          <w:sz w:val="24"/>
          <w:szCs w:val="24"/>
          <w:lang w:eastAsia="ru-RU"/>
        </w:rPr>
        <w:t xml:space="preserve"> принадлежностью к определенной группе муниципальных образований, указанной в подпунктах 3, 4 настоящего пункта, означает допустимость введения данной должности муниципальной службы в штат органа местного самоуправления данного муниципального образования, обладающего правами юридического лица, иного органа местного самоуправления данного муниципального образования, обладающего правами юридического лица, местной администрации данного муниципального образования как юридического лица, органа, входящего в структуру местной администрации данного муниципального образования и обладающего правами юридического лица, избирательной комиссии данного муниципального образования, обладающей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указанная должность муниципальной службы вводится в штат органа местного самоуправления данного муниципального образования, обладающего правами юридического лица, иного органа местного самоуправления данного муниципального образования, обладающего правами юридического лица, местной администрации данного муниципального образования как юридического лица, органа, входящего в структуру местной администрации данного муниципального образования и обладающего правами юридического лица, избирательной комиссии данного муниципального образования, обладающей правами юридического лица в качестве принадлежащей: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к высшей группе должностей муниципальной службы - если на пересечении указанной строки и графы таблицы имеется слово "Высшая", и представительный орган муниципального образования установил по данной должности должностной оклад в пределах диапазона, предусмотренного пунктом 1 части 4 статьи 11 настоящего Закона для высших должностей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к главной группе должностей муниципальной службы - если на пересечении указанной строки и графы таблицы имеется слово "Главная", и представительный орган муниципального образования установил по данной должности должностной оклад в пределах диапазона, предусмотренного пунктом 1 части 4 статьи 11 настоящего Закона для главных должностей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к ведущей группе должностей муниципальной службы - если на пересечении указанной строки и графы таблицы имеется слово "Ведущая", и представительный орган муниципального образования установил по данной должности должностной оклад в пределах диапазона, предусмотренного пунктом 1 части 4 статьи 11 настоящего Закона для ведущих должностей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к старшей группе должностей муниципальной службы - если на пересечении указанной строки и графы таблицы имеется слово "Старшая", и представительный орган муниципального образования установил по данной должности должностной оклад в пределах диапазона, предусмотренного пунктом 1 части 4 статьи 11 настоящего Закона для старших должностей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к младшей группе должностей муниципальной службы - если на пересечении указанной строки и графы таблицы имеется слово "Младшая", и представительный орган муниципального образования установил по данной должности должностной оклад в пределах диапазона, предусмотренного пунктом 1 части 4 статьи 11 настоящего Закона для младших должностей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случае досрочного прекращения полномочий главы муниципального образования по основаниям, предусмотренным частями 6, 6.1 </w:t>
      </w:r>
      <w:hyperlink r:id="rId125" w:history="1">
        <w:r w:rsidRPr="00504159">
          <w:rPr>
            <w:rFonts w:ascii="Times New Roman" w:eastAsia="Times New Roman" w:hAnsi="Times New Roman" w:cs="Times New Roman"/>
            <w:color w:val="0000FF"/>
            <w:sz w:val="24"/>
            <w:szCs w:val="24"/>
            <w:u w:val="single"/>
            <w:lang w:eastAsia="ru-RU"/>
          </w:rPr>
          <w:t xml:space="preserve">статьи 36 Федерального закона от 6 октября 2003 года № 131-ФЗ "Об общих принципах организации местного самоуправления в Российской Федерации", трудовые договоры </w:t>
        </w:r>
        <w:r w:rsidRPr="00504159">
          <w:rPr>
            <w:rFonts w:ascii="Times New Roman" w:eastAsia="Times New Roman" w:hAnsi="Times New Roman" w:cs="Times New Roman"/>
            <w:color w:val="0000FF"/>
            <w:sz w:val="24"/>
            <w:szCs w:val="24"/>
            <w:u w:val="single"/>
            <w:lang w:eastAsia="ru-RU"/>
          </w:rPr>
          <w:lastRenderedPageBreak/>
          <w:t>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hyperlink>
      <w:r w:rsidRPr="00504159">
        <w:rPr>
          <w:rFonts w:ascii="Times New Roman" w:eastAsia="Times New Roman" w:hAnsi="Times New Roman" w:cs="Times New Roman"/>
          <w:sz w:val="24"/>
          <w:szCs w:val="24"/>
          <w:lang w:eastAsia="ru-RU"/>
        </w:rPr>
        <w:br/>
        <w:t xml:space="preserve">(Пункт дополнительно введен </w:t>
      </w:r>
      <w:hyperlink r:id="rId126" w:history="1">
        <w:r w:rsidRPr="00504159">
          <w:rPr>
            <w:rFonts w:ascii="Times New Roman" w:eastAsia="Times New Roman" w:hAnsi="Times New Roman" w:cs="Times New Roman"/>
            <w:color w:val="0000FF"/>
            <w:sz w:val="24"/>
            <w:szCs w:val="24"/>
            <w:u w:val="single"/>
            <w:lang w:eastAsia="ru-RU"/>
          </w:rPr>
          <w:t>Законом Томской области от 25 июля 2013 года № 132-ОЗ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устанавливаются следующие группы муниципальных районов: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1-я группа - муниципальное образование "Томский район";</w:t>
      </w:r>
      <w:r w:rsidRPr="00504159">
        <w:rPr>
          <w:rFonts w:ascii="Times New Roman" w:eastAsia="Times New Roman" w:hAnsi="Times New Roman" w:cs="Times New Roman"/>
          <w:sz w:val="24"/>
          <w:szCs w:val="24"/>
          <w:lang w:eastAsia="ru-RU"/>
        </w:rPr>
        <w:br/>
      </w:r>
      <w:bookmarkStart w:id="0" w:name="_GoBack"/>
      <w:bookmarkEnd w:id="0"/>
      <w:r w:rsidRPr="00504159">
        <w:rPr>
          <w:rFonts w:ascii="Times New Roman" w:eastAsia="Times New Roman" w:hAnsi="Times New Roman" w:cs="Times New Roman"/>
          <w:sz w:val="24"/>
          <w:szCs w:val="24"/>
          <w:lang w:eastAsia="ru-RU"/>
        </w:rPr>
        <w:br/>
        <w:t>2-я группа - муниципальное образование "</w:t>
      </w:r>
      <w:proofErr w:type="spellStart"/>
      <w:r w:rsidRPr="00504159">
        <w:rPr>
          <w:rFonts w:ascii="Times New Roman" w:eastAsia="Times New Roman" w:hAnsi="Times New Roman" w:cs="Times New Roman"/>
          <w:sz w:val="24"/>
          <w:szCs w:val="24"/>
          <w:lang w:eastAsia="ru-RU"/>
        </w:rPr>
        <w:t>Асиновский</w:t>
      </w:r>
      <w:proofErr w:type="spellEnd"/>
      <w:r w:rsidRPr="00504159">
        <w:rPr>
          <w:rFonts w:ascii="Times New Roman" w:eastAsia="Times New Roman" w:hAnsi="Times New Roman" w:cs="Times New Roman"/>
          <w:sz w:val="24"/>
          <w:szCs w:val="24"/>
          <w:lang w:eastAsia="ru-RU"/>
        </w:rPr>
        <w:t xml:space="preserve"> район", муниципальное образование "</w:t>
      </w:r>
      <w:proofErr w:type="spellStart"/>
      <w:r w:rsidRPr="00504159">
        <w:rPr>
          <w:rFonts w:ascii="Times New Roman" w:eastAsia="Times New Roman" w:hAnsi="Times New Roman" w:cs="Times New Roman"/>
          <w:sz w:val="24"/>
          <w:szCs w:val="24"/>
          <w:lang w:eastAsia="ru-RU"/>
        </w:rPr>
        <w:t>Колпашевский</w:t>
      </w:r>
      <w:proofErr w:type="spellEnd"/>
      <w:r w:rsidRPr="00504159">
        <w:rPr>
          <w:rFonts w:ascii="Times New Roman" w:eastAsia="Times New Roman" w:hAnsi="Times New Roman" w:cs="Times New Roman"/>
          <w:sz w:val="24"/>
          <w:szCs w:val="24"/>
          <w:lang w:eastAsia="ru-RU"/>
        </w:rPr>
        <w:t xml:space="preserve"> район";</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3-я группа - муниципальное образование "</w:t>
      </w:r>
      <w:proofErr w:type="spellStart"/>
      <w:r w:rsidRPr="00504159">
        <w:rPr>
          <w:rFonts w:ascii="Times New Roman" w:eastAsia="Times New Roman" w:hAnsi="Times New Roman" w:cs="Times New Roman"/>
          <w:sz w:val="24"/>
          <w:szCs w:val="24"/>
          <w:lang w:eastAsia="ru-RU"/>
        </w:rPr>
        <w:t>Бакчарский</w:t>
      </w:r>
      <w:proofErr w:type="spellEnd"/>
      <w:r w:rsidRPr="00504159">
        <w:rPr>
          <w:rFonts w:ascii="Times New Roman" w:eastAsia="Times New Roman" w:hAnsi="Times New Roman" w:cs="Times New Roman"/>
          <w:sz w:val="24"/>
          <w:szCs w:val="24"/>
          <w:lang w:eastAsia="ru-RU"/>
        </w:rPr>
        <w:t xml:space="preserve"> район", муниципальное образование "Верхнекетский район", муниципальное образование "Зырянский район", муниципальное образование "</w:t>
      </w:r>
      <w:proofErr w:type="spellStart"/>
      <w:r w:rsidRPr="00504159">
        <w:rPr>
          <w:rFonts w:ascii="Times New Roman" w:eastAsia="Times New Roman" w:hAnsi="Times New Roman" w:cs="Times New Roman"/>
          <w:sz w:val="24"/>
          <w:szCs w:val="24"/>
          <w:lang w:eastAsia="ru-RU"/>
        </w:rPr>
        <w:t>Каргасокский</w:t>
      </w:r>
      <w:proofErr w:type="spellEnd"/>
      <w:r w:rsidRPr="00504159">
        <w:rPr>
          <w:rFonts w:ascii="Times New Roman" w:eastAsia="Times New Roman" w:hAnsi="Times New Roman" w:cs="Times New Roman"/>
          <w:sz w:val="24"/>
          <w:szCs w:val="24"/>
          <w:lang w:eastAsia="ru-RU"/>
        </w:rPr>
        <w:t xml:space="preserve"> район", муниципальное образование "</w:t>
      </w:r>
      <w:proofErr w:type="spellStart"/>
      <w:r w:rsidRPr="00504159">
        <w:rPr>
          <w:rFonts w:ascii="Times New Roman" w:eastAsia="Times New Roman" w:hAnsi="Times New Roman" w:cs="Times New Roman"/>
          <w:sz w:val="24"/>
          <w:szCs w:val="24"/>
          <w:lang w:eastAsia="ru-RU"/>
        </w:rPr>
        <w:t>Кожевниковский</w:t>
      </w:r>
      <w:proofErr w:type="spellEnd"/>
      <w:r w:rsidRPr="00504159">
        <w:rPr>
          <w:rFonts w:ascii="Times New Roman" w:eastAsia="Times New Roman" w:hAnsi="Times New Roman" w:cs="Times New Roman"/>
          <w:sz w:val="24"/>
          <w:szCs w:val="24"/>
          <w:lang w:eastAsia="ru-RU"/>
        </w:rPr>
        <w:t xml:space="preserve"> район", муниципальное образование "</w:t>
      </w:r>
      <w:proofErr w:type="spellStart"/>
      <w:r w:rsidRPr="00504159">
        <w:rPr>
          <w:rFonts w:ascii="Times New Roman" w:eastAsia="Times New Roman" w:hAnsi="Times New Roman" w:cs="Times New Roman"/>
          <w:sz w:val="24"/>
          <w:szCs w:val="24"/>
          <w:lang w:eastAsia="ru-RU"/>
        </w:rPr>
        <w:t>Кривошеинский</w:t>
      </w:r>
      <w:proofErr w:type="spellEnd"/>
      <w:r w:rsidRPr="00504159">
        <w:rPr>
          <w:rFonts w:ascii="Times New Roman" w:eastAsia="Times New Roman" w:hAnsi="Times New Roman" w:cs="Times New Roman"/>
          <w:sz w:val="24"/>
          <w:szCs w:val="24"/>
          <w:lang w:eastAsia="ru-RU"/>
        </w:rPr>
        <w:t xml:space="preserve"> район", муниципальное образование "</w:t>
      </w:r>
      <w:proofErr w:type="spellStart"/>
      <w:r w:rsidRPr="00504159">
        <w:rPr>
          <w:rFonts w:ascii="Times New Roman" w:eastAsia="Times New Roman" w:hAnsi="Times New Roman" w:cs="Times New Roman"/>
          <w:sz w:val="24"/>
          <w:szCs w:val="24"/>
          <w:lang w:eastAsia="ru-RU"/>
        </w:rPr>
        <w:t>Молчановский</w:t>
      </w:r>
      <w:proofErr w:type="spellEnd"/>
      <w:r w:rsidRPr="00504159">
        <w:rPr>
          <w:rFonts w:ascii="Times New Roman" w:eastAsia="Times New Roman" w:hAnsi="Times New Roman" w:cs="Times New Roman"/>
          <w:sz w:val="24"/>
          <w:szCs w:val="24"/>
          <w:lang w:eastAsia="ru-RU"/>
        </w:rPr>
        <w:t xml:space="preserve"> район", муниципальное образование "</w:t>
      </w:r>
      <w:proofErr w:type="spellStart"/>
      <w:r w:rsidRPr="00504159">
        <w:rPr>
          <w:rFonts w:ascii="Times New Roman" w:eastAsia="Times New Roman" w:hAnsi="Times New Roman" w:cs="Times New Roman"/>
          <w:sz w:val="24"/>
          <w:szCs w:val="24"/>
          <w:lang w:eastAsia="ru-RU"/>
        </w:rPr>
        <w:t>Парабельский</w:t>
      </w:r>
      <w:proofErr w:type="spellEnd"/>
      <w:r w:rsidRPr="00504159">
        <w:rPr>
          <w:rFonts w:ascii="Times New Roman" w:eastAsia="Times New Roman" w:hAnsi="Times New Roman" w:cs="Times New Roman"/>
          <w:sz w:val="24"/>
          <w:szCs w:val="24"/>
          <w:lang w:eastAsia="ru-RU"/>
        </w:rPr>
        <w:t xml:space="preserve"> район", муниципальное образование "Первомайский район", муниципальное образование "</w:t>
      </w:r>
      <w:proofErr w:type="spellStart"/>
      <w:r w:rsidRPr="00504159">
        <w:rPr>
          <w:rFonts w:ascii="Times New Roman" w:eastAsia="Times New Roman" w:hAnsi="Times New Roman" w:cs="Times New Roman"/>
          <w:sz w:val="24"/>
          <w:szCs w:val="24"/>
          <w:lang w:eastAsia="ru-RU"/>
        </w:rPr>
        <w:t>Чаинский</w:t>
      </w:r>
      <w:proofErr w:type="spellEnd"/>
      <w:r w:rsidRPr="00504159">
        <w:rPr>
          <w:rFonts w:ascii="Times New Roman" w:eastAsia="Times New Roman" w:hAnsi="Times New Roman" w:cs="Times New Roman"/>
          <w:sz w:val="24"/>
          <w:szCs w:val="24"/>
          <w:lang w:eastAsia="ru-RU"/>
        </w:rPr>
        <w:t xml:space="preserve"> район", муниципальное образование "</w:t>
      </w:r>
      <w:proofErr w:type="spellStart"/>
      <w:r w:rsidRPr="00504159">
        <w:rPr>
          <w:rFonts w:ascii="Times New Roman" w:eastAsia="Times New Roman" w:hAnsi="Times New Roman" w:cs="Times New Roman"/>
          <w:sz w:val="24"/>
          <w:szCs w:val="24"/>
          <w:lang w:eastAsia="ru-RU"/>
        </w:rPr>
        <w:t>Шегарский</w:t>
      </w:r>
      <w:proofErr w:type="spellEnd"/>
      <w:r w:rsidRPr="00504159">
        <w:rPr>
          <w:rFonts w:ascii="Times New Roman" w:eastAsia="Times New Roman" w:hAnsi="Times New Roman" w:cs="Times New Roman"/>
          <w:sz w:val="24"/>
          <w:szCs w:val="24"/>
          <w:lang w:eastAsia="ru-RU"/>
        </w:rPr>
        <w:t xml:space="preserve"> район";</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4-я группа - муниципальное образование "Александровский район", муниципальное образование "</w:t>
      </w:r>
      <w:proofErr w:type="spellStart"/>
      <w:r w:rsidRPr="00504159">
        <w:rPr>
          <w:rFonts w:ascii="Times New Roman" w:eastAsia="Times New Roman" w:hAnsi="Times New Roman" w:cs="Times New Roman"/>
          <w:sz w:val="24"/>
          <w:szCs w:val="24"/>
          <w:lang w:eastAsia="ru-RU"/>
        </w:rPr>
        <w:t>Тегульдетский</w:t>
      </w:r>
      <w:proofErr w:type="spellEnd"/>
      <w:r w:rsidRPr="00504159">
        <w:rPr>
          <w:rFonts w:ascii="Times New Roman" w:eastAsia="Times New Roman" w:hAnsi="Times New Roman" w:cs="Times New Roman"/>
          <w:sz w:val="24"/>
          <w:szCs w:val="24"/>
          <w:lang w:eastAsia="ru-RU"/>
        </w:rPr>
        <w:t xml:space="preserve"> район";</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устанавливаются следующие группы городских и сельских поселений: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1-я группа -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Колпашевский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Колпашевское</w:t>
      </w:r>
      <w:proofErr w:type="spellEnd"/>
      <w:r w:rsidRPr="00504159">
        <w:rPr>
          <w:rFonts w:ascii="Times New Roman" w:eastAsia="Times New Roman" w:hAnsi="Times New Roman" w:cs="Times New Roman"/>
          <w:sz w:val="24"/>
          <w:szCs w:val="24"/>
          <w:lang w:eastAsia="ru-RU"/>
        </w:rPr>
        <w:t xml:space="preserve"> городское поселение;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2-я группа -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Асиновский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Асиновское</w:t>
      </w:r>
      <w:proofErr w:type="spellEnd"/>
      <w:r w:rsidRPr="00504159">
        <w:rPr>
          <w:rFonts w:ascii="Times New Roman" w:eastAsia="Times New Roman" w:hAnsi="Times New Roman" w:cs="Times New Roman"/>
          <w:sz w:val="24"/>
          <w:szCs w:val="24"/>
          <w:lang w:eastAsia="ru-RU"/>
        </w:rPr>
        <w:t xml:space="preserve"> городское поселение;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3-я группа -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Каргасокский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Каргасокское</w:t>
      </w:r>
      <w:proofErr w:type="spellEnd"/>
      <w:r w:rsidRPr="00504159">
        <w:rPr>
          <w:rFonts w:ascii="Times New Roman" w:eastAsia="Times New Roman" w:hAnsi="Times New Roman" w:cs="Times New Roman"/>
          <w:sz w:val="24"/>
          <w:szCs w:val="24"/>
          <w:lang w:eastAsia="ru-RU"/>
        </w:rPr>
        <w:t xml:space="preserve"> сельское поселение;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4-я группа - на территории муниципального образования "Александровский район": Александровское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Бакчарский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Бакчарское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"Верхнекетский район": Белоярское городское поселение; на территории муниципального образования "Зырянский район": Зырянское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Кожевниковский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Кожевниковское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Кривошеинский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Кривошеинское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Молчановский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Молчановское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Парабельский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Парабельское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"Первомайский район": Первомайское сельское поселение; на территории муниципального образования "Томский район": </w:t>
      </w:r>
      <w:proofErr w:type="spellStart"/>
      <w:r w:rsidRPr="00504159">
        <w:rPr>
          <w:rFonts w:ascii="Times New Roman" w:eastAsia="Times New Roman" w:hAnsi="Times New Roman" w:cs="Times New Roman"/>
          <w:sz w:val="24"/>
          <w:szCs w:val="24"/>
          <w:lang w:eastAsia="ru-RU"/>
        </w:rPr>
        <w:t>Богашевское</w:t>
      </w:r>
      <w:proofErr w:type="spellEnd"/>
      <w:r w:rsidRPr="00504159">
        <w:rPr>
          <w:rFonts w:ascii="Times New Roman" w:eastAsia="Times New Roman" w:hAnsi="Times New Roman" w:cs="Times New Roman"/>
          <w:sz w:val="24"/>
          <w:szCs w:val="24"/>
          <w:lang w:eastAsia="ru-RU"/>
        </w:rPr>
        <w:t xml:space="preserve"> сельское поселение, Заречное сельское поселение, </w:t>
      </w:r>
      <w:proofErr w:type="spellStart"/>
      <w:r w:rsidRPr="00504159">
        <w:rPr>
          <w:rFonts w:ascii="Times New Roman" w:eastAsia="Times New Roman" w:hAnsi="Times New Roman" w:cs="Times New Roman"/>
          <w:sz w:val="24"/>
          <w:szCs w:val="24"/>
          <w:lang w:eastAsia="ru-RU"/>
        </w:rPr>
        <w:t>Зональненское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Зоркальцевское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Малиновское</w:t>
      </w:r>
      <w:proofErr w:type="spellEnd"/>
      <w:r w:rsidRPr="00504159">
        <w:rPr>
          <w:rFonts w:ascii="Times New Roman" w:eastAsia="Times New Roman" w:hAnsi="Times New Roman" w:cs="Times New Roman"/>
          <w:sz w:val="24"/>
          <w:szCs w:val="24"/>
          <w:lang w:eastAsia="ru-RU"/>
        </w:rPr>
        <w:t xml:space="preserve"> сельское поселение, Моряковское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Чаинский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Подгорнское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Шегарский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Шегарское</w:t>
      </w:r>
      <w:proofErr w:type="spellEnd"/>
      <w:r w:rsidRPr="00504159">
        <w:rPr>
          <w:rFonts w:ascii="Times New Roman" w:eastAsia="Times New Roman" w:hAnsi="Times New Roman" w:cs="Times New Roman"/>
          <w:sz w:val="24"/>
          <w:szCs w:val="24"/>
          <w:lang w:eastAsia="ru-RU"/>
        </w:rPr>
        <w:t xml:space="preserve"> сельское поселение;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5-я группа -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Колпашевский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Чажемтовское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Молчановский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Могочинское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Тегульдетский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Тегульдетское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"Томский район": </w:t>
      </w:r>
      <w:proofErr w:type="spellStart"/>
      <w:r w:rsidRPr="00504159">
        <w:rPr>
          <w:rFonts w:ascii="Times New Roman" w:eastAsia="Times New Roman" w:hAnsi="Times New Roman" w:cs="Times New Roman"/>
          <w:sz w:val="24"/>
          <w:szCs w:val="24"/>
          <w:lang w:eastAsia="ru-RU"/>
        </w:rPr>
        <w:t>Калтайское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Мирненское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r w:rsidRPr="00504159">
        <w:rPr>
          <w:rFonts w:ascii="Times New Roman" w:eastAsia="Times New Roman" w:hAnsi="Times New Roman" w:cs="Times New Roman"/>
          <w:sz w:val="24"/>
          <w:szCs w:val="24"/>
          <w:lang w:eastAsia="ru-RU"/>
        </w:rPr>
        <w:lastRenderedPageBreak/>
        <w:t>"</w:t>
      </w:r>
      <w:proofErr w:type="spellStart"/>
      <w:r w:rsidRPr="00504159">
        <w:rPr>
          <w:rFonts w:ascii="Times New Roman" w:eastAsia="Times New Roman" w:hAnsi="Times New Roman" w:cs="Times New Roman"/>
          <w:sz w:val="24"/>
          <w:szCs w:val="24"/>
          <w:lang w:eastAsia="ru-RU"/>
        </w:rPr>
        <w:t>Чаинский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Усть-Бакчарское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Шегарский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Анастасьевское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Баткатское</w:t>
      </w:r>
      <w:proofErr w:type="spellEnd"/>
      <w:r w:rsidRPr="00504159">
        <w:rPr>
          <w:rFonts w:ascii="Times New Roman" w:eastAsia="Times New Roman" w:hAnsi="Times New Roman" w:cs="Times New Roman"/>
          <w:sz w:val="24"/>
          <w:szCs w:val="24"/>
          <w:lang w:eastAsia="ru-RU"/>
        </w:rPr>
        <w:t xml:space="preserve"> сельское поселение;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6-я группа -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Асиновский</w:t>
      </w:r>
      <w:proofErr w:type="spellEnd"/>
      <w:r w:rsidRPr="00504159">
        <w:rPr>
          <w:rFonts w:ascii="Times New Roman" w:eastAsia="Times New Roman" w:hAnsi="Times New Roman" w:cs="Times New Roman"/>
          <w:sz w:val="24"/>
          <w:szCs w:val="24"/>
          <w:lang w:eastAsia="ru-RU"/>
        </w:rPr>
        <w:t xml:space="preserve"> район": Новиковское сельское поселение; </w:t>
      </w:r>
      <w:proofErr w:type="spellStart"/>
      <w:r w:rsidRPr="00504159">
        <w:rPr>
          <w:rFonts w:ascii="Times New Roman" w:eastAsia="Times New Roman" w:hAnsi="Times New Roman" w:cs="Times New Roman"/>
          <w:sz w:val="24"/>
          <w:szCs w:val="24"/>
          <w:lang w:eastAsia="ru-RU"/>
        </w:rPr>
        <w:t>Новокусковское</w:t>
      </w:r>
      <w:proofErr w:type="spellEnd"/>
      <w:r w:rsidRPr="00504159">
        <w:rPr>
          <w:rFonts w:ascii="Times New Roman" w:eastAsia="Times New Roman" w:hAnsi="Times New Roman" w:cs="Times New Roman"/>
          <w:sz w:val="24"/>
          <w:szCs w:val="24"/>
          <w:lang w:eastAsia="ru-RU"/>
        </w:rPr>
        <w:t xml:space="preserve"> сельское поселение; Ягодное сельское поселение; </w:t>
      </w:r>
      <w:proofErr w:type="spellStart"/>
      <w:r w:rsidRPr="00504159">
        <w:rPr>
          <w:rFonts w:ascii="Times New Roman" w:eastAsia="Times New Roman" w:hAnsi="Times New Roman" w:cs="Times New Roman"/>
          <w:sz w:val="24"/>
          <w:szCs w:val="24"/>
          <w:lang w:eastAsia="ru-RU"/>
        </w:rPr>
        <w:t>Большедороховское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Новониколаевское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Батуринское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Бакчарский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Высокоярское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Парбигское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"Верхнекетский район": </w:t>
      </w:r>
      <w:proofErr w:type="spellStart"/>
      <w:r w:rsidRPr="00504159">
        <w:rPr>
          <w:rFonts w:ascii="Times New Roman" w:eastAsia="Times New Roman" w:hAnsi="Times New Roman" w:cs="Times New Roman"/>
          <w:sz w:val="24"/>
          <w:szCs w:val="24"/>
          <w:lang w:eastAsia="ru-RU"/>
        </w:rPr>
        <w:t>Катайгинское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Степановское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Клюквинское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Ягоднинское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"Зырянский район": </w:t>
      </w:r>
      <w:proofErr w:type="spellStart"/>
      <w:r w:rsidRPr="00504159">
        <w:rPr>
          <w:rFonts w:ascii="Times New Roman" w:eastAsia="Times New Roman" w:hAnsi="Times New Roman" w:cs="Times New Roman"/>
          <w:sz w:val="24"/>
          <w:szCs w:val="24"/>
          <w:lang w:eastAsia="ru-RU"/>
        </w:rPr>
        <w:t>Высоковское</w:t>
      </w:r>
      <w:proofErr w:type="spellEnd"/>
      <w:r w:rsidRPr="00504159">
        <w:rPr>
          <w:rFonts w:ascii="Times New Roman" w:eastAsia="Times New Roman" w:hAnsi="Times New Roman" w:cs="Times New Roman"/>
          <w:sz w:val="24"/>
          <w:szCs w:val="24"/>
          <w:lang w:eastAsia="ru-RU"/>
        </w:rPr>
        <w:t xml:space="preserve"> сельское поселение; Михайловское сельское поселение; </w:t>
      </w:r>
      <w:proofErr w:type="spellStart"/>
      <w:r w:rsidRPr="00504159">
        <w:rPr>
          <w:rFonts w:ascii="Times New Roman" w:eastAsia="Times New Roman" w:hAnsi="Times New Roman" w:cs="Times New Roman"/>
          <w:sz w:val="24"/>
          <w:szCs w:val="24"/>
          <w:lang w:eastAsia="ru-RU"/>
        </w:rPr>
        <w:t>Чердатское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Каргасокский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Нововасюганское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Средневасюганское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Новоюгинское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Кожевниковский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Вороновское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Малиновское</w:t>
      </w:r>
      <w:proofErr w:type="spellEnd"/>
      <w:r w:rsidRPr="00504159">
        <w:rPr>
          <w:rFonts w:ascii="Times New Roman" w:eastAsia="Times New Roman" w:hAnsi="Times New Roman" w:cs="Times New Roman"/>
          <w:sz w:val="24"/>
          <w:szCs w:val="24"/>
          <w:lang w:eastAsia="ru-RU"/>
        </w:rPr>
        <w:t xml:space="preserve"> сельское поселение; Новопокровское сельское поселение; </w:t>
      </w:r>
      <w:proofErr w:type="spellStart"/>
      <w:r w:rsidRPr="00504159">
        <w:rPr>
          <w:rFonts w:ascii="Times New Roman" w:eastAsia="Times New Roman" w:hAnsi="Times New Roman" w:cs="Times New Roman"/>
          <w:sz w:val="24"/>
          <w:szCs w:val="24"/>
          <w:lang w:eastAsia="ru-RU"/>
        </w:rPr>
        <w:t>Песочнодубровское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Староювалинское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Уртамское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Чилинское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Колпашевский</w:t>
      </w:r>
      <w:proofErr w:type="spellEnd"/>
      <w:r w:rsidRPr="00504159">
        <w:rPr>
          <w:rFonts w:ascii="Times New Roman" w:eastAsia="Times New Roman" w:hAnsi="Times New Roman" w:cs="Times New Roman"/>
          <w:sz w:val="24"/>
          <w:szCs w:val="24"/>
          <w:lang w:eastAsia="ru-RU"/>
        </w:rPr>
        <w:t xml:space="preserve"> район": Новоселовское сельское поселение; Саровское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Кривошеинский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Володинское</w:t>
      </w:r>
      <w:proofErr w:type="spellEnd"/>
      <w:r w:rsidRPr="00504159">
        <w:rPr>
          <w:rFonts w:ascii="Times New Roman" w:eastAsia="Times New Roman" w:hAnsi="Times New Roman" w:cs="Times New Roman"/>
          <w:sz w:val="24"/>
          <w:szCs w:val="24"/>
          <w:lang w:eastAsia="ru-RU"/>
        </w:rPr>
        <w:t xml:space="preserve"> сельское поселение; Красноярское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Молчановский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Тунгусовское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Наргинское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Парабельский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Нарымское</w:t>
      </w:r>
      <w:proofErr w:type="spellEnd"/>
      <w:r w:rsidRPr="00504159">
        <w:rPr>
          <w:rFonts w:ascii="Times New Roman" w:eastAsia="Times New Roman" w:hAnsi="Times New Roman" w:cs="Times New Roman"/>
          <w:sz w:val="24"/>
          <w:szCs w:val="24"/>
          <w:lang w:eastAsia="ru-RU"/>
        </w:rPr>
        <w:t xml:space="preserve"> сельское поселение; Заводское сельское поселение; на территории муниципального образования "Первомайский район": Улу-</w:t>
      </w:r>
      <w:proofErr w:type="spellStart"/>
      <w:r w:rsidRPr="00504159">
        <w:rPr>
          <w:rFonts w:ascii="Times New Roman" w:eastAsia="Times New Roman" w:hAnsi="Times New Roman" w:cs="Times New Roman"/>
          <w:sz w:val="24"/>
          <w:szCs w:val="24"/>
          <w:lang w:eastAsia="ru-RU"/>
        </w:rPr>
        <w:t>Юльское</w:t>
      </w:r>
      <w:proofErr w:type="spellEnd"/>
      <w:r w:rsidRPr="00504159">
        <w:rPr>
          <w:rFonts w:ascii="Times New Roman" w:eastAsia="Times New Roman" w:hAnsi="Times New Roman" w:cs="Times New Roman"/>
          <w:sz w:val="24"/>
          <w:szCs w:val="24"/>
          <w:lang w:eastAsia="ru-RU"/>
        </w:rPr>
        <w:t xml:space="preserve"> сельское поселение; Комсомольское сельское поселение; </w:t>
      </w:r>
      <w:proofErr w:type="spellStart"/>
      <w:r w:rsidRPr="00504159">
        <w:rPr>
          <w:rFonts w:ascii="Times New Roman" w:eastAsia="Times New Roman" w:hAnsi="Times New Roman" w:cs="Times New Roman"/>
          <w:sz w:val="24"/>
          <w:szCs w:val="24"/>
          <w:lang w:eastAsia="ru-RU"/>
        </w:rPr>
        <w:t>Сергеевское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Новомариинское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Куяновское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Тегульдетский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Берегаевское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"Томский район": </w:t>
      </w:r>
      <w:proofErr w:type="spellStart"/>
      <w:r w:rsidRPr="00504159">
        <w:rPr>
          <w:rFonts w:ascii="Times New Roman" w:eastAsia="Times New Roman" w:hAnsi="Times New Roman" w:cs="Times New Roman"/>
          <w:sz w:val="24"/>
          <w:szCs w:val="24"/>
          <w:lang w:eastAsia="ru-RU"/>
        </w:rPr>
        <w:t>Воронинское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Итатское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Копыловское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Корниловское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Межениновское</w:t>
      </w:r>
      <w:proofErr w:type="spellEnd"/>
      <w:r w:rsidRPr="00504159">
        <w:rPr>
          <w:rFonts w:ascii="Times New Roman" w:eastAsia="Times New Roman" w:hAnsi="Times New Roman" w:cs="Times New Roman"/>
          <w:sz w:val="24"/>
          <w:szCs w:val="24"/>
          <w:lang w:eastAsia="ru-RU"/>
        </w:rPr>
        <w:t xml:space="preserve"> сельское поселение; Новорождественское сельское поселение; Октябрьское сельское поселение; </w:t>
      </w:r>
      <w:proofErr w:type="spellStart"/>
      <w:r w:rsidRPr="00504159">
        <w:rPr>
          <w:rFonts w:ascii="Times New Roman" w:eastAsia="Times New Roman" w:hAnsi="Times New Roman" w:cs="Times New Roman"/>
          <w:sz w:val="24"/>
          <w:szCs w:val="24"/>
          <w:lang w:eastAsia="ru-RU"/>
        </w:rPr>
        <w:t>Рыбаловское</w:t>
      </w:r>
      <w:proofErr w:type="spellEnd"/>
      <w:r w:rsidRPr="00504159">
        <w:rPr>
          <w:rFonts w:ascii="Times New Roman" w:eastAsia="Times New Roman" w:hAnsi="Times New Roman" w:cs="Times New Roman"/>
          <w:sz w:val="24"/>
          <w:szCs w:val="24"/>
          <w:lang w:eastAsia="ru-RU"/>
        </w:rPr>
        <w:t xml:space="preserve"> сельское поселение; Спасское сельское поселение; </w:t>
      </w:r>
      <w:proofErr w:type="spellStart"/>
      <w:r w:rsidRPr="00504159">
        <w:rPr>
          <w:rFonts w:ascii="Times New Roman" w:eastAsia="Times New Roman" w:hAnsi="Times New Roman" w:cs="Times New Roman"/>
          <w:sz w:val="24"/>
          <w:szCs w:val="24"/>
          <w:lang w:eastAsia="ru-RU"/>
        </w:rPr>
        <w:t>Турунтаевское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Чаинский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Коломинское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Шегарский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Побединское</w:t>
      </w:r>
      <w:proofErr w:type="spellEnd"/>
      <w:r w:rsidRPr="00504159">
        <w:rPr>
          <w:rFonts w:ascii="Times New Roman" w:eastAsia="Times New Roman" w:hAnsi="Times New Roman" w:cs="Times New Roman"/>
          <w:sz w:val="24"/>
          <w:szCs w:val="24"/>
          <w:lang w:eastAsia="ru-RU"/>
        </w:rPr>
        <w:t xml:space="preserve"> сельское поселение, Северное сельское поселение, </w:t>
      </w:r>
      <w:proofErr w:type="spellStart"/>
      <w:r w:rsidRPr="00504159">
        <w:rPr>
          <w:rFonts w:ascii="Times New Roman" w:eastAsia="Times New Roman" w:hAnsi="Times New Roman" w:cs="Times New Roman"/>
          <w:sz w:val="24"/>
          <w:szCs w:val="24"/>
          <w:lang w:eastAsia="ru-RU"/>
        </w:rPr>
        <w:t>Трубачевское</w:t>
      </w:r>
      <w:proofErr w:type="spellEnd"/>
      <w:r w:rsidRPr="00504159">
        <w:rPr>
          <w:rFonts w:ascii="Times New Roman" w:eastAsia="Times New Roman" w:hAnsi="Times New Roman" w:cs="Times New Roman"/>
          <w:sz w:val="24"/>
          <w:szCs w:val="24"/>
          <w:lang w:eastAsia="ru-RU"/>
        </w:rPr>
        <w:t xml:space="preserve"> сельское поселение;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7-я группа -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Бакчарский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Вавиловское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Плотниковское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Поротниковское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"Верхнекетский район": </w:t>
      </w:r>
      <w:proofErr w:type="spellStart"/>
      <w:r w:rsidRPr="00504159">
        <w:rPr>
          <w:rFonts w:ascii="Times New Roman" w:eastAsia="Times New Roman" w:hAnsi="Times New Roman" w:cs="Times New Roman"/>
          <w:sz w:val="24"/>
          <w:szCs w:val="24"/>
          <w:lang w:eastAsia="ru-RU"/>
        </w:rPr>
        <w:t>Макзырское</w:t>
      </w:r>
      <w:proofErr w:type="spellEnd"/>
      <w:r w:rsidRPr="00504159">
        <w:rPr>
          <w:rFonts w:ascii="Times New Roman" w:eastAsia="Times New Roman" w:hAnsi="Times New Roman" w:cs="Times New Roman"/>
          <w:sz w:val="24"/>
          <w:szCs w:val="24"/>
          <w:lang w:eastAsia="ru-RU"/>
        </w:rPr>
        <w:t xml:space="preserve"> сельское поселение, Орловское сельское поселение, </w:t>
      </w:r>
      <w:proofErr w:type="spellStart"/>
      <w:r w:rsidRPr="00504159">
        <w:rPr>
          <w:rFonts w:ascii="Times New Roman" w:eastAsia="Times New Roman" w:hAnsi="Times New Roman" w:cs="Times New Roman"/>
          <w:sz w:val="24"/>
          <w:szCs w:val="24"/>
          <w:lang w:eastAsia="ru-RU"/>
        </w:rPr>
        <w:t>Палочкинское</w:t>
      </w:r>
      <w:proofErr w:type="spellEnd"/>
      <w:r w:rsidRPr="00504159">
        <w:rPr>
          <w:rFonts w:ascii="Times New Roman" w:eastAsia="Times New Roman" w:hAnsi="Times New Roman" w:cs="Times New Roman"/>
          <w:sz w:val="24"/>
          <w:szCs w:val="24"/>
          <w:lang w:eastAsia="ru-RU"/>
        </w:rPr>
        <w:t xml:space="preserve"> сельское поселение, Сайгинское сельское поселение; на территории муниципального образования "Зырянский район": </w:t>
      </w:r>
      <w:proofErr w:type="spellStart"/>
      <w:r w:rsidRPr="00504159">
        <w:rPr>
          <w:rFonts w:ascii="Times New Roman" w:eastAsia="Times New Roman" w:hAnsi="Times New Roman" w:cs="Times New Roman"/>
          <w:sz w:val="24"/>
          <w:szCs w:val="24"/>
          <w:lang w:eastAsia="ru-RU"/>
        </w:rPr>
        <w:t>Дубровское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Каргасокский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Вертикосское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Толпаровское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Среднетымское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Усть-Тымское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Колпашевский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Инкинское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Копыловское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Новогоренское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Кривошеинский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Иштанское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Новокривошеинское</w:t>
      </w:r>
      <w:proofErr w:type="spellEnd"/>
      <w:r w:rsidRPr="00504159">
        <w:rPr>
          <w:rFonts w:ascii="Times New Roman" w:eastAsia="Times New Roman" w:hAnsi="Times New Roman" w:cs="Times New Roman"/>
          <w:sz w:val="24"/>
          <w:szCs w:val="24"/>
          <w:lang w:eastAsia="ru-RU"/>
        </w:rPr>
        <w:t xml:space="preserve"> сельское поселение; Петровское сельское поселение; </w:t>
      </w:r>
      <w:proofErr w:type="spellStart"/>
      <w:r w:rsidRPr="00504159">
        <w:rPr>
          <w:rFonts w:ascii="Times New Roman" w:eastAsia="Times New Roman" w:hAnsi="Times New Roman" w:cs="Times New Roman"/>
          <w:sz w:val="24"/>
          <w:szCs w:val="24"/>
          <w:lang w:eastAsia="ru-RU"/>
        </w:rPr>
        <w:t>Пудовское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Молчановский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Суйгинское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Парабельский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Новосельцевское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Старицинское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Тегульдетский</w:t>
      </w:r>
      <w:proofErr w:type="spellEnd"/>
      <w:r w:rsidRPr="00504159">
        <w:rPr>
          <w:rFonts w:ascii="Times New Roman" w:eastAsia="Times New Roman" w:hAnsi="Times New Roman" w:cs="Times New Roman"/>
          <w:sz w:val="24"/>
          <w:szCs w:val="24"/>
          <w:lang w:eastAsia="ru-RU"/>
        </w:rPr>
        <w:t xml:space="preserve"> район": Белоярское сельское поселение; на территории муниципального образования "Томский район": </w:t>
      </w:r>
      <w:proofErr w:type="spellStart"/>
      <w:r w:rsidRPr="00504159">
        <w:rPr>
          <w:rFonts w:ascii="Times New Roman" w:eastAsia="Times New Roman" w:hAnsi="Times New Roman" w:cs="Times New Roman"/>
          <w:sz w:val="24"/>
          <w:szCs w:val="24"/>
          <w:lang w:eastAsia="ru-RU"/>
        </w:rPr>
        <w:t>Наумовское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Чаинский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Чаинское</w:t>
      </w:r>
      <w:proofErr w:type="spellEnd"/>
      <w:r w:rsidRPr="00504159">
        <w:rPr>
          <w:rFonts w:ascii="Times New Roman" w:eastAsia="Times New Roman" w:hAnsi="Times New Roman" w:cs="Times New Roman"/>
          <w:sz w:val="24"/>
          <w:szCs w:val="24"/>
          <w:lang w:eastAsia="ru-RU"/>
        </w:rPr>
        <w:t xml:space="preserve"> сельское поселение;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8-я группа - на территории муниципального образования "Александровский район": Новоникольское сельское поселение; </w:t>
      </w:r>
      <w:proofErr w:type="spellStart"/>
      <w:r w:rsidRPr="00504159">
        <w:rPr>
          <w:rFonts w:ascii="Times New Roman" w:eastAsia="Times New Roman" w:hAnsi="Times New Roman" w:cs="Times New Roman"/>
          <w:sz w:val="24"/>
          <w:szCs w:val="24"/>
          <w:lang w:eastAsia="ru-RU"/>
        </w:rPr>
        <w:t>Назинское</w:t>
      </w:r>
      <w:proofErr w:type="spellEnd"/>
      <w:r w:rsidRPr="00504159">
        <w:rPr>
          <w:rFonts w:ascii="Times New Roman" w:eastAsia="Times New Roman" w:hAnsi="Times New Roman" w:cs="Times New Roman"/>
          <w:sz w:val="24"/>
          <w:szCs w:val="24"/>
          <w:lang w:eastAsia="ru-RU"/>
        </w:rPr>
        <w:t xml:space="preserve"> сельское поселение; Октябрьское сельское поселение; Северное сельское поселение; Лукашкин-</w:t>
      </w:r>
      <w:proofErr w:type="spellStart"/>
      <w:r w:rsidRPr="00504159">
        <w:rPr>
          <w:rFonts w:ascii="Times New Roman" w:eastAsia="Times New Roman" w:hAnsi="Times New Roman" w:cs="Times New Roman"/>
          <w:sz w:val="24"/>
          <w:szCs w:val="24"/>
          <w:lang w:eastAsia="ru-RU"/>
        </w:rPr>
        <w:t>Ярское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Каргасокский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Усть-Чижапское</w:t>
      </w:r>
      <w:proofErr w:type="spellEnd"/>
      <w:r w:rsidRPr="00504159">
        <w:rPr>
          <w:rFonts w:ascii="Times New Roman" w:eastAsia="Times New Roman" w:hAnsi="Times New Roman" w:cs="Times New Roman"/>
          <w:sz w:val="24"/>
          <w:szCs w:val="24"/>
          <w:lang w:eastAsia="ru-RU"/>
        </w:rPr>
        <w:t xml:space="preserve"> сельское поселение; </w:t>
      </w:r>
      <w:proofErr w:type="spellStart"/>
      <w:r w:rsidRPr="00504159">
        <w:rPr>
          <w:rFonts w:ascii="Times New Roman" w:eastAsia="Times New Roman" w:hAnsi="Times New Roman" w:cs="Times New Roman"/>
          <w:sz w:val="24"/>
          <w:szCs w:val="24"/>
          <w:lang w:eastAsia="ru-RU"/>
        </w:rPr>
        <w:t>Киндальское</w:t>
      </w:r>
      <w:proofErr w:type="spellEnd"/>
      <w:r w:rsidRPr="00504159">
        <w:rPr>
          <w:rFonts w:ascii="Times New Roman" w:eastAsia="Times New Roman" w:hAnsi="Times New Roman" w:cs="Times New Roman"/>
          <w:sz w:val="24"/>
          <w:szCs w:val="24"/>
          <w:lang w:eastAsia="ru-RU"/>
        </w:rPr>
        <w:t xml:space="preserve"> сельское поселение; Сосновское сельское поселение; </w:t>
      </w:r>
      <w:proofErr w:type="spellStart"/>
      <w:r w:rsidRPr="00504159">
        <w:rPr>
          <w:rFonts w:ascii="Times New Roman" w:eastAsia="Times New Roman" w:hAnsi="Times New Roman" w:cs="Times New Roman"/>
          <w:sz w:val="24"/>
          <w:szCs w:val="24"/>
          <w:lang w:eastAsia="ru-RU"/>
        </w:rPr>
        <w:t>Тымское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w:t>
      </w:r>
      <w:r w:rsidRPr="00504159">
        <w:rPr>
          <w:rFonts w:ascii="Times New Roman" w:eastAsia="Times New Roman" w:hAnsi="Times New Roman" w:cs="Times New Roman"/>
          <w:sz w:val="24"/>
          <w:szCs w:val="24"/>
          <w:lang w:eastAsia="ru-RU"/>
        </w:rPr>
        <w:lastRenderedPageBreak/>
        <w:t>муниципального образования "</w:t>
      </w:r>
      <w:proofErr w:type="spellStart"/>
      <w:r w:rsidRPr="00504159">
        <w:rPr>
          <w:rFonts w:ascii="Times New Roman" w:eastAsia="Times New Roman" w:hAnsi="Times New Roman" w:cs="Times New Roman"/>
          <w:sz w:val="24"/>
          <w:szCs w:val="24"/>
          <w:lang w:eastAsia="ru-RU"/>
        </w:rPr>
        <w:t>Колпашевский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Дальненское</w:t>
      </w:r>
      <w:proofErr w:type="spellEnd"/>
      <w:r w:rsidRPr="00504159">
        <w:rPr>
          <w:rFonts w:ascii="Times New Roman" w:eastAsia="Times New Roman" w:hAnsi="Times New Roman" w:cs="Times New Roman"/>
          <w:sz w:val="24"/>
          <w:szCs w:val="24"/>
          <w:lang w:eastAsia="ru-RU"/>
        </w:rPr>
        <w:t xml:space="preserve"> сельское поселение, Национальное </w:t>
      </w:r>
      <w:proofErr w:type="spellStart"/>
      <w:r w:rsidRPr="00504159">
        <w:rPr>
          <w:rFonts w:ascii="Times New Roman" w:eastAsia="Times New Roman" w:hAnsi="Times New Roman" w:cs="Times New Roman"/>
          <w:sz w:val="24"/>
          <w:szCs w:val="24"/>
          <w:lang w:eastAsia="ru-RU"/>
        </w:rPr>
        <w:t>Иванкинское</w:t>
      </w:r>
      <w:proofErr w:type="spellEnd"/>
      <w:r w:rsidRPr="00504159">
        <w:rPr>
          <w:rFonts w:ascii="Times New Roman" w:eastAsia="Times New Roman" w:hAnsi="Times New Roman" w:cs="Times New Roman"/>
          <w:sz w:val="24"/>
          <w:szCs w:val="24"/>
          <w:lang w:eastAsia="ru-RU"/>
        </w:rPr>
        <w:t xml:space="preserve"> сельское поселение; на территории муниципального образования "</w:t>
      </w:r>
      <w:proofErr w:type="spellStart"/>
      <w:r w:rsidRPr="00504159">
        <w:rPr>
          <w:rFonts w:ascii="Times New Roman" w:eastAsia="Times New Roman" w:hAnsi="Times New Roman" w:cs="Times New Roman"/>
          <w:sz w:val="24"/>
          <w:szCs w:val="24"/>
          <w:lang w:eastAsia="ru-RU"/>
        </w:rPr>
        <w:t>Тегульдетский</w:t>
      </w:r>
      <w:proofErr w:type="spellEnd"/>
      <w:r w:rsidRPr="00504159">
        <w:rPr>
          <w:rFonts w:ascii="Times New Roman" w:eastAsia="Times New Roman" w:hAnsi="Times New Roman" w:cs="Times New Roman"/>
          <w:sz w:val="24"/>
          <w:szCs w:val="24"/>
          <w:lang w:eastAsia="ru-RU"/>
        </w:rPr>
        <w:t xml:space="preserve"> район": </w:t>
      </w:r>
      <w:proofErr w:type="spellStart"/>
      <w:r w:rsidRPr="00504159">
        <w:rPr>
          <w:rFonts w:ascii="Times New Roman" w:eastAsia="Times New Roman" w:hAnsi="Times New Roman" w:cs="Times New Roman"/>
          <w:sz w:val="24"/>
          <w:szCs w:val="24"/>
          <w:lang w:eastAsia="ru-RU"/>
        </w:rPr>
        <w:t>Черноярское</w:t>
      </w:r>
      <w:proofErr w:type="spellEnd"/>
      <w:r w:rsidRPr="00504159">
        <w:rPr>
          <w:rFonts w:ascii="Times New Roman" w:eastAsia="Times New Roman" w:hAnsi="Times New Roman" w:cs="Times New Roman"/>
          <w:sz w:val="24"/>
          <w:szCs w:val="24"/>
          <w:lang w:eastAsia="ru-RU"/>
        </w:rPr>
        <w:t xml:space="preserve"> сельское поселение.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При применении Реестра должностей муниципальной службы в Томской области следует исходить из того, что должности муниципальной службы, рядом с наименованием которых в соответствующей строке таблицы имеются слова "(срочный трудовой договор)" являются должностями муниципальной службы, учреждаемыми для непосредственного обеспечения исполнения полномочий лица, замещающего муниципальную должность, и замещаемыми путем заключения срочного трудового договора на срок полномочий указанного лица в соответствии с частью 2 </w:t>
      </w:r>
      <w:hyperlink r:id="rId127" w:history="1">
        <w:r w:rsidRPr="00504159">
          <w:rPr>
            <w:rFonts w:ascii="Times New Roman" w:eastAsia="Times New Roman" w:hAnsi="Times New Roman" w:cs="Times New Roman"/>
            <w:color w:val="0000FF"/>
            <w:sz w:val="24"/>
            <w:szCs w:val="24"/>
            <w:u w:val="single"/>
            <w:lang w:eastAsia="ru-RU"/>
          </w:rPr>
          <w:t>статьи 7 Федерального закона от 2 марта 2007 года № 25-ФЗ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Под местной администрацией муниципального образования понимается совокупность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Под местной администрацией муниципального образования как юридическим лицом понимается местная администрация муниципального образования без учета органов, входящих в структуру местной администрации муниципального образования и обладающих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Под структурным подразделением в составе местной администрации муниципального образования как юридического лица понимаются входящие в состав местной администрации муниципального образования как юридического лица департаменты, управления, комитеты, отделы, сами не обладающие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Под структурными подразделениями в составе структурного подразделения в составе местной администрации муниципального образования как юридического лица понимаются комитеты в составе департамента, управления, а также отделы в составе департамента, управления, комитета.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 Под структурными подразделениями в составе структурного подразделения в составе структурного подразделения в составе местной администрации муниципального образования как юридического лица понимаются отделы в составе комитета в составе департамента, управления.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 Под органами, входящими в структуру местной администрации муниципального образования и обладающими правами юридического лица, понимаются департаменты, управления, комитеты, отделы, а также администрации районов города Томска, обладающие правами юридического лица и осуществляющие свои полномочия на территории или части территории муниципального образования.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9. Под структурными подразделениями в составе органа, входящего в структуру местной администрации муниципального образования и обладающего правами юридического лица, понимаются комитеты в составе департамента, управления, администрации района города Томска, а также отделы в составе департамента, управления, комитета, администрации района города Томска.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10. Под структурными подразделениями в составе структурного подразделения в составе органа, входящего в структуру местной администрации муниципального образования и обладающего правами юридического лица, понимаются отделы в составе комитета в составе департамента, управления.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11. Под органами местного самоуправления муниципального образования, обладающими правами юридического лица, понимаются представительный орган муниципального образования и контрольно-счетный орган муниципального образования в случае обладания ими правами юридического лица.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12. Под иными органами местного самоуправления муниципального образования, обладающими правами юридического лица, понимаются указанные в части 1 </w:t>
      </w:r>
      <w:hyperlink r:id="rId128" w:history="1">
        <w:r w:rsidRPr="00504159">
          <w:rPr>
            <w:rFonts w:ascii="Times New Roman" w:eastAsia="Times New Roman" w:hAnsi="Times New Roman" w:cs="Times New Roman"/>
            <w:color w:val="0000FF"/>
            <w:sz w:val="24"/>
            <w:szCs w:val="24"/>
            <w:u w:val="single"/>
            <w:lang w:eastAsia="ru-RU"/>
          </w:rPr>
          <w:t>статьи 34 Федерального закона от 06.10.2003 № 131-ФЗ</w:t>
        </w:r>
      </w:hyperlink>
      <w:r w:rsidRPr="00504159">
        <w:rPr>
          <w:rFonts w:ascii="Times New Roman" w:eastAsia="Times New Roman" w:hAnsi="Times New Roman" w:cs="Times New Roman"/>
          <w:sz w:val="24"/>
          <w:szCs w:val="24"/>
          <w:lang w:eastAsia="ru-RU"/>
        </w:rPr>
        <w:t xml:space="preserve"> иные органы местного самоуправления муниципального образования в случае обладания ими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13. Руководители департаментов, управлений, отделов, являющихся как структурными подразделениями в составе местной администрации муниципального образования как юридическом лице, так и органами, входящими в структуру местной администрации муниципального образования и обладающими правами юридического лица, могут именоваться руководителями, начальниками, а их заместители - соответственно заместителями руководителя, заместителями начальника.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14. Руководители комитетов, являющихся как структурными подразделениями в составе местной администрации муниципального образования как юридическом лице, так и органами, входящими в структуру местной администрации муниципального образования и обладающими правами юридического лица, могут именоваться руководителями, председателями, а их заместители - соответственно заместителями руководителя, заместителями председателя.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15. Руководители комитетов, являющихся структурными подразделениями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председателями.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16. Руководители отделов, являющихся структурными подразделениями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начальниками.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17. Руководители отделов, являющихся структурными подразделениями в составе структурных подразделений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начальниками.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18. Руководители комитетов, являющихся структурными подразделениями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председателями.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19. Руководители отделов, являющихся структурными подразделениями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начальниками.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20. Руководители отделов, являющихся структурными подразделениями в составе структурных подразделений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начальниками.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21. Введение в штатное расписание местной администрации муниципального образования как юридического лица, а также органа, входящего в структуру местной администрации муниципального образования и обладающего правами юридического лица, должностей первого заместителя и заместителя главы администрации муниципального образования допускается только в том случае, если местную администрацию муниципального образования возглавляет глава администрации муниципального образования, назначенный по контракту, заключаемому по результатам конкурса на замещение указанной должности.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22. Наименование должности муниципальной службы, служебная функция по которой предполагает руководство подчиненными, образуется из наименований двух должностей муниципальной службы, указанных в таблицах 2 - 7 Реестра должностей муниципальной службы в Томской области, в случаях, когда служебная функция по данной должности предполагает реализацию должностных обязанностей: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первого заместителя главы муниципального образования либо первого заместителя главы администрации муниципального образования и руководителя структурного подразделения в составе местной администрации муниципального образования как юридическом лице;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первого заместителя главы муниципального образования либо первого заместителя главы </w:t>
      </w:r>
      <w:r w:rsidRPr="00504159">
        <w:rPr>
          <w:rFonts w:ascii="Times New Roman" w:eastAsia="Times New Roman" w:hAnsi="Times New Roman" w:cs="Times New Roman"/>
          <w:sz w:val="24"/>
          <w:szCs w:val="24"/>
          <w:lang w:eastAsia="ru-RU"/>
        </w:rPr>
        <w:lastRenderedPageBreak/>
        <w:t>администрации муниципального образования и руководителя органа, входящего в структуру местной администрации муниципального образования и обладающего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заместителя главы муниципального образования либо заместителя главы администрации муниципального образования и руководителя структурного подразделения в составе местной администрации муниципального образования как юридическом лице;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заместителя главы муниципального образования либо заместителя главы администрации муниципального образования и руководителя органа, входящего в структуру местной администрации муниципального образования и обладающего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заместителя руководителя структурного подразделения в составе местной администрации муниципального образования как юридическом лице и руководителя структурного подразделения в составе указанного структурного подразделения в составе местной администрации муниципального образования как юридическом лице;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заместителя руководителя структурного подразделения в составе структурного подразделения в составе местной администрации муниципального образования как юридическом лице и руководителя структурного подразделения в составе указанного структурного подразделения в составе структурного подразделения в составе местной администрации муниципального образования как юридическом лице;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заместителя руководителя органа, входящего в структуру местной администрации муниципального образования и обладающего правами юридического лица, и руководителя структурного подразделения в составе указанного органа;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заместителя руководителя структурного подразделения органа, входящего в структуру местной администрации муниципального образования и обладающего правами юридического лица, и руководителя структурного подразделения в составе указанного структурного подразделения.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указанных случаях квалификационные требования, соответствие которым необходимо для замещения должности муниципальной службы, оплата труда и время отдыха муниципального служащего определяются исходя из наименования должности в Реестре должностей муниципальной службы в Томской области, указанного первым в двойном наименовании его должности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случаях, указанных в абзацах 2 - 5 настоящего пункта, исходя из наименования должности в Реестре должностей муниципальной службы в Томской области, указанного первым в двойном наименовании должности муниципального служащего, определяется применимость при определении срока трудового договора с ним части 2 </w:t>
      </w:r>
      <w:hyperlink r:id="rId129" w:history="1">
        <w:r w:rsidRPr="00504159">
          <w:rPr>
            <w:rFonts w:ascii="Times New Roman" w:eastAsia="Times New Roman" w:hAnsi="Times New Roman" w:cs="Times New Roman"/>
            <w:color w:val="0000FF"/>
            <w:sz w:val="24"/>
            <w:szCs w:val="24"/>
            <w:u w:val="single"/>
            <w:lang w:eastAsia="ru-RU"/>
          </w:rPr>
          <w:t>статьи 7 Федерального закона от 2 марта 2007 года № 25-ФЗ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23. Допускается дополнять наименования должностей первого заместителя и заместителя главы муниципального образования, первого заместителя и заместителя главы администрации муниципального образования в соответствии Реестром должностей муниципальной службы в Томской области указанием на перечень вопросов, отнесенных к их полномочиям.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24. В случаях, когда служебная функция по должности муниципальной службы, предполагает руководство подчиненными, а также реализацию должностных обязанностей главного бухгалтера, в штатном расписании органа местного самоуправления муниципального образования, обладающего правами юридического лица, иного органа местного самоуправления муниципального образования, обладающего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 избирательной комиссии муниципального образования, обладающей правами юридического лица, наименование данной должности образуется из наименования должности муниципальной службы, указанного в Реестре должностей муниципальной службы в Томской области, а также слов "главный бухгалтер".</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25. Допускается двойное наименование должности муниципальной службы, служебная функция по </w:t>
      </w:r>
      <w:r w:rsidRPr="00504159">
        <w:rPr>
          <w:rFonts w:ascii="Times New Roman" w:eastAsia="Times New Roman" w:hAnsi="Times New Roman" w:cs="Times New Roman"/>
          <w:sz w:val="24"/>
          <w:szCs w:val="24"/>
          <w:lang w:eastAsia="ru-RU"/>
        </w:rPr>
        <w:lastRenderedPageBreak/>
        <w:t>которой не предполагает руководство подчиненными.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При этом первая часть указанного двойного наименования должности муниципальной службы определяется в соответствии с Реестром должностей муниципальной службы в Томской области, а вторая часть содержит указание на функциональные признаки данной должности, в частности, с учетом того, что ее замещение предполагает наличие у лица определенной специальности (направления подготовки).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Статус лица, замещающего должность муниципальной службы с указанным двойным наименованием, определяется по наименованию должности, указанной в Реестре должностей муниципальной службы в Томской области. </w:t>
      </w:r>
    </w:p>
    <w:p w:rsidR="00504159" w:rsidRPr="00504159" w:rsidRDefault="00504159" w:rsidP="005041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4159">
        <w:rPr>
          <w:rFonts w:ascii="Times New Roman" w:eastAsia="Times New Roman" w:hAnsi="Times New Roman" w:cs="Times New Roman"/>
          <w:b/>
          <w:bCs/>
          <w:sz w:val="36"/>
          <w:szCs w:val="36"/>
          <w:lang w:eastAsia="ru-RU"/>
        </w:rPr>
        <w:t xml:space="preserve">Приложение 2 к Закону. Типовая форма </w:t>
      </w:r>
      <w:proofErr w:type="gramStart"/>
      <w:r w:rsidRPr="00504159">
        <w:rPr>
          <w:rFonts w:ascii="Times New Roman" w:eastAsia="Times New Roman" w:hAnsi="Times New Roman" w:cs="Times New Roman"/>
          <w:b/>
          <w:bCs/>
          <w:sz w:val="36"/>
          <w:szCs w:val="36"/>
          <w:lang w:eastAsia="ru-RU"/>
        </w:rPr>
        <w:t>контракта</w:t>
      </w:r>
      <w:proofErr w:type="gramEnd"/>
      <w:r w:rsidRPr="00504159">
        <w:rPr>
          <w:rFonts w:ascii="Times New Roman" w:eastAsia="Times New Roman" w:hAnsi="Times New Roman" w:cs="Times New Roman"/>
          <w:b/>
          <w:bCs/>
          <w:sz w:val="36"/>
          <w:szCs w:val="36"/>
          <w:lang w:eastAsia="ru-RU"/>
        </w:rPr>
        <w:t xml:space="preserve"> заключаемого с лицом, назначаемым на должность главы администрации муниципального образования</w:t>
      </w:r>
    </w:p>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Приложение 2</w:t>
      </w:r>
      <w:r w:rsidRPr="00504159">
        <w:rPr>
          <w:rFonts w:ascii="Times New Roman" w:eastAsia="Times New Roman" w:hAnsi="Times New Roman" w:cs="Times New Roman"/>
          <w:sz w:val="24"/>
          <w:szCs w:val="24"/>
          <w:lang w:eastAsia="ru-RU"/>
        </w:rPr>
        <w:br/>
        <w:t>к Закону Томской области</w:t>
      </w:r>
      <w:r w:rsidRPr="00504159">
        <w:rPr>
          <w:rFonts w:ascii="Times New Roman" w:eastAsia="Times New Roman" w:hAnsi="Times New Roman" w:cs="Times New Roman"/>
          <w:sz w:val="24"/>
          <w:szCs w:val="24"/>
          <w:lang w:eastAsia="ru-RU"/>
        </w:rPr>
        <w:br/>
        <w:t xml:space="preserve">"О муниципальной службе </w:t>
      </w:r>
      <w:r w:rsidRPr="00504159">
        <w:rPr>
          <w:rFonts w:ascii="Times New Roman" w:eastAsia="Times New Roman" w:hAnsi="Times New Roman" w:cs="Times New Roman"/>
          <w:sz w:val="24"/>
          <w:szCs w:val="24"/>
          <w:lang w:eastAsia="ru-RU"/>
        </w:rPr>
        <w:br/>
        <w:t>в Томской области"</w:t>
      </w:r>
      <w:r w:rsidRPr="00504159">
        <w:rPr>
          <w:rFonts w:ascii="Times New Roman" w:eastAsia="Times New Roman" w:hAnsi="Times New Roman" w:cs="Times New Roman"/>
          <w:sz w:val="24"/>
          <w:szCs w:val="24"/>
          <w:lang w:eastAsia="ru-RU"/>
        </w:rPr>
        <w:br/>
        <w:t xml:space="preserve">(в редакции, введенной в действие </w:t>
      </w:r>
      <w:r w:rsidRPr="00504159">
        <w:rPr>
          <w:rFonts w:ascii="Times New Roman" w:eastAsia="Times New Roman" w:hAnsi="Times New Roman" w:cs="Times New Roman"/>
          <w:sz w:val="24"/>
          <w:szCs w:val="24"/>
          <w:lang w:eastAsia="ru-RU"/>
        </w:rPr>
        <w:br/>
      </w:r>
      <w:hyperlink r:id="rId130"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t xml:space="preserve">, - </w:t>
      </w:r>
      <w:r w:rsidRPr="00504159">
        <w:rPr>
          <w:rFonts w:ascii="Times New Roman" w:eastAsia="Times New Roman" w:hAnsi="Times New Roman" w:cs="Times New Roman"/>
          <w:sz w:val="24"/>
          <w:szCs w:val="24"/>
          <w:lang w:eastAsia="ru-RU"/>
        </w:rPr>
        <w:br/>
        <w:t xml:space="preserve">см. </w:t>
      </w:r>
      <w:hyperlink r:id="rId131" w:history="1">
        <w:r w:rsidRPr="00504159">
          <w:rPr>
            <w:rFonts w:ascii="Times New Roman" w:eastAsia="Times New Roman" w:hAnsi="Times New Roman" w:cs="Times New Roman"/>
            <w:color w:val="0000FF"/>
            <w:sz w:val="24"/>
            <w:szCs w:val="24"/>
            <w:u w:val="single"/>
            <w:lang w:eastAsia="ru-RU"/>
          </w:rPr>
          <w:t>предыдущую редакцию</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b/>
          <w:bCs/>
          <w:sz w:val="24"/>
          <w:szCs w:val="24"/>
          <w:lang w:eastAsia="ru-RU"/>
        </w:rPr>
        <w:t xml:space="preserve">Типовая форма </w:t>
      </w:r>
      <w:proofErr w:type="gramStart"/>
      <w:r w:rsidRPr="00504159">
        <w:rPr>
          <w:rFonts w:ascii="Times New Roman" w:eastAsia="Times New Roman" w:hAnsi="Times New Roman" w:cs="Times New Roman"/>
          <w:b/>
          <w:bCs/>
          <w:sz w:val="24"/>
          <w:szCs w:val="24"/>
          <w:lang w:eastAsia="ru-RU"/>
        </w:rPr>
        <w:t>контракта</w:t>
      </w:r>
      <w:proofErr w:type="gramEnd"/>
      <w:r w:rsidRPr="00504159">
        <w:rPr>
          <w:rFonts w:ascii="Times New Roman" w:eastAsia="Times New Roman" w:hAnsi="Times New Roman" w:cs="Times New Roman"/>
          <w:b/>
          <w:bCs/>
          <w:sz w:val="24"/>
          <w:szCs w:val="24"/>
          <w:lang w:eastAsia="ru-RU"/>
        </w:rPr>
        <w:br/>
        <w:t>заключаемого с лицом, назначаемым на должность главы администрации муниципального образования</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_____________________________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i/>
          <w:iCs/>
          <w:sz w:val="24"/>
          <w:szCs w:val="24"/>
          <w:lang w:eastAsia="ru-RU"/>
        </w:rPr>
        <w:t>(наименование населенного пункта)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"______"___________ 200 года №_______</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Представитель нанимателя в лице главы муниципального образования</w:t>
      </w:r>
      <w:r w:rsidRPr="00504159">
        <w:rPr>
          <w:rFonts w:ascii="Times New Roman" w:eastAsia="Times New Roman" w:hAnsi="Times New Roman" w:cs="Times New Roman"/>
          <w:sz w:val="24"/>
          <w:szCs w:val="24"/>
          <w:lang w:eastAsia="ru-RU"/>
        </w:rPr>
        <w:br/>
        <w:t>____________________________________________________________________________________________,</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i/>
          <w:iCs/>
          <w:sz w:val="24"/>
          <w:szCs w:val="24"/>
          <w:lang w:eastAsia="ru-RU"/>
        </w:rPr>
        <w:t>(наименование муниципального образования, фамилии, имя, отчество лица, выступающего в качестве представителя нанимателя),</w:t>
      </w:r>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действующий на основании Устава муниципального образования с одной стороны, и гражданин_____________________________________________________________________________________________,</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i/>
          <w:iCs/>
          <w:sz w:val="24"/>
          <w:szCs w:val="24"/>
          <w:lang w:eastAsia="ru-RU"/>
        </w:rPr>
        <w:t>(фамилия, имя, отчество)</w:t>
      </w:r>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назначенный из числа кандидатов, представленных конкурсной комиссией по результатам конкурса на замещение должности главы администрации муниципального образования решением представительного органа муниципального образования от "___"_______ ______ №___________,руководствуясь трудовым законодательством Российской Федерации, положениями </w:t>
      </w:r>
      <w:hyperlink r:id="rId132" w:history="1">
        <w:r w:rsidRPr="00504159">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Законом Томской области от ______№ ____"О </w:t>
      </w:r>
      <w:r w:rsidRPr="00504159">
        <w:rPr>
          <w:rFonts w:ascii="Times New Roman" w:eastAsia="Times New Roman" w:hAnsi="Times New Roman" w:cs="Times New Roman"/>
          <w:sz w:val="24"/>
          <w:szCs w:val="24"/>
          <w:lang w:eastAsia="ru-RU"/>
        </w:rPr>
        <w:lastRenderedPageBreak/>
        <w:t>муниципальной службе в Томской области", с другой стороны, заключили настоящий контракт о нижеследующем:</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 ПРЕДМЕТ КОНТРАКТА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1.1. Гражданин _____________________________________________________________________,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(фамилии, имя, отчество)</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назначается на должность муниципальной службы: главы администрации муниципального образования__________________________________________________________________________________сроком на _____________________________лет.</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i/>
          <w:iCs/>
          <w:sz w:val="24"/>
          <w:szCs w:val="24"/>
          <w:lang w:eastAsia="ru-RU"/>
        </w:rPr>
        <w:t xml:space="preserve">(указывается срок, установленный </w:t>
      </w:r>
      <w:r w:rsidRPr="00504159">
        <w:rPr>
          <w:rFonts w:ascii="Times New Roman" w:eastAsia="Times New Roman" w:hAnsi="Times New Roman" w:cs="Times New Roman"/>
          <w:i/>
          <w:iCs/>
          <w:sz w:val="24"/>
          <w:szCs w:val="24"/>
          <w:lang w:eastAsia="ru-RU"/>
        </w:rPr>
        <w:br/>
        <w:t>уставом муниципального образования)</w:t>
      </w:r>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1.2. Настоящий контракт регулирует трудовые и связанные с ним иные отношения между главой муниципального образования и главой администрации, возникающие в связи с исполнением главой администрации обязанностей, предусмотренных уставом муниципального образования и настоящим контрактом.</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 ОБЩИЕ УСЛОВИЯ КОНТРАКТА</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2.1. Работа по настоящему контракту является для главы администрации муниципального образования основной.</w:t>
      </w:r>
      <w:r w:rsidRPr="00504159">
        <w:rPr>
          <w:rFonts w:ascii="Times New Roman" w:eastAsia="Times New Roman" w:hAnsi="Times New Roman" w:cs="Times New Roman"/>
          <w:sz w:val="24"/>
          <w:szCs w:val="24"/>
          <w:lang w:eastAsia="ru-RU"/>
        </w:rPr>
        <w:br/>
        <w:t>2.2. Место работы - администрация _______________________________________________,</w:t>
      </w:r>
      <w:r w:rsidRPr="00504159">
        <w:rPr>
          <w:rFonts w:ascii="Times New Roman" w:eastAsia="Times New Roman" w:hAnsi="Times New Roman" w:cs="Times New Roman"/>
          <w:sz w:val="24"/>
          <w:szCs w:val="24"/>
          <w:lang w:eastAsia="ru-RU"/>
        </w:rPr>
        <w:br/>
        <w:t>(наименование муниципального образования)</w:t>
      </w:r>
      <w:r w:rsidRPr="00504159">
        <w:rPr>
          <w:rFonts w:ascii="Times New Roman" w:eastAsia="Times New Roman" w:hAnsi="Times New Roman" w:cs="Times New Roman"/>
          <w:sz w:val="24"/>
          <w:szCs w:val="24"/>
          <w:lang w:eastAsia="ru-RU"/>
        </w:rPr>
        <w:br/>
        <w:t>расположенная по адресу:_________________________________________________________</w:t>
      </w:r>
      <w:r w:rsidRPr="00504159">
        <w:rPr>
          <w:rFonts w:ascii="Times New Roman" w:eastAsia="Times New Roman" w:hAnsi="Times New Roman" w:cs="Times New Roman"/>
          <w:sz w:val="24"/>
          <w:szCs w:val="24"/>
          <w:lang w:eastAsia="ru-RU"/>
        </w:rPr>
        <w:br/>
        <w:t>_______________________________________________________________________________</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i/>
          <w:iCs/>
          <w:sz w:val="24"/>
          <w:szCs w:val="24"/>
          <w:lang w:eastAsia="ru-RU"/>
        </w:rPr>
        <w:t>(юридический адрес администрации муниципального образования)</w:t>
      </w:r>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2.3. Глава администрации муниципального образования (далее - глава администрации) является муниципальным служащим, возглавляет местную администрацию муниципального образования на принципах единоначалия, самостоятельно решает вопросы, отнесенные к его ведению законодательством Российской Федерации, Томской области, уставом муниципального образования, правовыми актами представительного органа муниципального образования и настоящим контрактом.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2.4. Глава администрации в своей деятельности руководствуется </w:t>
      </w:r>
      <w:hyperlink r:id="rId133" w:history="1">
        <w:r w:rsidRPr="00504159">
          <w:rPr>
            <w:rFonts w:ascii="Times New Roman" w:eastAsia="Times New Roman" w:hAnsi="Times New Roman" w:cs="Times New Roman"/>
            <w:color w:val="0000FF"/>
            <w:sz w:val="24"/>
            <w:szCs w:val="24"/>
            <w:u w:val="single"/>
            <w:lang w:eastAsia="ru-RU"/>
          </w:rPr>
          <w:t>Конституцией Российской Федерации</w:t>
        </w:r>
      </w:hyperlink>
      <w:r w:rsidRPr="00504159">
        <w:rPr>
          <w:rFonts w:ascii="Times New Roman" w:eastAsia="Times New Roman" w:hAnsi="Times New Roman" w:cs="Times New Roman"/>
          <w:sz w:val="24"/>
          <w:szCs w:val="24"/>
          <w:lang w:eastAsia="ru-RU"/>
        </w:rPr>
        <w:t>, федеральными законами, иными нормативными правовыми актами Российской Федерации, Уставом (Основным Законом) Томской области, законами Томской области, иными нормативными правовыми актами Томской области, уставом и иными муниципальными правовыми актами.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2.5. На главу администрации, как на муниципального служащего, распространяется действие трудового законодательства Российской Федерации с особенностями, предусмотренными </w:t>
      </w:r>
      <w:hyperlink r:id="rId134" w:history="1">
        <w:r w:rsidRPr="00504159">
          <w:rPr>
            <w:rFonts w:ascii="Times New Roman" w:eastAsia="Times New Roman" w:hAnsi="Times New Roman" w:cs="Times New Roman"/>
            <w:color w:val="0000FF"/>
            <w:sz w:val="24"/>
            <w:szCs w:val="24"/>
            <w:u w:val="single"/>
            <w:lang w:eastAsia="ru-RU"/>
          </w:rPr>
          <w:t>Федеральным законом от 2 марта 2007 года № 25-ФЗ</w:t>
        </w:r>
      </w:hyperlink>
      <w:r w:rsidRPr="00504159">
        <w:rPr>
          <w:rFonts w:ascii="Times New Roman" w:eastAsia="Times New Roman" w:hAnsi="Times New Roman" w:cs="Times New Roman"/>
          <w:sz w:val="24"/>
          <w:szCs w:val="24"/>
          <w:lang w:eastAsia="ru-RU"/>
        </w:rPr>
        <w:t>, Законом Томской области «" муниципальной службе в Томской области»"</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3. ПОЛНОМОЧИЯ ГЛАВЫ АДМИНИСТРАЦИИ МУНИЦИПАЛЬНОГО ОБРАЗОВАНИЯ</w:t>
      </w:r>
      <w:r w:rsidRPr="00504159">
        <w:rPr>
          <w:rFonts w:ascii="Times New Roman" w:eastAsia="Times New Roman" w:hAnsi="Times New Roman" w:cs="Times New Roman"/>
          <w:b/>
          <w:bCs/>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br/>
        <w:t>Глава администрации осуществляет: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следующие полномочия при решении вопросов местного значения:</w:t>
      </w:r>
      <w:r w:rsidRPr="00504159">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___________________________________________________________________________________________________________________________________________________________________________________________________________________________</w:t>
      </w:r>
      <w:r w:rsidRPr="00504159">
        <w:rPr>
          <w:rFonts w:ascii="Times New Roman" w:eastAsia="Times New Roman" w:hAnsi="Times New Roman" w:cs="Times New Roman"/>
          <w:sz w:val="24"/>
          <w:szCs w:val="24"/>
          <w:lang w:eastAsia="ru-RU"/>
        </w:rPr>
        <w:br/>
        <w:t xml:space="preserve">(в соответствии с частью 3 </w:t>
      </w:r>
      <w:hyperlink r:id="rId135" w:history="1">
        <w:r w:rsidRPr="00504159">
          <w:rPr>
            <w:rFonts w:ascii="Times New Roman" w:eastAsia="Times New Roman" w:hAnsi="Times New Roman" w:cs="Times New Roman"/>
            <w:color w:val="0000FF"/>
            <w:sz w:val="24"/>
            <w:szCs w:val="24"/>
            <w:u w:val="single"/>
            <w:lang w:eastAsia="ru-RU"/>
          </w:rPr>
          <w:t>статьи 37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условия настоящего контракта, касающиеся осуществления его полномочий по вопросам местного значения, определяются в соответствии с решением представительного органа муниципального образования)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следующие полномочия при осуществлении отдельных государственных полномочий, переданных органам местного самоуправления муниципального образования федеральными законами и законами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обеспечивает координацию деятельности структурных подразделений в составе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 направленной на реализацию местной администрацией муниципального образования указанных государственных полномочий;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обеспечивает взаимодействие структурных подразделений в составе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 с государственными органами Российской Федерации и Томской области, при реализации местной администрацией муниципального образования указанных государственных полномочий;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вносит предложения относительно полномочий органов, входящих в структуру местной администрации муниципального образования и обладающих правами юридического лица, при реализации указанных государственных полномочий, представляя на утверждение представительного органа муниципального образования положения об указанных органах в соответствии с частью 3 </w:t>
      </w:r>
      <w:hyperlink r:id="rId136" w:history="1">
        <w:r w:rsidRPr="00504159">
          <w:rPr>
            <w:rFonts w:ascii="Times New Roman" w:eastAsia="Times New Roman" w:hAnsi="Times New Roman" w:cs="Times New Roman"/>
            <w:color w:val="0000FF"/>
            <w:sz w:val="24"/>
            <w:szCs w:val="24"/>
            <w:u w:val="single"/>
            <w:lang w:eastAsia="ru-RU"/>
          </w:rPr>
          <w:t>статьи 41 Федерального закона от 6 октября 2003 года № 131-ФЗ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обеспечивает целевое использование субвенций, предоставляемых местному бюджету муниципального образования из федерального и областного бюджетов для реализации указанных государственных полномочий.";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подпункте 6 пункта 3.2 слова "к работникам администрации муниципального образования" заменить словами "к муниципальным служащим, замещающим должности муниципальной службы в местной администрации муниципального образования как юридическом лице либо являющихся руководителями органов, входящих в структуру местной администрации муниципального образования и обладающих правами юридического лица, а также к работникам местной администрации муниципального образования как юридического лица, не являющихся муниципальными служащими,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3.2. Глава администрации при исполнении своих полномочий имеет право:</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 приобретать и осуществлять имущественные и иные права и обязанности, выступать в суде без доверенности в соответствии с действующим законодательством Российской Федерации, Томской области и правовыми актами муниципального образования;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 выступать совместно с представительным органом муниципального образования с инициативой о проведении местного референдума;</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br/>
        <w:t xml:space="preserve">3) выступать с инициативой внесения на рассмотрение представительного органа муниципального образования проектов муниципальных правовых актов;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4) требовать созыва внеочередного заседания представительного органа муниципального образования;</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5) заключать </w:t>
      </w:r>
      <w:proofErr w:type="spellStart"/>
      <w:r w:rsidRPr="00504159">
        <w:rPr>
          <w:rFonts w:ascii="Times New Roman" w:eastAsia="Times New Roman" w:hAnsi="Times New Roman" w:cs="Times New Roman"/>
          <w:sz w:val="24"/>
          <w:szCs w:val="24"/>
          <w:lang w:eastAsia="ru-RU"/>
        </w:rPr>
        <w:t>гражданско</w:t>
      </w:r>
      <w:proofErr w:type="spellEnd"/>
      <w:r w:rsidRPr="00504159">
        <w:rPr>
          <w:rFonts w:ascii="Times New Roman" w:eastAsia="Times New Roman" w:hAnsi="Times New Roman" w:cs="Times New Roman"/>
          <w:sz w:val="24"/>
          <w:szCs w:val="24"/>
          <w:lang w:eastAsia="ru-RU"/>
        </w:rPr>
        <w:t xml:space="preserve"> - правовые договоры и трудовые договоры;</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6) применять к работникам администрации муниципального образования меры дисциплинарного взыскания и поощрения в соответствии с законодательством Российской Федерации, законами Томской области, правовыми актами муниципального образования;</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7) запрашивать у федеральных органов исполнительной власти, органов государственной власти Томской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8)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9) решать иные вопросы в соответствии с законодательством Российской Федерации, законами Томской области, уставом муниципального образования и настоящим контрактом.</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4. ОБЯЗАННОСТИ И ПРАВА ГЛАВЫ МУНИЦИПАЛЬНОГО ОБРАЗОВАНИЯ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4.1. Глава муниципального образования обязан:</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обеспечить главе администрации условия труда, необходимые для его работы;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обеспечить гарантии главе администрации, предусмотренные законодательством и правовыми актами муниципального образования;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выплачивать заработную плату, надбавки, пособия и иные выплаты в порядке и на условиях, установленных нормативными актами органов местного самоуправления муниципального образования в соответствии с законами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соблюдать права и законные интересы главы администрации;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принимать в установленном порядке решение о привлечении к ответственности главы администрации за ненадлежащее исполнение его обязанностей.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4.2. Глава муниципального образования имеет право:</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 вносить на рассмотрение представительного органа муниципального образования вопрос о поощрении либо о привлечении главы администрации к ответственности. По результатам рассмотрения </w:t>
      </w:r>
      <w:r w:rsidRPr="00504159">
        <w:rPr>
          <w:rFonts w:ascii="Times New Roman" w:eastAsia="Times New Roman" w:hAnsi="Times New Roman" w:cs="Times New Roman"/>
          <w:sz w:val="24"/>
          <w:szCs w:val="24"/>
          <w:lang w:eastAsia="ru-RU"/>
        </w:rPr>
        <w:lastRenderedPageBreak/>
        <w:t>вопроса о поощрении либо привлечении главы администрации к ответственности и в случае принятия решения представительным органом муниципального образования о поощрении либо привлечении главы администрации к ответственности глава муниципального образования издает соответствующий акт.</w:t>
      </w:r>
      <w:r w:rsidRPr="00504159">
        <w:rPr>
          <w:rFonts w:ascii="Times New Roman" w:eastAsia="Times New Roman" w:hAnsi="Times New Roman" w:cs="Times New Roman"/>
          <w:sz w:val="24"/>
          <w:szCs w:val="24"/>
          <w:lang w:eastAsia="ru-RU"/>
        </w:rPr>
        <w:br/>
        <w:t>2) обращаться в суд с заявлением о расторжении настоящего контракта в связи с нарушением главой администрации условий контракта в части, касающейся осуществления полномочий по решению вопросов местного значения.</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ОПЛАТА ТРУДА ГЛАВЫ АДМИНИСТРАЦИИ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5.1. Главе администрации выплачивается денежное содержание в составе:</w:t>
      </w:r>
      <w:r w:rsidRPr="00504159">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___________________________________________________________________________________________________________________________________________________________________________________________________________________________</w:t>
      </w:r>
      <w:r w:rsidRPr="00504159">
        <w:rPr>
          <w:rFonts w:ascii="Times New Roman" w:eastAsia="Times New Roman" w:hAnsi="Times New Roman" w:cs="Times New Roman"/>
          <w:sz w:val="24"/>
          <w:szCs w:val="24"/>
          <w:lang w:eastAsia="ru-RU"/>
        </w:rPr>
        <w:br/>
        <w:t xml:space="preserve">(составные части денежного содержания и их размер определяются в соответствии со статьей 11 Закона Томской области от 11 сентября 2007 года № 198-ОЗ "О муниципальной службе в Томской области" и решением представительного органа муниципального образования, указанным в части 4 данной статьи) </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6. ОТВЕТСТВЕННОСТЬ СТОРОН</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6.1. За неисполнение и (или) ненадлежащее исполнение условий настоящего контракта стороны несут ответственность в соответствии с законодательством Российской Федерации.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6.2. Глава администрации несет ответственность за неисполнение своих обязанностей, в том числе в части, касающейся осуществления переданных отдельных государственных полномочий, в порядке и на условиях, установленных федеральными законами и законами Томской области.</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7. ИЗМЕНЕНИЕ И РАСТОРЖЕНИЕ КОНТРАКТА</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7.1. Каждая из сторон настоящего контракта вправе ставить перед другой стороной вопрос о его изменении, которые оформляются дополнительными соглашениями, прилагаемыми к настоящему контракту.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7.2. Контракт с Главой администрации может быть расторгнут по соглашению сторон или в судебном порядке, а также в случаях, предусмотренных федеральным законодательством.</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8. ИНЫЕ УСЛОВИЯ КОНТРАКТА</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8.1. В части, не урегулированной настоящим контрактом, стороны руководствуются законодательством Российской Федерации, законодательством Томской области, уставом муниципального образования, решениями представительного органа муниципального образования.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8.2. Настоящий контракт вступает в силу с момента его подписания обеими сторонами и прекращается после истечения срока полномочий главы администрации или в случае досрочного прекращения полномочий главы администрации.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8.3. В случае изменения законодательства, затрагивающего положения настоящего контракта, условия настоящего контракта подлежат изменению в обязательном порядке.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8.4. Настоящий контракт составлен в двух экземплярах, имеющих одинаковую юридическую силу, по одному экземпляру для каждой из сторон.</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8.5. Споры между сторонами настоящего контракта разрешаются в соответствии с действующим законодательством Российской Федерации.</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АДРЕСА СТОРОН И ДРУГИЕ СВЕДЕНИЯ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2"/>
        <w:gridCol w:w="5449"/>
      </w:tblGrid>
      <w:tr w:rsidR="00504159" w:rsidRPr="00504159" w:rsidTr="00504159">
        <w:trPr>
          <w:trHeight w:val="15"/>
          <w:tblCellSpacing w:w="15" w:type="dxa"/>
        </w:trPr>
        <w:tc>
          <w:tcPr>
            <w:tcW w:w="5914" w:type="dxa"/>
            <w:vAlign w:val="center"/>
            <w:hideMark/>
          </w:tcPr>
          <w:p w:rsidR="00504159" w:rsidRPr="00504159" w:rsidRDefault="00504159" w:rsidP="00504159">
            <w:pPr>
              <w:spacing w:after="0" w:line="240" w:lineRule="auto"/>
              <w:rPr>
                <w:rFonts w:ascii="Times New Roman" w:eastAsia="Times New Roman" w:hAnsi="Times New Roman" w:cs="Times New Roman"/>
                <w:sz w:val="24"/>
                <w:szCs w:val="24"/>
                <w:lang w:eastAsia="ru-RU"/>
              </w:rPr>
            </w:pPr>
          </w:p>
        </w:tc>
        <w:tc>
          <w:tcPr>
            <w:tcW w:w="6098" w:type="dxa"/>
            <w:vAlign w:val="center"/>
            <w:hideMark/>
          </w:tcPr>
          <w:p w:rsidR="00504159" w:rsidRPr="00504159" w:rsidRDefault="00504159" w:rsidP="00504159">
            <w:pPr>
              <w:spacing w:after="0" w:line="240" w:lineRule="auto"/>
              <w:rPr>
                <w:rFonts w:ascii="Times New Roman" w:eastAsia="Times New Roman" w:hAnsi="Times New Roman" w:cs="Times New Roman"/>
                <w:sz w:val="20"/>
                <w:szCs w:val="20"/>
                <w:lang w:eastAsia="ru-RU"/>
              </w:rPr>
            </w:pPr>
          </w:p>
        </w:tc>
      </w:tr>
      <w:tr w:rsidR="00504159" w:rsidRPr="00504159" w:rsidTr="00504159">
        <w:trPr>
          <w:tblCellSpacing w:w="15" w:type="dxa"/>
        </w:trPr>
        <w:tc>
          <w:tcPr>
            <w:tcW w:w="5914" w:type="dxa"/>
            <w:tcBorders>
              <w:top w:val="nil"/>
              <w:left w:val="nil"/>
              <w:bottom w:val="nil"/>
              <w:right w:val="nil"/>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Представитель нанимателя</w:t>
            </w:r>
            <w:r w:rsidRPr="00504159">
              <w:rPr>
                <w:rFonts w:ascii="Times New Roman" w:eastAsia="Times New Roman" w:hAnsi="Times New Roman" w:cs="Times New Roman"/>
                <w:sz w:val="24"/>
                <w:szCs w:val="24"/>
                <w:lang w:eastAsia="ru-RU"/>
              </w:rPr>
              <w:br/>
              <w:t xml:space="preserve">Глава муниципального образования </w:t>
            </w:r>
          </w:p>
        </w:tc>
        <w:tc>
          <w:tcPr>
            <w:tcW w:w="6098" w:type="dxa"/>
            <w:tcBorders>
              <w:top w:val="nil"/>
              <w:left w:val="nil"/>
              <w:bottom w:val="nil"/>
              <w:right w:val="nil"/>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Глава </w:t>
            </w:r>
            <w:r w:rsidRPr="00504159">
              <w:rPr>
                <w:rFonts w:ascii="Times New Roman" w:eastAsia="Times New Roman" w:hAnsi="Times New Roman" w:cs="Times New Roman"/>
                <w:sz w:val="24"/>
                <w:szCs w:val="24"/>
                <w:lang w:eastAsia="ru-RU"/>
              </w:rPr>
              <w:br/>
              <w:t xml:space="preserve">администрации муниципального образования </w:t>
            </w:r>
          </w:p>
        </w:tc>
      </w:tr>
      <w:tr w:rsidR="00504159" w:rsidRPr="00504159" w:rsidTr="00504159">
        <w:trPr>
          <w:tblCellSpacing w:w="15" w:type="dxa"/>
        </w:trPr>
        <w:tc>
          <w:tcPr>
            <w:tcW w:w="5914" w:type="dxa"/>
            <w:tcBorders>
              <w:top w:val="nil"/>
              <w:left w:val="nil"/>
              <w:bottom w:val="nil"/>
              <w:right w:val="nil"/>
            </w:tcBorders>
            <w:tcMar>
              <w:top w:w="15" w:type="dxa"/>
              <w:left w:w="149" w:type="dxa"/>
              <w:bottom w:w="15" w:type="dxa"/>
              <w:right w:w="149" w:type="dxa"/>
            </w:tcMar>
            <w:hideMark/>
          </w:tcPr>
          <w:p w:rsidR="00504159" w:rsidRPr="00504159" w:rsidRDefault="00504159" w:rsidP="00504159">
            <w:pPr>
              <w:spacing w:before="100" w:beforeAutospacing="1" w:after="240"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r>
          </w:p>
        </w:tc>
        <w:tc>
          <w:tcPr>
            <w:tcW w:w="6098" w:type="dxa"/>
            <w:tcBorders>
              <w:top w:val="nil"/>
              <w:left w:val="nil"/>
              <w:bottom w:val="nil"/>
              <w:right w:val="nil"/>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Паспорт (серия, номер, кем </w:t>
            </w:r>
            <w:proofErr w:type="gramStart"/>
            <w:r w:rsidRPr="00504159">
              <w:rPr>
                <w:rFonts w:ascii="Times New Roman" w:eastAsia="Times New Roman" w:hAnsi="Times New Roman" w:cs="Times New Roman"/>
                <w:sz w:val="24"/>
                <w:szCs w:val="24"/>
                <w:lang w:eastAsia="ru-RU"/>
              </w:rPr>
              <w:t>выдан)</w:t>
            </w:r>
            <w:r w:rsidRPr="00504159">
              <w:rPr>
                <w:rFonts w:ascii="Times New Roman" w:eastAsia="Times New Roman" w:hAnsi="Times New Roman" w:cs="Times New Roman"/>
                <w:sz w:val="24"/>
                <w:szCs w:val="24"/>
                <w:lang w:eastAsia="ru-RU"/>
              </w:rPr>
              <w:br/>
              <w:t>Домашний</w:t>
            </w:r>
            <w:proofErr w:type="gramEnd"/>
            <w:r w:rsidRPr="00504159">
              <w:rPr>
                <w:rFonts w:ascii="Times New Roman" w:eastAsia="Times New Roman" w:hAnsi="Times New Roman" w:cs="Times New Roman"/>
                <w:sz w:val="24"/>
                <w:szCs w:val="24"/>
                <w:lang w:eastAsia="ru-RU"/>
              </w:rPr>
              <w:t xml:space="preserve"> адрес:</w:t>
            </w:r>
            <w:r w:rsidRPr="00504159">
              <w:rPr>
                <w:rFonts w:ascii="Times New Roman" w:eastAsia="Times New Roman" w:hAnsi="Times New Roman" w:cs="Times New Roman"/>
                <w:sz w:val="24"/>
                <w:szCs w:val="24"/>
                <w:lang w:eastAsia="ru-RU"/>
              </w:rPr>
              <w:br/>
              <w:t>ИНН:</w:t>
            </w:r>
            <w:r w:rsidRPr="00504159">
              <w:rPr>
                <w:rFonts w:ascii="Times New Roman" w:eastAsia="Times New Roman" w:hAnsi="Times New Roman" w:cs="Times New Roman"/>
                <w:sz w:val="24"/>
                <w:szCs w:val="24"/>
                <w:lang w:eastAsia="ru-RU"/>
              </w:rPr>
              <w:br/>
              <w:t>Свидетельство государственного пенсионного страхования:</w:t>
            </w:r>
          </w:p>
        </w:tc>
      </w:tr>
      <w:tr w:rsidR="00504159" w:rsidRPr="00504159" w:rsidTr="00504159">
        <w:trPr>
          <w:tblCellSpacing w:w="15" w:type="dxa"/>
        </w:trPr>
        <w:tc>
          <w:tcPr>
            <w:tcW w:w="5914" w:type="dxa"/>
            <w:tcBorders>
              <w:top w:val="nil"/>
              <w:left w:val="nil"/>
              <w:bottom w:val="nil"/>
              <w:right w:val="nil"/>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__________________ (Ф.И.О.)</w:t>
            </w:r>
            <w:r w:rsidRPr="00504159">
              <w:rPr>
                <w:rFonts w:ascii="Times New Roman" w:eastAsia="Times New Roman" w:hAnsi="Times New Roman" w:cs="Times New Roman"/>
                <w:sz w:val="24"/>
                <w:szCs w:val="24"/>
                <w:lang w:eastAsia="ru-RU"/>
              </w:rPr>
              <w:br/>
            </w:r>
            <w:proofErr w:type="spellStart"/>
            <w:r w:rsidRPr="00504159">
              <w:rPr>
                <w:rFonts w:ascii="Times New Roman" w:eastAsia="Times New Roman" w:hAnsi="Times New Roman" w:cs="Times New Roman"/>
                <w:sz w:val="24"/>
                <w:szCs w:val="24"/>
                <w:lang w:eastAsia="ru-RU"/>
              </w:rPr>
              <w:t>м.п</w:t>
            </w:r>
            <w:proofErr w:type="spellEnd"/>
            <w:r w:rsidRPr="00504159">
              <w:rPr>
                <w:rFonts w:ascii="Times New Roman" w:eastAsia="Times New Roman" w:hAnsi="Times New Roman" w:cs="Times New Roman"/>
                <w:sz w:val="24"/>
                <w:szCs w:val="24"/>
                <w:lang w:eastAsia="ru-RU"/>
              </w:rPr>
              <w:t>.</w:t>
            </w:r>
          </w:p>
        </w:tc>
        <w:tc>
          <w:tcPr>
            <w:tcW w:w="6098" w:type="dxa"/>
            <w:tcBorders>
              <w:top w:val="nil"/>
              <w:left w:val="nil"/>
              <w:bottom w:val="nil"/>
              <w:right w:val="nil"/>
            </w:tcBorders>
            <w:tcMar>
              <w:top w:w="15" w:type="dxa"/>
              <w:left w:w="149" w:type="dxa"/>
              <w:bottom w:w="15" w:type="dxa"/>
              <w:right w:w="149" w:type="dxa"/>
            </w:tcMar>
            <w:hideMark/>
          </w:tcPr>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_________________ (Ф.И.О.)</w:t>
            </w:r>
          </w:p>
        </w:tc>
      </w:tr>
    </w:tbl>
    <w:p w:rsidR="00504159" w:rsidRPr="00504159" w:rsidRDefault="00504159" w:rsidP="005041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4159">
        <w:rPr>
          <w:rFonts w:ascii="Times New Roman" w:eastAsia="Times New Roman" w:hAnsi="Times New Roman" w:cs="Times New Roman"/>
          <w:b/>
          <w:bCs/>
          <w:sz w:val="36"/>
          <w:szCs w:val="36"/>
          <w:lang w:eastAsia="ru-RU"/>
        </w:rPr>
        <w:t>Приложение 3 к Закону. Типовое положение о проведении аттестации муниципальных служащих</w:t>
      </w:r>
    </w:p>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Приложение 3</w:t>
      </w:r>
      <w:r w:rsidRPr="00504159">
        <w:rPr>
          <w:rFonts w:ascii="Times New Roman" w:eastAsia="Times New Roman" w:hAnsi="Times New Roman" w:cs="Times New Roman"/>
          <w:sz w:val="24"/>
          <w:szCs w:val="24"/>
          <w:lang w:eastAsia="ru-RU"/>
        </w:rPr>
        <w:br/>
        <w:t>к Закону Томской области</w:t>
      </w:r>
      <w:r w:rsidRPr="00504159">
        <w:rPr>
          <w:rFonts w:ascii="Times New Roman" w:eastAsia="Times New Roman" w:hAnsi="Times New Roman" w:cs="Times New Roman"/>
          <w:sz w:val="24"/>
          <w:szCs w:val="24"/>
          <w:lang w:eastAsia="ru-RU"/>
        </w:rPr>
        <w:br/>
        <w:t xml:space="preserve">"О муниципальной службе </w:t>
      </w:r>
      <w:r w:rsidRPr="00504159">
        <w:rPr>
          <w:rFonts w:ascii="Times New Roman" w:eastAsia="Times New Roman" w:hAnsi="Times New Roman" w:cs="Times New Roman"/>
          <w:sz w:val="24"/>
          <w:szCs w:val="24"/>
          <w:lang w:eastAsia="ru-RU"/>
        </w:rPr>
        <w:br/>
        <w:t>в Томской области"</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I. Общие положения</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(Пункт в редакции, введенной в действие </w:t>
      </w:r>
      <w:hyperlink r:id="rId137"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Аттестация проводится с соблюдением </w:t>
      </w:r>
      <w:hyperlink r:id="rId138" w:history="1">
        <w:r w:rsidRPr="00504159">
          <w:rPr>
            <w:rFonts w:ascii="Times New Roman" w:eastAsia="Times New Roman" w:hAnsi="Times New Roman" w:cs="Times New Roman"/>
            <w:color w:val="0000FF"/>
            <w:sz w:val="24"/>
            <w:szCs w:val="24"/>
            <w:u w:val="single"/>
            <w:lang w:eastAsia="ru-RU"/>
          </w:rPr>
          <w:t>статьи 18 Федерального закона от 2 марта 2007 года № 25-ФЗ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t xml:space="preserve">(Пункт в редакции, введенной в действие </w:t>
      </w:r>
      <w:hyperlink r:id="rId139"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3. (Пункт утратил силу на основании </w:t>
      </w:r>
      <w:hyperlink r:id="rId140" w:history="1">
        <w:r w:rsidRPr="00504159">
          <w:rPr>
            <w:rFonts w:ascii="Times New Roman" w:eastAsia="Times New Roman" w:hAnsi="Times New Roman" w:cs="Times New Roman"/>
            <w:color w:val="0000FF"/>
            <w:sz w:val="24"/>
            <w:szCs w:val="24"/>
            <w:u w:val="single"/>
            <w:lang w:eastAsia="ru-RU"/>
          </w:rPr>
          <w:t>Закона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4. (Пункт утратил силу на основании </w:t>
      </w:r>
      <w:hyperlink r:id="rId141" w:history="1">
        <w:r w:rsidRPr="00504159">
          <w:rPr>
            <w:rFonts w:ascii="Times New Roman" w:eastAsia="Times New Roman" w:hAnsi="Times New Roman" w:cs="Times New Roman"/>
            <w:color w:val="0000FF"/>
            <w:sz w:val="24"/>
            <w:szCs w:val="24"/>
            <w:u w:val="single"/>
            <w:lang w:eastAsia="ru-RU"/>
          </w:rPr>
          <w:t>Закона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5. (Пункт утратил силу на основании </w:t>
      </w:r>
      <w:hyperlink r:id="rId142" w:history="1">
        <w:r w:rsidRPr="00504159">
          <w:rPr>
            <w:rFonts w:ascii="Times New Roman" w:eastAsia="Times New Roman" w:hAnsi="Times New Roman" w:cs="Times New Roman"/>
            <w:color w:val="0000FF"/>
            <w:sz w:val="24"/>
            <w:szCs w:val="24"/>
            <w:u w:val="single"/>
            <w:lang w:eastAsia="ru-RU"/>
          </w:rPr>
          <w:t>Закона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6. (Пункт утратил силу на основании </w:t>
      </w:r>
      <w:hyperlink r:id="rId143" w:history="1">
        <w:r w:rsidRPr="00504159">
          <w:rPr>
            <w:rFonts w:ascii="Times New Roman" w:eastAsia="Times New Roman" w:hAnsi="Times New Roman" w:cs="Times New Roman"/>
            <w:color w:val="0000FF"/>
            <w:sz w:val="24"/>
            <w:szCs w:val="24"/>
            <w:u w:val="single"/>
            <w:lang w:eastAsia="ru-RU"/>
          </w:rPr>
          <w:t>Закона Томской области от 15 марта 2013 года № 35-ОЗ</w:t>
        </w:r>
      </w:hyperlink>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II. Организация проведения аттестации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7. Решение о проведении аттестации муниципальных служащих принимает должностное лицо, осуществляющее в их отношении полномочия представителя нанимателя (работодателя), посредством утверждения графика проведения аттестации.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Кадровая служба, обеспечивающая осуществление указанным должностным лицом его полномочий представителя нанимателя (работодателя), обязана известить:</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аттестуемых муниципальных служащих - о дате, времени и месте проведения аттестации;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непосредственных руководителей аттестуемых муниципальных служащих -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w:t>
      </w:r>
      <w:r w:rsidRPr="00504159">
        <w:rPr>
          <w:rFonts w:ascii="Times New Roman" w:eastAsia="Times New Roman" w:hAnsi="Times New Roman" w:cs="Times New Roman"/>
          <w:sz w:val="24"/>
          <w:szCs w:val="24"/>
          <w:lang w:eastAsia="ru-RU"/>
        </w:rPr>
        <w:br/>
        <w:t xml:space="preserve">(Пункт в редакции, введенной в действие </w:t>
      </w:r>
      <w:hyperlink r:id="rId144"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 Аттестация муниципального служащего проводится аттестационной комиссией, сформированной в том органе, руководитель которого осуществляет в отношении данного муниципального служащего полномочия представителя нанимателя (работодателя).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Аттестационная комиссия формируется: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представительном органе муниципального образования, обладающем правами юридического лица, - правовым актом председателя указанного органа, предусмотренным частью 5 </w:t>
      </w:r>
      <w:hyperlink r:id="rId145"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если он избирается данным органом из своего состава, правовым актом главы муниципального образования, если он исполняет полномочия председателя указанного органа и в соответствии с частью 4 </w:t>
      </w:r>
      <w:hyperlink r:id="rId146"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уставом муниципального образования или решением указанного органа ему предоставлено полномочие по образованию данной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контрольно-счетном органе муниципального образования, обладающем правами юридического лица, и в ином органе местного самоуправления муниципального образования, обладающем правами юридического лица, - правовым актом указанного органа либо руководителя указанного органа, если уставом муниципального образования данному органу либо данному руководителю в соответствии с пунктом 3 части 1, частью 7 </w:t>
      </w:r>
      <w:hyperlink r:id="rId147"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предоставлено право издания соответствующего правового акта;</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 местной администрации муниципального образования как юридическом лице - правовым актом местной администрации муниципального образования;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органах, входящих в структуру местной администрации муниципального образования и обладающих правами юридического лица, - правовыми актами руководителей указанных органов, если в соответствии с пунктом 3 части 1, частью 7 </w:t>
      </w:r>
      <w:hyperlink r:id="rId148"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уставом муниципального образования им предоставлено право издания соответствующих правовых актов;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избирательной комиссии муниципального образования, обладающей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зависимости от специфики должностных обязанностей муниципальных служащих может быть создано несколько аттестационных комиссий.</w:t>
      </w:r>
      <w:r w:rsidRPr="00504159">
        <w:rPr>
          <w:rFonts w:ascii="Times New Roman" w:eastAsia="Times New Roman" w:hAnsi="Times New Roman" w:cs="Times New Roman"/>
          <w:sz w:val="24"/>
          <w:szCs w:val="24"/>
          <w:lang w:eastAsia="ru-RU"/>
        </w:rPr>
        <w:br/>
        <w:t xml:space="preserve">(Пункт в редакции, введенной в действие </w:t>
      </w:r>
      <w:hyperlink r:id="rId149"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9.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 xml:space="preserve">10. В состав аттестационной комиссии включаются представитель нанимателя (работодатель) и (или) уполномоченные им муниципальные служащие, представитель кадровой службы, обеспечивающей осуществление представителем нанимателя (работодателя) в отношении аттестуемых муниципальных служащих его полномочий. В состав аттестационной комиссии в обязательном порядке включается представитель соответствующего выборного профсоюзного органа (если такой орган создан). </w:t>
      </w:r>
      <w:r w:rsidRPr="00504159">
        <w:rPr>
          <w:rFonts w:ascii="Times New Roman" w:eastAsia="Times New Roman" w:hAnsi="Times New Roman" w:cs="Times New Roman"/>
          <w:sz w:val="24"/>
          <w:szCs w:val="24"/>
          <w:lang w:eastAsia="ru-RU"/>
        </w:rPr>
        <w:br/>
        <w:t xml:space="preserve">(Пункт в редакции, введенной в действие </w:t>
      </w:r>
      <w:hyperlink r:id="rId150"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11. В состав аттестационной комиссии могут быть включены независимые эксперты. Оценка экспертами качеств муниципального служащего является одним из аргументов, характеризующих </w:t>
      </w:r>
      <w:proofErr w:type="gramStart"/>
      <w:r w:rsidRPr="00504159">
        <w:rPr>
          <w:rFonts w:ascii="Times New Roman" w:eastAsia="Times New Roman" w:hAnsi="Times New Roman" w:cs="Times New Roman"/>
          <w:sz w:val="24"/>
          <w:szCs w:val="24"/>
          <w:lang w:eastAsia="ru-RU"/>
        </w:rPr>
        <w:t>аттестуемого.</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Пункт в редакции, введенной в действие </w:t>
      </w:r>
      <w:hyperlink r:id="rId151"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13.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w:t>
      </w:r>
      <w:r w:rsidRPr="00504159">
        <w:rPr>
          <w:rFonts w:ascii="Times New Roman" w:eastAsia="Times New Roman" w:hAnsi="Times New Roman" w:cs="Times New Roman"/>
          <w:sz w:val="24"/>
          <w:szCs w:val="24"/>
          <w:lang w:eastAsia="ru-RU"/>
        </w:rPr>
        <w:br/>
        <w:t xml:space="preserve">(Пункт в редакции, введенной в действие </w:t>
      </w:r>
      <w:hyperlink r:id="rId152"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14. В графике проведения аттестации указываются: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муниципальные служащие, подлежащие аттестации, и их должности;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дата, время и место проведения аттестации;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w:t>
      </w:r>
      <w:r w:rsidRPr="00504159">
        <w:rPr>
          <w:rFonts w:ascii="Times New Roman" w:eastAsia="Times New Roman" w:hAnsi="Times New Roman" w:cs="Times New Roman"/>
          <w:sz w:val="24"/>
          <w:szCs w:val="24"/>
          <w:lang w:eastAsia="ru-RU"/>
        </w:rPr>
        <w:br/>
        <w:t xml:space="preserve">(Пункт в редакции, введенной в действие </w:t>
      </w:r>
      <w:hyperlink r:id="rId153"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16. Сведения, которые должны быть отражены в отзыве о муниципальном служащем, предусмотрены приложением 1 к настоящему Типовому положению.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17. Кадровая служба, обеспечивающая осуществление представителем нанимателя (работодателя) в отношении аттестуемых муниципальных служащих его полномочий,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w:t>
      </w:r>
      <w:proofErr w:type="gramStart"/>
      <w:r w:rsidRPr="00504159">
        <w:rPr>
          <w:rFonts w:ascii="Times New Roman" w:eastAsia="Times New Roman" w:hAnsi="Times New Roman" w:cs="Times New Roman"/>
          <w:sz w:val="24"/>
          <w:szCs w:val="24"/>
          <w:lang w:eastAsia="ru-RU"/>
        </w:rPr>
        <w:t>руководителя.</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Пункт в редакции, введенной в действие </w:t>
      </w:r>
      <w:hyperlink r:id="rId154"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III. Проведение аттестации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br/>
        <w:t>18. Аттестация проводится с приглашением аттестуемого муниципального служащего на заседание аттестационной комиссии, а также его непосредственного руководителя. Аттестация проводится в форме собеседования, которому может предшествовать тестирование на знание законодательства в сфере местного самоуправления.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Порядок проведения тестирования определяется аттестационной комиссией.</w:t>
      </w:r>
      <w:r w:rsidRPr="00504159">
        <w:rPr>
          <w:rFonts w:ascii="Times New Roman" w:eastAsia="Times New Roman" w:hAnsi="Times New Roman" w:cs="Times New Roman"/>
          <w:sz w:val="24"/>
          <w:szCs w:val="24"/>
          <w:lang w:eastAsia="ru-RU"/>
        </w:rPr>
        <w:br/>
        <w:t xml:space="preserve">(Абзац в редакции, введенной в действие </w:t>
      </w:r>
      <w:hyperlink r:id="rId155"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Аттестация муниципального служащего, отсутствующего по уважительной причине (командировка, болезнь, отпуск и т.п.) переносится на более поздний срок, о чем муниципальный служащий должен быть уведомлен.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профессиональной служебной деятельности муниципального служащего.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19.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 сложности выполняемой им работы, ее эффективности и результативности.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При этом должны учитываться результаты исполнения муниципальным служащим трудового договора, профессиональные знания и опыт работы, получение дополнительного профессионального образования,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 </w:t>
      </w:r>
      <w:r w:rsidRPr="00504159">
        <w:rPr>
          <w:rFonts w:ascii="Times New Roman" w:eastAsia="Times New Roman" w:hAnsi="Times New Roman" w:cs="Times New Roman"/>
          <w:sz w:val="24"/>
          <w:szCs w:val="24"/>
          <w:lang w:eastAsia="ru-RU"/>
        </w:rPr>
        <w:br/>
        <w:t xml:space="preserve">(абзац в редакции, введенной в действие с 10.01.2016 года </w:t>
      </w:r>
      <w:hyperlink r:id="rId156" w:history="1">
        <w:r w:rsidRPr="00504159">
          <w:rPr>
            <w:rFonts w:ascii="Times New Roman" w:eastAsia="Times New Roman" w:hAnsi="Times New Roman" w:cs="Times New Roman"/>
            <w:color w:val="0000FF"/>
            <w:sz w:val="24"/>
            <w:szCs w:val="24"/>
            <w:u w:val="single"/>
            <w:lang w:eastAsia="ru-RU"/>
          </w:rPr>
          <w:t>Законом Томской области от 29 декабря 2015 года № 207-ОЗ</w:t>
        </w:r>
      </w:hyperlink>
      <w:r w:rsidRPr="00504159">
        <w:rPr>
          <w:rFonts w:ascii="Times New Roman" w:eastAsia="Times New Roman" w:hAnsi="Times New Roman" w:cs="Times New Roman"/>
          <w:sz w:val="24"/>
          <w:szCs w:val="24"/>
          <w:lang w:eastAsia="ru-RU"/>
        </w:rPr>
        <w:t>, - см. предыдущую редакцию)</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20. Заседание аттестационной комиссии считается правомочным, если на нем присутствуют не менее двух третей ее членов. </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Решение аттестационной комиссии принимается в отсутствии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На период аттестации муниципального служащего, являющегося членом аттестационной комиссии, его членство в этой комиссии приостанавливается.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21. По результатам аттестации муниципального служащего аттестационная комиссия вправе принять решения и направить должностному лицу, осуществляющему в отношении аттестуемого муниципального служащего полномочия представителя нанимателя (работодателя), рекомендации, </w:t>
      </w:r>
      <w:r w:rsidRPr="00504159">
        <w:rPr>
          <w:rFonts w:ascii="Times New Roman" w:eastAsia="Times New Roman" w:hAnsi="Times New Roman" w:cs="Times New Roman"/>
          <w:sz w:val="24"/>
          <w:szCs w:val="24"/>
          <w:lang w:eastAsia="ru-RU"/>
        </w:rPr>
        <w:lastRenderedPageBreak/>
        <w:t xml:space="preserve">указанные в части 4 </w:t>
      </w:r>
      <w:hyperlink r:id="rId157" w:history="1">
        <w:r w:rsidRPr="00504159">
          <w:rPr>
            <w:rFonts w:ascii="Times New Roman" w:eastAsia="Times New Roman" w:hAnsi="Times New Roman" w:cs="Times New Roman"/>
            <w:color w:val="0000FF"/>
            <w:sz w:val="24"/>
            <w:szCs w:val="24"/>
            <w:u w:val="single"/>
            <w:lang w:eastAsia="ru-RU"/>
          </w:rPr>
          <w:t>статьи 18 Федерального закона от 2 марта 2007 года № 25-ФЗ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t xml:space="preserve">(Пункт в редакции, введенной в действие </w:t>
      </w:r>
      <w:hyperlink r:id="rId158"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22. (Пункт утратил силу на основании </w:t>
      </w:r>
      <w:hyperlink r:id="rId159" w:history="1">
        <w:r w:rsidRPr="00504159">
          <w:rPr>
            <w:rFonts w:ascii="Times New Roman" w:eastAsia="Times New Roman" w:hAnsi="Times New Roman" w:cs="Times New Roman"/>
            <w:color w:val="0000FF"/>
            <w:sz w:val="24"/>
            <w:szCs w:val="24"/>
            <w:u w:val="single"/>
            <w:lang w:eastAsia="ru-RU"/>
          </w:rPr>
          <w:t>Закона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23. Результаты аттестации сообщаются аттестованным муниципальным служащим непосредственно после подведения итогов голосования. Материалы аттестации представляются представителю нанимателя (работодателю) не позднее чем через семь дней после проведения аттестации.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24. Результаты аттестации заносятся в аттестационный лист муниципального служащего (приложение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 С аттестационным листом муниципальный служащий знакомится под роспись.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на муниципального служащего.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25. По результатам аттестации должностное лицо, осуществляющее в отношении аттестуемого муниципального служащего полномочия представителя нанимателя (работодателя), вправе принять решения, указанные в частях 4, 5 </w:t>
      </w:r>
      <w:hyperlink r:id="rId160" w:history="1">
        <w:r w:rsidRPr="00504159">
          <w:rPr>
            <w:rFonts w:ascii="Times New Roman" w:eastAsia="Times New Roman" w:hAnsi="Times New Roman" w:cs="Times New Roman"/>
            <w:color w:val="0000FF"/>
            <w:sz w:val="24"/>
            <w:szCs w:val="24"/>
            <w:u w:val="single"/>
            <w:lang w:eastAsia="ru-RU"/>
          </w:rPr>
          <w:t>статьи 18 Федерального закона от 2 марта 2007 года № 25-</w:t>
        </w:r>
        <w:proofErr w:type="gramStart"/>
        <w:r w:rsidRPr="00504159">
          <w:rPr>
            <w:rFonts w:ascii="Times New Roman" w:eastAsia="Times New Roman" w:hAnsi="Times New Roman" w:cs="Times New Roman"/>
            <w:color w:val="0000FF"/>
            <w:sz w:val="24"/>
            <w:szCs w:val="24"/>
            <w:u w:val="single"/>
            <w:lang w:eastAsia="ru-RU"/>
          </w:rPr>
          <w:t>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Пункт в редакции, введенной в действие </w:t>
      </w:r>
      <w:hyperlink r:id="rId161"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04159">
        <w:rPr>
          <w:rFonts w:ascii="Times New Roman" w:eastAsia="Times New Roman" w:hAnsi="Times New Roman" w:cs="Times New Roman"/>
          <w:sz w:val="24"/>
          <w:szCs w:val="24"/>
          <w:lang w:eastAsia="ru-RU"/>
        </w:rPr>
        <w:t>26.(</w:t>
      </w:r>
      <w:proofErr w:type="gramEnd"/>
      <w:r w:rsidRPr="00504159">
        <w:rPr>
          <w:rFonts w:ascii="Times New Roman" w:eastAsia="Times New Roman" w:hAnsi="Times New Roman" w:cs="Times New Roman"/>
          <w:sz w:val="24"/>
          <w:szCs w:val="24"/>
          <w:lang w:eastAsia="ru-RU"/>
        </w:rPr>
        <w:t xml:space="preserve">Пункт утратил силу на основании </w:t>
      </w:r>
      <w:hyperlink r:id="rId162" w:history="1">
        <w:r w:rsidRPr="00504159">
          <w:rPr>
            <w:rFonts w:ascii="Times New Roman" w:eastAsia="Times New Roman" w:hAnsi="Times New Roman" w:cs="Times New Roman"/>
            <w:color w:val="0000FF"/>
            <w:sz w:val="24"/>
            <w:szCs w:val="24"/>
            <w:u w:val="single"/>
            <w:lang w:eastAsia="ru-RU"/>
          </w:rPr>
          <w:t>Закона Томской области от 15 марта 2013 года № 35-ОЗ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27. Муниципальный служащий вправе обжаловать результаты аттестации в соответствии с законодательством Российской Федерации.</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t>Приложение 1 к Типовому положению о проведении аттестации муниципальных служащих. Отзыв на муниципального служащего</w:t>
      </w:r>
    </w:p>
    <w:p w:rsidR="00504159" w:rsidRPr="00504159" w:rsidRDefault="00504159" w:rsidP="00504159">
      <w:pPr>
        <w:spacing w:before="100" w:beforeAutospacing="1" w:after="240"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Приложение 1</w:t>
      </w:r>
      <w:r w:rsidRPr="00504159">
        <w:rPr>
          <w:rFonts w:ascii="Times New Roman" w:eastAsia="Times New Roman" w:hAnsi="Times New Roman" w:cs="Times New Roman"/>
          <w:sz w:val="24"/>
          <w:szCs w:val="24"/>
          <w:lang w:eastAsia="ru-RU"/>
        </w:rPr>
        <w:br/>
        <w:t>к Типовому положению о проведении</w:t>
      </w:r>
      <w:r w:rsidRPr="00504159">
        <w:rPr>
          <w:rFonts w:ascii="Times New Roman" w:eastAsia="Times New Roman" w:hAnsi="Times New Roman" w:cs="Times New Roman"/>
          <w:sz w:val="24"/>
          <w:szCs w:val="24"/>
          <w:lang w:eastAsia="ru-RU"/>
        </w:rPr>
        <w:br/>
        <w:t>аттестации муниципальных служащих</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 Фамилия, имя, отчество. </w:t>
      </w:r>
      <w:r w:rsidRPr="00504159">
        <w:rPr>
          <w:rFonts w:ascii="Times New Roman" w:eastAsia="Times New Roman" w:hAnsi="Times New Roman" w:cs="Times New Roman"/>
          <w:sz w:val="24"/>
          <w:szCs w:val="24"/>
          <w:lang w:eastAsia="ru-RU"/>
        </w:rPr>
        <w:br/>
        <w:t xml:space="preserve">2. Замещаемая должность на момент проведения аттестации и дата назначения на должность. </w:t>
      </w:r>
      <w:r w:rsidRPr="00504159">
        <w:rPr>
          <w:rFonts w:ascii="Times New Roman" w:eastAsia="Times New Roman" w:hAnsi="Times New Roman" w:cs="Times New Roman"/>
          <w:sz w:val="24"/>
          <w:szCs w:val="24"/>
          <w:lang w:eastAsia="ru-RU"/>
        </w:rPr>
        <w:br/>
        <w:t xml:space="preserve">3. Перечень основных вопросов, в решении которых принимал участие аттестуемый в период между аттестациями. </w:t>
      </w:r>
      <w:r w:rsidRPr="00504159">
        <w:rPr>
          <w:rFonts w:ascii="Times New Roman" w:eastAsia="Times New Roman" w:hAnsi="Times New Roman" w:cs="Times New Roman"/>
          <w:sz w:val="24"/>
          <w:szCs w:val="24"/>
          <w:lang w:eastAsia="ru-RU"/>
        </w:rPr>
        <w:br/>
        <w:t xml:space="preserve">4. Мотивированная оценка профессиональных и личностных качеств. </w:t>
      </w:r>
      <w:r w:rsidRPr="00504159">
        <w:rPr>
          <w:rFonts w:ascii="Times New Roman" w:eastAsia="Times New Roman" w:hAnsi="Times New Roman" w:cs="Times New Roman"/>
          <w:sz w:val="24"/>
          <w:szCs w:val="24"/>
          <w:lang w:eastAsia="ru-RU"/>
        </w:rPr>
        <w:br/>
        <w:t xml:space="preserve">5. Отношение к выполнению должностных обязанностей. </w:t>
      </w:r>
      <w:r w:rsidRPr="00504159">
        <w:rPr>
          <w:rFonts w:ascii="Times New Roman" w:eastAsia="Times New Roman" w:hAnsi="Times New Roman" w:cs="Times New Roman"/>
          <w:sz w:val="24"/>
          <w:szCs w:val="24"/>
          <w:lang w:eastAsia="ru-RU"/>
        </w:rPr>
        <w:br/>
        <w:t xml:space="preserve">6. Результаты служебной деятельности за истекший период. </w:t>
      </w:r>
      <w:r w:rsidRPr="00504159">
        <w:rPr>
          <w:rFonts w:ascii="Times New Roman" w:eastAsia="Times New Roman" w:hAnsi="Times New Roman" w:cs="Times New Roman"/>
          <w:sz w:val="24"/>
          <w:szCs w:val="24"/>
          <w:lang w:eastAsia="ru-RU"/>
        </w:rPr>
        <w:br/>
        <w:t xml:space="preserve">7. Возможность профессионального и служебного роста. </w:t>
      </w:r>
      <w:r w:rsidRPr="00504159">
        <w:rPr>
          <w:rFonts w:ascii="Times New Roman" w:eastAsia="Times New Roman" w:hAnsi="Times New Roman" w:cs="Times New Roman"/>
          <w:sz w:val="24"/>
          <w:szCs w:val="24"/>
          <w:lang w:eastAsia="ru-RU"/>
        </w:rPr>
        <w:br/>
        <w:t xml:space="preserve">8. Замечания и рекомендации аттестуемому. </w:t>
      </w:r>
      <w:r w:rsidRPr="00504159">
        <w:rPr>
          <w:rFonts w:ascii="Times New Roman" w:eastAsia="Times New Roman" w:hAnsi="Times New Roman" w:cs="Times New Roman"/>
          <w:sz w:val="24"/>
          <w:szCs w:val="24"/>
          <w:lang w:eastAsia="ru-RU"/>
        </w:rPr>
        <w:br/>
        <w:t>9. Предложения по аттестации.</w:t>
      </w:r>
    </w:p>
    <w:p w:rsidR="00504159" w:rsidRPr="00504159" w:rsidRDefault="00504159" w:rsidP="00504159">
      <w:pPr>
        <w:spacing w:before="100" w:beforeAutospacing="1" w:after="240"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Подпись руководителя Расшифровка подписи </w:t>
      </w:r>
      <w:r w:rsidRPr="00504159">
        <w:rPr>
          <w:rFonts w:ascii="Times New Roman" w:eastAsia="Times New Roman" w:hAnsi="Times New Roman" w:cs="Times New Roman"/>
          <w:sz w:val="24"/>
          <w:szCs w:val="24"/>
          <w:lang w:eastAsia="ru-RU"/>
        </w:rPr>
        <w:br/>
        <w:t>Дата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Подпись аттестуемого Расшифровка подписи </w:t>
      </w:r>
      <w:r w:rsidRPr="00504159">
        <w:rPr>
          <w:rFonts w:ascii="Times New Roman" w:eastAsia="Times New Roman" w:hAnsi="Times New Roman" w:cs="Times New Roman"/>
          <w:sz w:val="24"/>
          <w:szCs w:val="24"/>
          <w:lang w:eastAsia="ru-RU"/>
        </w:rPr>
        <w:br/>
        <w:t>Дата</w:t>
      </w:r>
    </w:p>
    <w:p w:rsidR="00504159" w:rsidRPr="00504159" w:rsidRDefault="00504159" w:rsidP="005041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4159">
        <w:rPr>
          <w:rFonts w:ascii="Times New Roman" w:eastAsia="Times New Roman" w:hAnsi="Times New Roman" w:cs="Times New Roman"/>
          <w:b/>
          <w:bCs/>
          <w:sz w:val="27"/>
          <w:szCs w:val="27"/>
          <w:lang w:eastAsia="ru-RU"/>
        </w:rPr>
        <w:lastRenderedPageBreak/>
        <w:t>Приложение 2 к Типовому положению о проведении аттестации муниципальных служащих. Аттестационный лист</w:t>
      </w:r>
    </w:p>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Приложение 2 </w:t>
      </w:r>
      <w:r w:rsidRPr="00504159">
        <w:rPr>
          <w:rFonts w:ascii="Times New Roman" w:eastAsia="Times New Roman" w:hAnsi="Times New Roman" w:cs="Times New Roman"/>
          <w:sz w:val="24"/>
          <w:szCs w:val="24"/>
          <w:lang w:eastAsia="ru-RU"/>
        </w:rPr>
        <w:br/>
        <w:t>к Типовому положению о проведении</w:t>
      </w:r>
      <w:r w:rsidRPr="00504159">
        <w:rPr>
          <w:rFonts w:ascii="Times New Roman" w:eastAsia="Times New Roman" w:hAnsi="Times New Roman" w:cs="Times New Roman"/>
          <w:sz w:val="24"/>
          <w:szCs w:val="24"/>
          <w:lang w:eastAsia="ru-RU"/>
        </w:rPr>
        <w:br/>
        <w:t xml:space="preserve">аттестации муниципальных служащих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1.Фамилия, имя, отчество _______________________________________________________________________________________ </w:t>
      </w:r>
      <w:r w:rsidRPr="00504159">
        <w:rPr>
          <w:rFonts w:ascii="Times New Roman" w:eastAsia="Times New Roman" w:hAnsi="Times New Roman" w:cs="Times New Roman"/>
          <w:sz w:val="24"/>
          <w:szCs w:val="24"/>
          <w:lang w:eastAsia="ru-RU"/>
        </w:rPr>
        <w:br/>
        <w:t>_______________________________________________________________________________________</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Год, число и месяц рождения _____________________________________________________________</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Сведения о профессиональном образовании, получении дополнительного профессионального образования, наличии ученой степени, ученого звания _______________________________________________________________________________________</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w:t>
      </w:r>
      <w:r w:rsidRPr="00504159">
        <w:rPr>
          <w:rFonts w:ascii="Times New Roman" w:eastAsia="Times New Roman" w:hAnsi="Times New Roman" w:cs="Times New Roman"/>
          <w:sz w:val="24"/>
          <w:szCs w:val="24"/>
          <w:lang w:eastAsia="ru-RU"/>
        </w:rPr>
        <w:br/>
        <w:t xml:space="preserve">(когда и какое учебное заведение окончил, специальность и квалификация по образованию, получение дополнительного профессионального образования </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ученая степень, ученое звание)</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(Пункт в редакции, введенной в действие с 10.01.2016 года </w:t>
      </w:r>
      <w:hyperlink r:id="rId163" w:history="1">
        <w:r w:rsidRPr="00504159">
          <w:rPr>
            <w:rFonts w:ascii="Times New Roman" w:eastAsia="Times New Roman" w:hAnsi="Times New Roman" w:cs="Times New Roman"/>
            <w:color w:val="0000FF"/>
            <w:sz w:val="24"/>
            <w:szCs w:val="24"/>
            <w:u w:val="single"/>
            <w:lang w:eastAsia="ru-RU"/>
          </w:rPr>
          <w:t>Законом Томской области от 29 декабря 2015 года № 207-ОЗ</w:t>
        </w:r>
      </w:hyperlink>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04159" w:rsidRPr="00504159" w:rsidRDefault="00504159" w:rsidP="00504159">
      <w:pPr>
        <w:spacing w:before="100" w:beforeAutospacing="1" w:after="240"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4. Замещаемая должность на момент аттестации и дата назначения на должность ________________________________________________________________________________________________________</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5. Стаж муниципальной службы (в том числе стаж муниципальной службы в данной органе) ______________________________________________________________________________________________________________________________________________________________________________</w:t>
      </w:r>
      <w:r w:rsidRPr="00504159">
        <w:rPr>
          <w:rFonts w:ascii="Times New Roman" w:eastAsia="Times New Roman" w:hAnsi="Times New Roman" w:cs="Times New Roman"/>
          <w:sz w:val="24"/>
          <w:szCs w:val="24"/>
          <w:lang w:eastAsia="ru-RU"/>
        </w:rPr>
        <w:br/>
        <w:t>______________________________________________________________________________________</w:t>
      </w:r>
      <w:r w:rsidRPr="00504159">
        <w:rPr>
          <w:rFonts w:ascii="Times New Roman" w:eastAsia="Times New Roman" w:hAnsi="Times New Roman" w:cs="Times New Roman"/>
          <w:sz w:val="24"/>
          <w:szCs w:val="24"/>
          <w:lang w:eastAsia="ru-RU"/>
        </w:rPr>
        <w:br/>
        <w:t>6. Общий трудовой стаж ___________________________________________________________________</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7. Вопросы к муниципальному служащему и краткие ответы на них _______________________________________________________________________________________</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_______________________________________________________________________________________</w:t>
      </w:r>
      <w:r w:rsidRPr="00504159">
        <w:rPr>
          <w:rFonts w:ascii="Times New Roman" w:eastAsia="Times New Roman" w:hAnsi="Times New Roman" w:cs="Times New Roman"/>
          <w:sz w:val="24"/>
          <w:szCs w:val="24"/>
          <w:lang w:eastAsia="ru-RU"/>
        </w:rPr>
        <w:br/>
        <w:t>_______________________________________________________________________________________</w:t>
      </w:r>
      <w:r w:rsidRPr="00504159">
        <w:rPr>
          <w:rFonts w:ascii="Times New Roman" w:eastAsia="Times New Roman" w:hAnsi="Times New Roman" w:cs="Times New Roman"/>
          <w:sz w:val="24"/>
          <w:szCs w:val="24"/>
          <w:lang w:eastAsia="ru-RU"/>
        </w:rPr>
        <w:br/>
        <w:t>8. Замечания и предложения, высказанные аттестационной комиссией</w:t>
      </w:r>
      <w:r w:rsidRPr="00504159">
        <w:rPr>
          <w:rFonts w:ascii="Times New Roman" w:eastAsia="Times New Roman" w:hAnsi="Times New Roman" w:cs="Times New Roman"/>
          <w:sz w:val="24"/>
          <w:szCs w:val="24"/>
          <w:lang w:eastAsia="ru-RU"/>
        </w:rPr>
        <w:br/>
        <w:t>_______________________________________________________________________________________</w:t>
      </w:r>
      <w:r w:rsidRPr="00504159">
        <w:rPr>
          <w:rFonts w:ascii="Times New Roman" w:eastAsia="Times New Roman" w:hAnsi="Times New Roman" w:cs="Times New Roman"/>
          <w:sz w:val="24"/>
          <w:szCs w:val="24"/>
          <w:lang w:eastAsia="ru-RU"/>
        </w:rPr>
        <w:br/>
        <w:t>_______________________________________________________________________________________</w:t>
      </w:r>
      <w:r w:rsidRPr="00504159">
        <w:rPr>
          <w:rFonts w:ascii="Times New Roman" w:eastAsia="Times New Roman" w:hAnsi="Times New Roman" w:cs="Times New Roman"/>
          <w:sz w:val="24"/>
          <w:szCs w:val="24"/>
          <w:lang w:eastAsia="ru-RU"/>
        </w:rPr>
        <w:br/>
        <w:t xml:space="preserve">9. Краткая оценка выполнения муниципальным служащим рекомендаций предыдущей аттестации _______________________________________________________________________________________ </w:t>
      </w:r>
      <w:r w:rsidRPr="00504159">
        <w:rPr>
          <w:rFonts w:ascii="Times New Roman" w:eastAsia="Times New Roman" w:hAnsi="Times New Roman" w:cs="Times New Roman"/>
          <w:sz w:val="24"/>
          <w:szCs w:val="24"/>
          <w:lang w:eastAsia="ru-RU"/>
        </w:rPr>
        <w:br/>
        <w:t>______________________________________________________________________________________</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(выполнены, частично выполнены, не выполнены)</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ЗАКЛЮЧЕНИЕ КОМИССИИ: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10. Аттестационная комиссия считает, что муниципальный служащий ____________________________________________________________________________________</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(Ф.И.О.)</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___________________________________________________________________________________</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(должность)</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замещаемой должности _________________________________________________________________ _________________________________________(соответствует, не соответствует) ________________________________________________________________</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11. Рекомендации, высказанные членами аттестационной комиссии аттестуемому __________________</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______________________________________________________________________________________ ______________________________________________________________________________________ </w:t>
      </w:r>
      <w:r w:rsidRPr="00504159">
        <w:rPr>
          <w:rFonts w:ascii="Times New Roman" w:eastAsia="Times New Roman" w:hAnsi="Times New Roman" w:cs="Times New Roman"/>
          <w:sz w:val="24"/>
          <w:szCs w:val="24"/>
          <w:lang w:eastAsia="ru-RU"/>
        </w:rPr>
        <w:br/>
        <w:t xml:space="preserve">12. Рекомендации аттестационной комиссии, вносимые на рассмотрение руководителя: ______________________________________________________________________________________ </w:t>
      </w:r>
      <w:r w:rsidRPr="00504159">
        <w:rPr>
          <w:rFonts w:ascii="Times New Roman" w:eastAsia="Times New Roman" w:hAnsi="Times New Roman" w:cs="Times New Roman"/>
          <w:sz w:val="24"/>
          <w:szCs w:val="24"/>
          <w:lang w:eastAsia="ru-RU"/>
        </w:rPr>
        <w:br/>
        <w:t>_______________________________________________________________________________________ _______________________________________________________________________________________</w:t>
      </w:r>
      <w:r w:rsidRPr="00504159">
        <w:rPr>
          <w:rFonts w:ascii="Times New Roman" w:eastAsia="Times New Roman" w:hAnsi="Times New Roman" w:cs="Times New Roman"/>
          <w:sz w:val="24"/>
          <w:szCs w:val="24"/>
          <w:lang w:eastAsia="ru-RU"/>
        </w:rPr>
        <w:br/>
        <w:t xml:space="preserve">______________________________________________________________________________________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Количественный состав аттестационной комиссии ___________________________________________</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На заседании присутствовало _____________ членов аттестационной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Количество голосов "За" __________________, "Против" ___________________,</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"Воздержалось" ___________________________.</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Председатель аттестационной комиссии </w:t>
      </w:r>
      <w:r w:rsidRPr="00504159">
        <w:rPr>
          <w:rFonts w:ascii="Times New Roman" w:eastAsia="Times New Roman" w:hAnsi="Times New Roman" w:cs="Times New Roman"/>
          <w:sz w:val="24"/>
          <w:szCs w:val="24"/>
          <w:lang w:eastAsia="ru-RU"/>
        </w:rPr>
        <w:br/>
        <w:t xml:space="preserve">___________________________ __________________________ </w:t>
      </w:r>
      <w:r w:rsidRPr="00504159">
        <w:rPr>
          <w:rFonts w:ascii="Times New Roman" w:eastAsia="Times New Roman" w:hAnsi="Times New Roman" w:cs="Times New Roman"/>
          <w:sz w:val="24"/>
          <w:szCs w:val="24"/>
          <w:lang w:eastAsia="ru-RU"/>
        </w:rPr>
        <w:br/>
        <w:t>(подпись) (расшифровка подписи)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Секретарь аттестационной комиссии </w:t>
      </w:r>
      <w:r w:rsidRPr="00504159">
        <w:rPr>
          <w:rFonts w:ascii="Times New Roman" w:eastAsia="Times New Roman" w:hAnsi="Times New Roman" w:cs="Times New Roman"/>
          <w:sz w:val="24"/>
          <w:szCs w:val="24"/>
          <w:lang w:eastAsia="ru-RU"/>
        </w:rPr>
        <w:br/>
        <w:t xml:space="preserve">___________________________ _____________________________ </w:t>
      </w:r>
      <w:r w:rsidRPr="00504159">
        <w:rPr>
          <w:rFonts w:ascii="Times New Roman" w:eastAsia="Times New Roman" w:hAnsi="Times New Roman" w:cs="Times New Roman"/>
          <w:sz w:val="24"/>
          <w:szCs w:val="24"/>
          <w:lang w:eastAsia="ru-RU"/>
        </w:rPr>
        <w:br/>
        <w:t>(подпись) (расшифровка подписи)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Члены аттестационной комиссии </w:t>
      </w:r>
      <w:r w:rsidRPr="00504159">
        <w:rPr>
          <w:rFonts w:ascii="Times New Roman" w:eastAsia="Times New Roman" w:hAnsi="Times New Roman" w:cs="Times New Roman"/>
          <w:sz w:val="24"/>
          <w:szCs w:val="24"/>
          <w:lang w:eastAsia="ru-RU"/>
        </w:rPr>
        <w:br/>
        <w:t xml:space="preserve">___________________________ _____________________________ </w:t>
      </w:r>
      <w:r w:rsidRPr="00504159">
        <w:rPr>
          <w:rFonts w:ascii="Times New Roman" w:eastAsia="Times New Roman" w:hAnsi="Times New Roman" w:cs="Times New Roman"/>
          <w:sz w:val="24"/>
          <w:szCs w:val="24"/>
          <w:lang w:eastAsia="ru-RU"/>
        </w:rPr>
        <w:br/>
        <w:t xml:space="preserve">___________________________ _____________________________ </w:t>
      </w:r>
      <w:r w:rsidRPr="00504159">
        <w:rPr>
          <w:rFonts w:ascii="Times New Roman" w:eastAsia="Times New Roman" w:hAnsi="Times New Roman" w:cs="Times New Roman"/>
          <w:sz w:val="24"/>
          <w:szCs w:val="24"/>
          <w:lang w:eastAsia="ru-RU"/>
        </w:rPr>
        <w:br/>
        <w:t xml:space="preserve">___________________________ _____________________________ </w:t>
      </w:r>
      <w:r w:rsidRPr="00504159">
        <w:rPr>
          <w:rFonts w:ascii="Times New Roman" w:eastAsia="Times New Roman" w:hAnsi="Times New Roman" w:cs="Times New Roman"/>
          <w:sz w:val="24"/>
          <w:szCs w:val="24"/>
          <w:lang w:eastAsia="ru-RU"/>
        </w:rPr>
        <w:br/>
        <w:t>(подписи) (расшифровка подписей)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Дата проведения аттестации ____________________________________________</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"ОЗНАКОМЛЕН"</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Дата проведения аттестации</w:t>
      </w:r>
      <w:r w:rsidRPr="00504159">
        <w:rPr>
          <w:rFonts w:ascii="Times New Roman" w:eastAsia="Times New Roman" w:hAnsi="Times New Roman" w:cs="Times New Roman"/>
          <w:sz w:val="24"/>
          <w:szCs w:val="24"/>
          <w:lang w:eastAsia="ru-RU"/>
        </w:rPr>
        <w:br/>
        <w:t>__________________________</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С аттестационным листом ознакомился ______________________________________</w:t>
      </w:r>
      <w:r w:rsidRPr="00504159">
        <w:rPr>
          <w:rFonts w:ascii="Times New Roman" w:eastAsia="Times New Roman" w:hAnsi="Times New Roman" w:cs="Times New Roman"/>
          <w:sz w:val="24"/>
          <w:szCs w:val="24"/>
          <w:lang w:eastAsia="ru-RU"/>
        </w:rPr>
        <w:br/>
        <w:t>(подпись муниципального служащего, дата)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(место для печати)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4159">
        <w:rPr>
          <w:rFonts w:ascii="Times New Roman" w:eastAsia="Times New Roman" w:hAnsi="Times New Roman" w:cs="Times New Roman"/>
          <w:b/>
          <w:bCs/>
          <w:sz w:val="36"/>
          <w:szCs w:val="36"/>
          <w:lang w:eastAsia="ru-RU"/>
        </w:rPr>
        <w:t xml:space="preserve">Приложение 4 к Закону. Положение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w:t>
      </w:r>
      <w:proofErr w:type="gramStart"/>
      <w:r w:rsidRPr="00504159">
        <w:rPr>
          <w:rFonts w:ascii="Times New Roman" w:eastAsia="Times New Roman" w:hAnsi="Times New Roman" w:cs="Times New Roman"/>
          <w:b/>
          <w:bCs/>
          <w:sz w:val="36"/>
          <w:szCs w:val="36"/>
          <w:lang w:eastAsia="ru-RU"/>
        </w:rPr>
        <w:t>и .</w:t>
      </w:r>
      <w:proofErr w:type="gramEnd"/>
    </w:p>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Приложение 4</w:t>
      </w:r>
      <w:r w:rsidRPr="00504159">
        <w:rPr>
          <w:rFonts w:ascii="Times New Roman" w:eastAsia="Times New Roman" w:hAnsi="Times New Roman" w:cs="Times New Roman"/>
          <w:sz w:val="24"/>
          <w:szCs w:val="24"/>
          <w:lang w:eastAsia="ru-RU"/>
        </w:rPr>
        <w:br/>
        <w:t>к Закону Томской области</w:t>
      </w:r>
      <w:r w:rsidRPr="00504159">
        <w:rPr>
          <w:rFonts w:ascii="Times New Roman" w:eastAsia="Times New Roman" w:hAnsi="Times New Roman" w:cs="Times New Roman"/>
          <w:sz w:val="24"/>
          <w:szCs w:val="24"/>
          <w:lang w:eastAsia="ru-RU"/>
        </w:rPr>
        <w:br/>
        <w:t>"О муниципальной службе в Томской области"</w:t>
      </w:r>
      <w:r w:rsidRPr="00504159">
        <w:rPr>
          <w:rFonts w:ascii="Times New Roman" w:eastAsia="Times New Roman" w:hAnsi="Times New Roman" w:cs="Times New Roman"/>
          <w:sz w:val="24"/>
          <w:szCs w:val="24"/>
          <w:lang w:eastAsia="ru-RU"/>
        </w:rPr>
        <w:br/>
        <w:t>(дополнительно введено</w:t>
      </w:r>
      <w:r w:rsidRPr="00504159">
        <w:rPr>
          <w:rFonts w:ascii="Times New Roman" w:eastAsia="Times New Roman" w:hAnsi="Times New Roman" w:cs="Times New Roman"/>
          <w:sz w:val="24"/>
          <w:szCs w:val="24"/>
          <w:lang w:eastAsia="ru-RU"/>
        </w:rPr>
        <w:br/>
      </w:r>
      <w:hyperlink r:id="rId164"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2013 года № 35-ОЗ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Положение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w:t>
      </w:r>
    </w:p>
    <w:p w:rsidR="00504159" w:rsidRPr="00504159" w:rsidRDefault="00504159" w:rsidP="00504159">
      <w:pPr>
        <w:spacing w:before="100" w:beforeAutospacing="1" w:after="240"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(Наименование в редакции, введенной в действие с 26.04.2016 года </w:t>
      </w:r>
      <w:hyperlink r:id="rId165"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Настоящим Положением определяется порядок осуществления проверки: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 достоверности и полноты представленных в соответствии с </w:t>
      </w:r>
      <w:hyperlink r:id="rId166" w:history="1">
        <w:r w:rsidRPr="00504159">
          <w:rPr>
            <w:rFonts w:ascii="Times New Roman" w:eastAsia="Times New Roman" w:hAnsi="Times New Roman" w:cs="Times New Roman"/>
            <w:color w:val="0000FF"/>
            <w:sz w:val="24"/>
            <w:szCs w:val="24"/>
            <w:u w:val="single"/>
            <w:lang w:eastAsia="ru-RU"/>
          </w:rPr>
          <w:t>Федеральным законом от 2 марта 2007 года № 25-ФЗ</w:t>
        </w:r>
      </w:hyperlink>
      <w:r w:rsidRPr="00504159">
        <w:rPr>
          <w:rFonts w:ascii="Times New Roman" w:eastAsia="Times New Roman" w:hAnsi="Times New Roman" w:cs="Times New Roman"/>
          <w:sz w:val="24"/>
          <w:szCs w:val="24"/>
          <w:lang w:eastAsia="ru-RU"/>
        </w:rPr>
        <w:t xml:space="preserve">, </w:t>
      </w:r>
      <w:hyperlink r:id="rId167" w:history="1">
        <w:r w:rsidRPr="005041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504159">
        <w:rPr>
          <w:rFonts w:ascii="Times New Roman" w:eastAsia="Times New Roman" w:hAnsi="Times New Roman" w:cs="Times New Roman"/>
          <w:sz w:val="24"/>
          <w:szCs w:val="24"/>
          <w:lang w:eastAsia="ru-RU"/>
        </w:rPr>
        <w:t xml:space="preserve"> сведений: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 доходах, расходах, имуществе и обязательствах имущественного характера муниципальных служащих, замещающих должности муниципальной службы в органах местного самоуправления и избирательных комиссиях муниципальных образований (далее-муниципальные служащие), а также членов их семей (супруги (супруга) и несовершеннолетних детей) за отчетный период и за два года, предшествующие отчетному периоду;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 доходах, имуществе и обязательствах имущественного характера граждан, претендующих на замещение должностей муниципальной службы (далее -граждане), а также членов их семей (супруги (супруга) и несовершеннолетних детей) на отчетную дату;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w:t>
      </w:r>
      <w:hyperlink r:id="rId168" w:history="1">
        <w:r w:rsidRPr="005041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504159">
        <w:rPr>
          <w:rFonts w:ascii="Times New Roman" w:eastAsia="Times New Roman" w:hAnsi="Times New Roman" w:cs="Times New Roman"/>
          <w:sz w:val="24"/>
          <w:szCs w:val="24"/>
          <w:lang w:eastAsia="ru-RU"/>
        </w:rPr>
        <w:t xml:space="preserve"> и другими федеральными законами (далее - требования к служебному поведению);</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3)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w:t>
      </w:r>
      <w:r w:rsidRPr="00504159">
        <w:rPr>
          <w:rFonts w:ascii="Times New Roman" w:eastAsia="Times New Roman" w:hAnsi="Times New Roman" w:cs="Times New Roman"/>
          <w:sz w:val="24"/>
          <w:szCs w:val="24"/>
          <w:lang w:eastAsia="ru-RU"/>
        </w:rPr>
        <w:br/>
        <w:t xml:space="preserve">(подпункт в редакции, введенной в действие с 30.03.2018 года </w:t>
      </w:r>
      <w:hyperlink r:id="rId169" w:history="1">
        <w:r w:rsidRPr="00504159">
          <w:rPr>
            <w:rFonts w:ascii="Times New Roman" w:eastAsia="Times New Roman" w:hAnsi="Times New Roman" w:cs="Times New Roman"/>
            <w:color w:val="0000FF"/>
            <w:sz w:val="24"/>
            <w:szCs w:val="24"/>
            <w:u w:val="single"/>
            <w:lang w:eastAsia="ru-RU"/>
          </w:rPr>
          <w:t>Законом Томской области от 12 марта 2018 года № 14-ОЗ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1.1.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перечнем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 и Томской области.</w:t>
      </w:r>
      <w:r w:rsidRPr="00504159">
        <w:rPr>
          <w:rFonts w:ascii="Times New Roman" w:eastAsia="Times New Roman" w:hAnsi="Times New Roman" w:cs="Times New Roman"/>
          <w:sz w:val="24"/>
          <w:szCs w:val="24"/>
          <w:lang w:eastAsia="ru-RU"/>
        </w:rPr>
        <w:br/>
        <w:t xml:space="preserve">(Пункт дополнительно введен с 26.04.2016 года </w:t>
      </w:r>
      <w:hyperlink r:id="rId170"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 Основанием для назначения проверки, указанной в пункте 1 настоящего Положения, является достаточная информация, представленная в письменном виде в установленном порядке:</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 правоохранительными органами, иными государственными органами, органами местного самоуправления, муниципальными органами и их должностными лицами;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 кадровой службой, подразделением (должностным лицом), ответственным за работу по профилактике коррупционных и иных правонарушений органа местного самоуправления;</w:t>
      </w:r>
      <w:r w:rsidRPr="00504159">
        <w:rPr>
          <w:rFonts w:ascii="Times New Roman" w:eastAsia="Times New Roman" w:hAnsi="Times New Roman" w:cs="Times New Roman"/>
          <w:sz w:val="24"/>
          <w:szCs w:val="24"/>
          <w:lang w:eastAsia="ru-RU"/>
        </w:rPr>
        <w:br/>
        <w:t xml:space="preserve">(подпункт в редакции, введенной в действие </w:t>
      </w:r>
      <w:hyperlink r:id="rId171"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4) Общественной палатой Российской Федерации, Общественной палатой Томской области;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5) средствами массовой информации.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3. Информация анонимного характера не может служить основанием для проверки.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4. Проверка, указанная в пункте 1 настоящего Положения, назначается решением должностного лица, осуществляющего в соответствии со статьей 13-1 настоящего Закона в отношении соответствующего муниципального служащего (гражданина) полномочия представителя нанимателя (работодателя), в течение пяти рабочих дней со дня поступления в соответствующий орган местного самоуправления муниципального образования Томской области информации, указанной в пункте 2 настоящего Положения.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Проект данного решения готовится и вносится на рассмотрение указанного должностного лица кадровой службой либо подразделением (должностным лицом), ответственным за работу по профилактике коррупционных и иных правонарушений.</w:t>
      </w:r>
      <w:r w:rsidRPr="00504159">
        <w:rPr>
          <w:rFonts w:ascii="Times New Roman" w:eastAsia="Times New Roman" w:hAnsi="Times New Roman" w:cs="Times New Roman"/>
          <w:sz w:val="24"/>
          <w:szCs w:val="24"/>
          <w:lang w:eastAsia="ru-RU"/>
        </w:rPr>
        <w:br/>
        <w:t xml:space="preserve">(Пункт в редакции, введенной в действие </w:t>
      </w:r>
      <w:hyperlink r:id="rId172"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Проверка осуществляется кадровой службой либо подразделением (должностным лицом), ответственным за работу по профилактике коррупционных и иных правонарушений.</w:t>
      </w:r>
      <w:r w:rsidRPr="00504159">
        <w:rPr>
          <w:rFonts w:ascii="Times New Roman" w:eastAsia="Times New Roman" w:hAnsi="Times New Roman" w:cs="Times New Roman"/>
          <w:sz w:val="24"/>
          <w:szCs w:val="24"/>
          <w:lang w:eastAsia="ru-RU"/>
        </w:rPr>
        <w:br/>
        <w:t xml:space="preserve">(Пункт в редакции, введенной в действие </w:t>
      </w:r>
      <w:hyperlink r:id="rId173"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6.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r w:rsidRPr="00504159">
        <w:rPr>
          <w:rFonts w:ascii="Times New Roman" w:eastAsia="Times New Roman" w:hAnsi="Times New Roman" w:cs="Times New Roman"/>
          <w:sz w:val="24"/>
          <w:szCs w:val="24"/>
          <w:lang w:eastAsia="ru-RU"/>
        </w:rPr>
        <w:br/>
        <w:t xml:space="preserve">(Пункт в редакции, введенной в действие с 26.04.2016 года </w:t>
      </w:r>
      <w:hyperlink r:id="rId174"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 Проводящие проверку кадровая служба либо подразделение (должностное лицо), ответственное за работу по профилактике коррупционных и иных правонарушений обеспечивают:</w:t>
      </w:r>
      <w:r w:rsidRPr="00504159">
        <w:rPr>
          <w:rFonts w:ascii="Times New Roman" w:eastAsia="Times New Roman" w:hAnsi="Times New Roman" w:cs="Times New Roman"/>
          <w:sz w:val="24"/>
          <w:szCs w:val="24"/>
          <w:lang w:eastAsia="ru-RU"/>
        </w:rPr>
        <w:br/>
        <w:t xml:space="preserve">(абзац в редакции, введенной в действие </w:t>
      </w:r>
      <w:hyperlink r:id="rId175"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уведомление в письменной форме лица, в отношении которого назначена проверка, о начале в отношении его проверки - в течение двух рабочих дней со дня принятия решения о назначении проверки;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 проведение в случае обращения лица, в отношении которого назначена проверка, беседы с информированием о цели проверки -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8. При осуществлении проверки кадровая служба либо подразделение (должностное лицо), ответственное за работу по профилактике коррупционных и иных правонарушений, вправе предпринимать следующие </w:t>
      </w:r>
      <w:proofErr w:type="gramStart"/>
      <w:r w:rsidRPr="00504159">
        <w:rPr>
          <w:rFonts w:ascii="Times New Roman" w:eastAsia="Times New Roman" w:hAnsi="Times New Roman" w:cs="Times New Roman"/>
          <w:sz w:val="24"/>
          <w:szCs w:val="24"/>
          <w:lang w:eastAsia="ru-RU"/>
        </w:rPr>
        <w:t>действия:</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абзац в редакции, введенной в действие </w:t>
      </w:r>
      <w:hyperlink r:id="rId176"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проводить беседу с лицом, в отношении которого назначена проверка;</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 изучать представленные гражданином сведения о доходах, об имуществе и обязательствах имущественного характера или представленные муниципальным служащим сведения о доходах, расходах, об имуществе и обязательствах имущественного характера и дополнительные материалы;</w:t>
      </w:r>
      <w:r w:rsidRPr="00504159">
        <w:rPr>
          <w:rFonts w:ascii="Times New Roman" w:eastAsia="Times New Roman" w:hAnsi="Times New Roman" w:cs="Times New Roman"/>
          <w:sz w:val="24"/>
          <w:szCs w:val="24"/>
          <w:lang w:eastAsia="ru-RU"/>
        </w:rPr>
        <w:br/>
        <w:t xml:space="preserve">(подпункт в редакции, введенной в действие с 26.04.2016 года </w:t>
      </w:r>
      <w:hyperlink r:id="rId177"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получать пояснения от гражданина по представленным им сведениям о доходах, об имуществе и обязательствах имущественного характера и от муниципального служащего по представленным им сведениям о доходах, расходах, об имуществе и обязательствах имущественного характера и материалам;</w:t>
      </w:r>
      <w:r w:rsidRPr="00504159">
        <w:rPr>
          <w:rFonts w:ascii="Times New Roman" w:eastAsia="Times New Roman" w:hAnsi="Times New Roman" w:cs="Times New Roman"/>
          <w:sz w:val="24"/>
          <w:szCs w:val="24"/>
          <w:lang w:eastAsia="ru-RU"/>
        </w:rPr>
        <w:br/>
        <w:t xml:space="preserve">(подпункт в редакции, введенной в действие с 26.04.2016 года </w:t>
      </w:r>
      <w:hyperlink r:id="rId178"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направлять в установленном порядке запросы в органы прокуратуры Российской Федерации, территориальные органы федеральных государственных органов, государственные органы Томской области и иных субъектов Российской Федерации, органы местного самоуправления, организации;</w:t>
      </w:r>
      <w:r w:rsidRPr="00504159">
        <w:rPr>
          <w:rFonts w:ascii="Times New Roman" w:eastAsia="Times New Roman" w:hAnsi="Times New Roman" w:cs="Times New Roman"/>
          <w:sz w:val="24"/>
          <w:szCs w:val="24"/>
          <w:lang w:eastAsia="ru-RU"/>
        </w:rPr>
        <w:br/>
        <w:t xml:space="preserve">(подпункт в редакции, введенной в действие с 26.04.2016 года </w:t>
      </w:r>
      <w:hyperlink r:id="rId179"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наводить справки у физических лиц и получать от них информацию с их согласия;</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6) осуществлять анализ сведений, представленных гражданином или муниципальным служащим в соответствии с законодательством Российской Федерации и Томской области о противодействии </w:t>
      </w:r>
      <w:proofErr w:type="gramStart"/>
      <w:r w:rsidRPr="00504159">
        <w:rPr>
          <w:rFonts w:ascii="Times New Roman" w:eastAsia="Times New Roman" w:hAnsi="Times New Roman" w:cs="Times New Roman"/>
          <w:sz w:val="24"/>
          <w:szCs w:val="24"/>
          <w:lang w:eastAsia="ru-RU"/>
        </w:rPr>
        <w:t>коррупции.</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подпункт в редакции, введенной в действие с 26.04.2016 года </w:t>
      </w:r>
      <w:hyperlink r:id="rId180"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9. В запросе, направляемом в соответствии с подпунктом 4 пункта 8 настоящего Положения, указываются:</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реквизиты решения о назначении проверки, на основании которого кадровая служба либо подразделение (должностное лицо), ответственное за работу по профилактике коррупционных и иных правонарушений, направляют запрос;</w:t>
      </w:r>
      <w:r w:rsidRPr="00504159">
        <w:rPr>
          <w:rFonts w:ascii="Times New Roman" w:eastAsia="Times New Roman" w:hAnsi="Times New Roman" w:cs="Times New Roman"/>
          <w:sz w:val="24"/>
          <w:szCs w:val="24"/>
          <w:lang w:eastAsia="ru-RU"/>
        </w:rPr>
        <w:br/>
        <w:t xml:space="preserve">(подпункт в редакции, введенной в действие </w:t>
      </w:r>
      <w:hyperlink r:id="rId181"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1.1) правовой акт, на основании которого направляется запрос;</w:t>
      </w:r>
      <w:r w:rsidRPr="00504159">
        <w:rPr>
          <w:rFonts w:ascii="Times New Roman" w:eastAsia="Times New Roman" w:hAnsi="Times New Roman" w:cs="Times New Roman"/>
          <w:sz w:val="24"/>
          <w:szCs w:val="24"/>
          <w:lang w:eastAsia="ru-RU"/>
        </w:rPr>
        <w:br/>
        <w:t xml:space="preserve">(подпункт дополнительно введен с 26.04.2016 года </w:t>
      </w:r>
      <w:hyperlink r:id="rId182"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номер телефона лица, в отношении которого назначена проверка;</w:t>
      </w:r>
      <w:r w:rsidRPr="00504159">
        <w:rPr>
          <w:rFonts w:ascii="Times New Roman" w:eastAsia="Times New Roman" w:hAnsi="Times New Roman" w:cs="Times New Roman"/>
          <w:sz w:val="24"/>
          <w:szCs w:val="24"/>
          <w:lang w:eastAsia="ru-RU"/>
        </w:rPr>
        <w:br/>
        <w:t xml:space="preserve">(подпункт в редакции, введенной в действие с 26.04.2016 года </w:t>
      </w:r>
      <w:hyperlink r:id="rId183"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фамилия, имя, отчество, вид и реквизиты документа, удостоверяющего личность, номер телефона супруги (супруга) и несовершеннолетних детей лица, в отношении которого назначена проверка, если проверяются сведения об их доходах, имуществе и обязательствах имущественного характера;</w:t>
      </w:r>
      <w:r w:rsidRPr="00504159">
        <w:rPr>
          <w:rFonts w:ascii="Times New Roman" w:eastAsia="Times New Roman" w:hAnsi="Times New Roman" w:cs="Times New Roman"/>
          <w:sz w:val="24"/>
          <w:szCs w:val="24"/>
          <w:lang w:eastAsia="ru-RU"/>
        </w:rPr>
        <w:br/>
        <w:t xml:space="preserve">(подпункт в редакции, введенной в действие с 26.04.2016 года </w:t>
      </w:r>
      <w:hyperlink r:id="rId184"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содержание и объем сведений, подлежащих проверке;</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5) предлагаемый срок для представления запрашиваемых сведений;</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6) номер телефона кадровой службы либо подразделения (должностного лица), ответственного за работу по профилактике коррупционных и иных правонарушений, подготовивших запрос;</w:t>
      </w:r>
      <w:r w:rsidRPr="00504159">
        <w:rPr>
          <w:rFonts w:ascii="Times New Roman" w:eastAsia="Times New Roman" w:hAnsi="Times New Roman" w:cs="Times New Roman"/>
          <w:sz w:val="24"/>
          <w:szCs w:val="24"/>
          <w:lang w:eastAsia="ru-RU"/>
        </w:rPr>
        <w:br/>
        <w:t xml:space="preserve">(подпункт в редакции, введенной в действие </w:t>
      </w:r>
      <w:hyperlink r:id="rId185"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6.1) идентификационный номер налогоплательщика (в случае направления запроса в налоговые органы Российской Федерации);</w:t>
      </w:r>
      <w:r w:rsidRPr="00504159">
        <w:rPr>
          <w:rFonts w:ascii="Times New Roman" w:eastAsia="Times New Roman" w:hAnsi="Times New Roman" w:cs="Times New Roman"/>
          <w:sz w:val="24"/>
          <w:szCs w:val="24"/>
          <w:lang w:eastAsia="ru-RU"/>
        </w:rPr>
        <w:br/>
        <w:t xml:space="preserve">(пункт дополнительно введен с 26.04.2016 года </w:t>
      </w:r>
      <w:hyperlink r:id="rId186"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7) другие необходимые сведения.</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10.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запросы в правоохранительные органы о проведении оперативно-розыскных мероприятий направляются Губернатором Томской области либо специально уполномоченными заместителями Губернатора Томской области.</w:t>
      </w:r>
      <w:r w:rsidRPr="00504159">
        <w:rPr>
          <w:rFonts w:ascii="Times New Roman" w:eastAsia="Times New Roman" w:hAnsi="Times New Roman" w:cs="Times New Roman"/>
          <w:sz w:val="24"/>
          <w:szCs w:val="24"/>
          <w:lang w:eastAsia="ru-RU"/>
        </w:rPr>
        <w:br/>
        <w:t xml:space="preserve">(абзац в редакции, введенной в действие с 26.04.2016 года </w:t>
      </w:r>
      <w:hyperlink r:id="rId187"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Проекты указанных запросов представляются Губернатору Томской области уполномоченным структурным подразделением Администрации Томской области на основе мотивированного ходатайства должностного лица, назначившего проверку, разрабатываемого кадровой службой либо </w:t>
      </w:r>
      <w:r w:rsidRPr="00504159">
        <w:rPr>
          <w:rFonts w:ascii="Times New Roman" w:eastAsia="Times New Roman" w:hAnsi="Times New Roman" w:cs="Times New Roman"/>
          <w:sz w:val="24"/>
          <w:szCs w:val="24"/>
          <w:lang w:eastAsia="ru-RU"/>
        </w:rPr>
        <w:lastRenderedPageBreak/>
        <w:t>подразделением (должностным лицом), ответственным за работу по профилактике коррупционных и иных правонарушений, проводящими проверку.</w:t>
      </w:r>
      <w:r w:rsidRPr="00504159">
        <w:rPr>
          <w:rFonts w:ascii="Times New Roman" w:eastAsia="Times New Roman" w:hAnsi="Times New Roman" w:cs="Times New Roman"/>
          <w:sz w:val="24"/>
          <w:szCs w:val="24"/>
          <w:lang w:eastAsia="ru-RU"/>
        </w:rPr>
        <w:br/>
        <w:t xml:space="preserve">(абзац в редакции, введенной в действие </w:t>
      </w:r>
      <w:hyperlink r:id="rId188"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запросе о проведении оперативно-розыскных мероприятий, помимо сведений, перечисленных в пункте 9 настоящего Положения, указываются сведения, послужившие основанием для назначения проверки, сведения об иных запросах, направленных в соответствии с подпунктом 4 пункта 8 и абзацем первым настоящего пункта (в частности, о вопросах, которые в них ставились), дается ссылка на соответствующие положения </w:t>
      </w:r>
      <w:hyperlink r:id="rId189" w:history="1">
        <w:r w:rsidRPr="00504159">
          <w:rPr>
            <w:rFonts w:ascii="Times New Roman" w:eastAsia="Times New Roman" w:hAnsi="Times New Roman" w:cs="Times New Roman"/>
            <w:color w:val="0000FF"/>
            <w:sz w:val="24"/>
            <w:szCs w:val="24"/>
            <w:u w:val="single"/>
            <w:lang w:eastAsia="ru-RU"/>
          </w:rPr>
          <w:t>Федерального закона от 12 августа 1995 года № 144-ФЗ "Об оперативно-розыскной деятельности"</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11. Пункт утратил силу с 26.04.2016 года - </w:t>
      </w:r>
      <w:hyperlink r:id="rId190" w:history="1">
        <w:r w:rsidRPr="00504159">
          <w:rPr>
            <w:rFonts w:ascii="Times New Roman" w:eastAsia="Times New Roman" w:hAnsi="Times New Roman" w:cs="Times New Roman"/>
            <w:color w:val="0000FF"/>
            <w:sz w:val="24"/>
            <w:szCs w:val="24"/>
            <w:u w:val="single"/>
            <w:lang w:eastAsia="ru-RU"/>
          </w:rPr>
          <w:t>Закон Томской области от 13 апреля 2016 года № 29-</w:t>
        </w:r>
        <w:proofErr w:type="gramStart"/>
        <w:r w:rsidRPr="00504159">
          <w:rPr>
            <w:rFonts w:ascii="Times New Roman" w:eastAsia="Times New Roman" w:hAnsi="Times New Roman" w:cs="Times New Roman"/>
            <w:color w:val="0000FF"/>
            <w:sz w:val="24"/>
            <w:szCs w:val="24"/>
            <w:u w:val="single"/>
            <w:lang w:eastAsia="ru-RU"/>
          </w:rPr>
          <w:t>ОЗ</w:t>
        </w:r>
      </w:hyperlink>
      <w:r w:rsidRPr="00504159">
        <w:rPr>
          <w:rFonts w:ascii="Times New Roman" w:eastAsia="Times New Roman" w:hAnsi="Times New Roman" w:cs="Times New Roman"/>
          <w:sz w:val="24"/>
          <w:szCs w:val="24"/>
          <w:lang w:eastAsia="ru-RU"/>
        </w:rPr>
        <w:t>..</w:t>
      </w:r>
      <w:proofErr w:type="gramEnd"/>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12. Лицо, в отношении которого назначена проверка, вправе:</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давать пояснения в письменной форме в ходе проверки и по результатам проверки;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 представлять дополнительные материалы и давать по ним пояснения в письменной форме;</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3) обращаться в кадровую службу либо в подразделение (к должностному лицу),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проведения </w:t>
      </w:r>
      <w:proofErr w:type="gramStart"/>
      <w:r w:rsidRPr="00504159">
        <w:rPr>
          <w:rFonts w:ascii="Times New Roman" w:eastAsia="Times New Roman" w:hAnsi="Times New Roman" w:cs="Times New Roman"/>
          <w:sz w:val="24"/>
          <w:szCs w:val="24"/>
          <w:lang w:eastAsia="ru-RU"/>
        </w:rPr>
        <w:t>проверки.</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подпункт в редакции, введенной в действие </w:t>
      </w:r>
      <w:hyperlink r:id="rId191"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13. Документы, указанные в пункте 12 настоящего Положения, приобщаются к материалам проверки.</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14. По результатам проверки должностному лицу, уполномоченному назначать гражданина на должность муниципальной службы Томской области или назначившему муниципального служащего на должность муниципальной службы Томской области, в установленном порядке кадровой службой либо подразделением (должностным лицом), ответственным за работу по профилактике коррупционных и иных правонарушений, представляется доклад. При этом в докладе должно содержаться одно из следующих предложений:</w:t>
      </w:r>
      <w:r w:rsidRPr="00504159">
        <w:rPr>
          <w:rFonts w:ascii="Times New Roman" w:eastAsia="Times New Roman" w:hAnsi="Times New Roman" w:cs="Times New Roman"/>
          <w:sz w:val="24"/>
          <w:szCs w:val="24"/>
          <w:lang w:eastAsia="ru-RU"/>
        </w:rPr>
        <w:br/>
        <w:t xml:space="preserve">(абзац в редакции, введенной в действие </w:t>
      </w:r>
      <w:hyperlink r:id="rId192"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о назначении гражданина на должность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об отказе гражданину в назначении на должность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об отсутствии оснований для применения к муниципальному служащему мер юридической ответственности;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о применении к муниципальному служащему мер юридической ответственности;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 </w:t>
      </w:r>
      <w:r w:rsidRPr="00504159">
        <w:rPr>
          <w:rFonts w:ascii="Times New Roman" w:eastAsia="Times New Roman" w:hAnsi="Times New Roman" w:cs="Times New Roman"/>
          <w:sz w:val="24"/>
          <w:szCs w:val="24"/>
          <w:lang w:eastAsia="ru-RU"/>
        </w:rPr>
        <w:br/>
        <w:t xml:space="preserve">(Пункт в редакции, введенной в действие с 26.04.2016 года </w:t>
      </w:r>
      <w:hyperlink r:id="rId193"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15. Должностное лицо, уполномоченное назначать гражданина на должность муниципальной службы Томской области или назначившее муниципального служащего на должность муниципальной службы Томской области, рассмотрев доклад и соответствующее предложение, указанные в пункте 14 </w:t>
      </w:r>
      <w:r w:rsidRPr="00504159">
        <w:rPr>
          <w:rFonts w:ascii="Times New Roman" w:eastAsia="Times New Roman" w:hAnsi="Times New Roman" w:cs="Times New Roman"/>
          <w:sz w:val="24"/>
          <w:szCs w:val="24"/>
          <w:lang w:eastAsia="ru-RU"/>
        </w:rPr>
        <w:lastRenderedPageBreak/>
        <w:t>настоящего Положения, принимает одно из следующих решений: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назначить гражданина на должность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отказать гражданину в назначении на должность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применить к муниципальному служащему меры юридической ответственности;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r w:rsidRPr="00504159">
        <w:rPr>
          <w:rFonts w:ascii="Times New Roman" w:eastAsia="Times New Roman" w:hAnsi="Times New Roman" w:cs="Times New Roman"/>
          <w:sz w:val="24"/>
          <w:szCs w:val="24"/>
          <w:lang w:eastAsia="ru-RU"/>
        </w:rPr>
        <w:br/>
        <w:t xml:space="preserve">(Пункт в редакции, введенной в действие с 26.04.2016 года </w:t>
      </w:r>
      <w:hyperlink r:id="rId194"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16. В течение трех дней после дня окончания проверки кадровая служба либо подразделение (должностное лицо), ответственное за работу по профилактике коррупционных и иных </w:t>
      </w:r>
      <w:proofErr w:type="gramStart"/>
      <w:r w:rsidRPr="00504159">
        <w:rPr>
          <w:rFonts w:ascii="Times New Roman" w:eastAsia="Times New Roman" w:hAnsi="Times New Roman" w:cs="Times New Roman"/>
          <w:sz w:val="24"/>
          <w:szCs w:val="24"/>
          <w:lang w:eastAsia="ru-RU"/>
        </w:rPr>
        <w:t>правонарушений:</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абзац в редакции, введенной в действие </w:t>
      </w:r>
      <w:hyperlink r:id="rId195"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с соблюдением законодательства Российской Федерации о государственной тайне знакомит с результатами проверки лицо, в отношении которого была назначена проверка;</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 направляет сведения о результатах проверки ее инициатору, указанному в пункте 2 настоящего Положения, при условии согласия на это должностного лица, принявшего решение о назначении проверки, уведомления лица, в отношении которого была назначена проверка, а также соблюдения законодательства Российской Федерации о персональных данных и государственной тайне;</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3) при установлении обстоятельств, свидетельствующих о наличии признаков преступления или административного правонарушения, направляет соответствующие материалы проверки в государственные органы в соответствии с их компетенцией;</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4) подпункт утратил силу с 26.04.2016 года - </w:t>
      </w:r>
      <w:hyperlink r:id="rId196" w:history="1">
        <w:r w:rsidRPr="00504159">
          <w:rPr>
            <w:rFonts w:ascii="Times New Roman" w:eastAsia="Times New Roman" w:hAnsi="Times New Roman" w:cs="Times New Roman"/>
            <w:color w:val="0000FF"/>
            <w:sz w:val="24"/>
            <w:szCs w:val="24"/>
            <w:u w:val="single"/>
            <w:lang w:eastAsia="ru-RU"/>
          </w:rPr>
          <w:t>Закон Томской области от 13 апреля 2016 года № 29-ОЗ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при 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подпунктом 1 пункта 1 настоящего Положения, и о несоблюдении им требований о предотвращении или урегулировании конфликта интересов либо требований к служебному поведению, передает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r w:rsidRPr="00504159">
        <w:rPr>
          <w:rFonts w:ascii="Times New Roman" w:eastAsia="Times New Roman" w:hAnsi="Times New Roman" w:cs="Times New Roman"/>
          <w:sz w:val="24"/>
          <w:szCs w:val="24"/>
          <w:lang w:eastAsia="ru-RU"/>
        </w:rPr>
        <w:br/>
        <w:t xml:space="preserve">(подпункт в редакции, введенной в действие с 26.04.2016 года </w:t>
      </w:r>
      <w:hyperlink r:id="rId197"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17. Материалы проверки хранятся кадровой службой в течение трех лет со дня ее окончания, после чего передаются в архив.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4159">
        <w:rPr>
          <w:rFonts w:ascii="Times New Roman" w:eastAsia="Times New Roman" w:hAnsi="Times New Roman" w:cs="Times New Roman"/>
          <w:b/>
          <w:bCs/>
          <w:sz w:val="36"/>
          <w:szCs w:val="36"/>
          <w:lang w:eastAsia="ru-RU"/>
        </w:rPr>
        <w:t xml:space="preserve">Приложение 5 к Закону. Положение о комиссиях органов местного самоуправления и избирательных комиссий муниципальных образований Томской области по соблюдению </w:t>
      </w:r>
      <w:r w:rsidRPr="00504159">
        <w:rPr>
          <w:rFonts w:ascii="Times New Roman" w:eastAsia="Times New Roman" w:hAnsi="Times New Roman" w:cs="Times New Roman"/>
          <w:b/>
          <w:bCs/>
          <w:sz w:val="36"/>
          <w:szCs w:val="36"/>
          <w:lang w:eastAsia="ru-RU"/>
        </w:rPr>
        <w:lastRenderedPageBreak/>
        <w:t>требований к служебному поведению муниципальных служащих в Томской области и урегулированию ...</w:t>
      </w:r>
    </w:p>
    <w:p w:rsidR="00504159" w:rsidRPr="00504159" w:rsidRDefault="00504159" w:rsidP="00504159">
      <w:pPr>
        <w:spacing w:before="100" w:beforeAutospacing="1" w:after="240"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Приложение 5</w:t>
      </w:r>
      <w:r w:rsidRPr="00504159">
        <w:rPr>
          <w:rFonts w:ascii="Times New Roman" w:eastAsia="Times New Roman" w:hAnsi="Times New Roman" w:cs="Times New Roman"/>
          <w:sz w:val="24"/>
          <w:szCs w:val="24"/>
          <w:lang w:eastAsia="ru-RU"/>
        </w:rPr>
        <w:br/>
        <w:t>к Закону Томской области</w:t>
      </w:r>
      <w:r w:rsidRPr="00504159">
        <w:rPr>
          <w:rFonts w:ascii="Times New Roman" w:eastAsia="Times New Roman" w:hAnsi="Times New Roman" w:cs="Times New Roman"/>
          <w:sz w:val="24"/>
          <w:szCs w:val="24"/>
          <w:lang w:eastAsia="ru-RU"/>
        </w:rPr>
        <w:br/>
        <w:t>"О муниципальной службе в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Положение</w:t>
      </w:r>
      <w:r w:rsidRPr="00504159">
        <w:rPr>
          <w:rFonts w:ascii="Times New Roman" w:eastAsia="Times New Roman" w:hAnsi="Times New Roman" w:cs="Times New Roman"/>
          <w:sz w:val="24"/>
          <w:szCs w:val="24"/>
          <w:lang w:eastAsia="ru-RU"/>
        </w:rPr>
        <w:br/>
        <w:t xml:space="preserve">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 Настоящим Положением в соответствии с частью 4 </w:t>
      </w:r>
      <w:hyperlink r:id="rId198" w:history="1">
        <w:r w:rsidRPr="00504159">
          <w:rPr>
            <w:rFonts w:ascii="Times New Roman" w:eastAsia="Times New Roman" w:hAnsi="Times New Roman" w:cs="Times New Roman"/>
            <w:color w:val="0000FF"/>
            <w:sz w:val="24"/>
            <w:szCs w:val="24"/>
            <w:u w:val="single"/>
            <w:lang w:eastAsia="ru-RU"/>
          </w:rPr>
          <w:t>статьи 14</w:t>
        </w:r>
      </w:hyperlink>
      <w:r w:rsidRPr="00504159">
        <w:rPr>
          <w:rFonts w:ascii="Times New Roman" w:eastAsia="Times New Roman" w:hAnsi="Times New Roman" w:cs="Times New Roman"/>
          <w:sz w:val="24"/>
          <w:szCs w:val="24"/>
          <w:lang w:eastAsia="ru-RU"/>
        </w:rPr>
        <w:t xml:space="preserve">, частью 4 статьи 14.1, частями 3, 6 статьи 27.1 Федерального закона от 2 марта 2007 года № 25-ФЗ, частями 1, 1.1 </w:t>
      </w:r>
      <w:hyperlink r:id="rId199" w:history="1">
        <w:r w:rsidRPr="00504159">
          <w:rPr>
            <w:rFonts w:ascii="Times New Roman" w:eastAsia="Times New Roman" w:hAnsi="Times New Roman" w:cs="Times New Roman"/>
            <w:color w:val="0000FF"/>
            <w:sz w:val="24"/>
            <w:szCs w:val="24"/>
            <w:u w:val="single"/>
            <w:lang w:eastAsia="ru-RU"/>
          </w:rPr>
          <w:t>статьи 12 Федерального закона от 25 декабря 2008 года № 273-ФЗ</w:t>
        </w:r>
      </w:hyperlink>
      <w:r w:rsidRPr="00504159">
        <w:rPr>
          <w:rFonts w:ascii="Times New Roman" w:eastAsia="Times New Roman" w:hAnsi="Times New Roman" w:cs="Times New Roman"/>
          <w:sz w:val="24"/>
          <w:szCs w:val="24"/>
          <w:lang w:eastAsia="ru-RU"/>
        </w:rPr>
        <w:t xml:space="preserve">, </w:t>
      </w:r>
      <w:hyperlink r:id="rId200" w:history="1">
        <w:r w:rsidRPr="00504159">
          <w:rPr>
            <w:rFonts w:ascii="Times New Roman" w:eastAsia="Times New Roman" w:hAnsi="Times New Roman" w:cs="Times New Roman"/>
            <w:color w:val="0000FF"/>
            <w:sz w:val="24"/>
            <w:szCs w:val="24"/>
            <w:u w:val="single"/>
            <w:lang w:eastAsia="ru-RU"/>
          </w:rPr>
          <w:t>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hyperlink>
      <w:r w:rsidRPr="00504159">
        <w:rPr>
          <w:rFonts w:ascii="Times New Roman" w:eastAsia="Times New Roman" w:hAnsi="Times New Roman" w:cs="Times New Roman"/>
          <w:sz w:val="24"/>
          <w:szCs w:val="24"/>
          <w:lang w:eastAsia="ru-RU"/>
        </w:rPr>
        <w:t xml:space="preserve"> определяется порядок формирования, а также деятельности, в частности, при применении представителем нанимателя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комиссий органов местного самоуправления и избирательных комиссий муниципальных образований по соблюдению требований к служебному поведению муниципальных служащих и урегулированию конфликта интересов (далее - комиссия).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 не противоречащие настоящему Положению.</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Комиссия может быть образована: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представительном органе муниципального образования - правовым актом председателя указанного органа, предусмотренным частью 5 </w:t>
      </w:r>
      <w:hyperlink r:id="rId201"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если он избирается данным органом из своего состава, правовым актом главы муниципального образования, если он исполняет полномочия председателя указанного органа и в соответствии с частью 4 </w:t>
      </w:r>
      <w:hyperlink r:id="rId202"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уставом муниципального образования или решением указанного органа ему предоставлено полномочие по образованию данной комиссии;</w:t>
      </w:r>
      <w:r w:rsidRPr="00504159">
        <w:rPr>
          <w:rFonts w:ascii="Times New Roman" w:eastAsia="Times New Roman" w:hAnsi="Times New Roman" w:cs="Times New Roman"/>
          <w:sz w:val="24"/>
          <w:szCs w:val="24"/>
          <w:lang w:eastAsia="ru-RU"/>
        </w:rPr>
        <w:br/>
        <w:t xml:space="preserve">(абзац в редакции, введенной в действие с 26.04.2016 года </w:t>
      </w:r>
      <w:hyperlink r:id="rId203"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30-ОЗ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контрольно-счетном органе муниципального образования, обладающем правами юридического лица, и в ином органе местного самоуправления муниципального образования, обладающем правами юридического лица, - правовым актом указанного органа либо руководителя указанного органа, если уставом муниципального образования данному органу либо данному руководителю в соответствии с пунктом 3 части 1, частью 7 </w:t>
      </w:r>
      <w:hyperlink r:id="rId204"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предоставлено право издания соответствующих правовых актов;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местной администрации муниципального образования - правовым актом местной администрации;</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t xml:space="preserve">в местной администрации муниципального образования как юридическом лице - правовым актом местной администрации, если решением представительного органа муниципального образования установлено, что комиссии могут быть образованы в местной администрации муниципального образования как юридическом лице, а также в органах, входящих в структуру местной администрации муниципального образования и обладающих правами юридического лица, и при этом руководителям этих органов в соответствии с пунктом 3 части 1, частью 7 </w:t>
      </w:r>
      <w:hyperlink r:id="rId205"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уставом муниципального образования предоставлено право издания соответствующих правовых актов;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органе, входящем в структуру местной администрации муниципального образования и обладающем правами юридического лица, - правовым актом руководителя указанного органа, если решением представительного органа муниципального образования установлено, что комиссии могут быть образованы в местной администрации муниципального образования как юридическом лице, а также в органах, входящих в структуру местной администрации муниципального образования и обладающих правами юридического лица, и при этом руководителям данных органов в соответствии с пунктом 3 части 1, частью 7 </w:t>
      </w:r>
      <w:hyperlink r:id="rId206" w:history="1">
        <w:r w:rsidRPr="00504159">
          <w:rPr>
            <w:rFonts w:ascii="Times New Roman" w:eastAsia="Times New Roman" w:hAnsi="Times New Roman" w:cs="Times New Roman"/>
            <w:color w:val="0000FF"/>
            <w:sz w:val="24"/>
            <w:szCs w:val="24"/>
            <w:u w:val="single"/>
            <w:lang w:eastAsia="ru-RU"/>
          </w:rPr>
          <w:t>статьи 43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уставом муниципального образования предоставлено право издания соответствующих правовых актов;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избирательной комиссии муниципального образования, обладающей правами юридического лица.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2.1. В соответствии с частью 4 </w:t>
      </w:r>
      <w:hyperlink r:id="rId207" w:history="1">
        <w:r w:rsidRPr="00504159">
          <w:rPr>
            <w:rFonts w:ascii="Times New Roman" w:eastAsia="Times New Roman" w:hAnsi="Times New Roman" w:cs="Times New Roman"/>
            <w:color w:val="0000FF"/>
            <w:sz w:val="24"/>
            <w:szCs w:val="24"/>
            <w:u w:val="single"/>
            <w:lang w:eastAsia="ru-RU"/>
          </w:rPr>
          <w:t>статьи 15 Федерального закона от 6 октября 2003 года № 131-ФЗ</w:t>
        </w:r>
      </w:hyperlink>
      <w:r w:rsidRPr="00504159">
        <w:rPr>
          <w:rFonts w:ascii="Times New Roman" w:eastAsia="Times New Roman" w:hAnsi="Times New Roman" w:cs="Times New Roman"/>
          <w:sz w:val="24"/>
          <w:szCs w:val="24"/>
          <w:lang w:eastAsia="ru-RU"/>
        </w:rPr>
        <w:t xml:space="preserve">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по осуществлению мер по противодействию коррупции, в том числе по вопросам создания комиссий органов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w:t>
      </w:r>
      <w:r w:rsidRPr="00504159">
        <w:rPr>
          <w:rFonts w:ascii="Times New Roman" w:eastAsia="Times New Roman" w:hAnsi="Times New Roman" w:cs="Times New Roman"/>
          <w:sz w:val="24"/>
          <w:szCs w:val="24"/>
          <w:lang w:eastAsia="ru-RU"/>
        </w:rPr>
        <w:br/>
        <w:t xml:space="preserve">(Пункт дополнительно введен с 26.04.2016 года </w:t>
      </w:r>
      <w:hyperlink r:id="rId208"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3. В состав комиссии входят председатель комиссии, заместитель председателя комиссии, секретарь комиссии, которые назначаются из числа муниципальных служащих, замещающих должности муниципальной службы в органе, в котором данная комиссия образуется, а также иных членов комиссии, которые могут быть назначены как из числа муниципальных служащих, замещающих должности муниципальной службы в органе, в котором данная комиссия образуется, так и из числа лиц, не являющихся муниципальными служащими, с соблюдением условия, что число членов комиссии, не являющихся муниципальными служащими, должно составлять не менее одной четверти от состава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Руководитель органа, в котором образуется комиссия, не может быть членом указанной комиссии.</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Решением представительного органа муниципального образования могут быть установлены случаи, когда в число членов комиссии должны входить:</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лица, замещающие муниципальные должности;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представители профсоюзной организации, действующей в установленном порядке в органе;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представители общественной организации ветеранов, созданной в органе.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Указанным решением также устанавливается, какую часть от общего числа членов комиссии должны составлять члены комиссии, являющиеся представителями указанных организаций.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Основаниями для проведения заседания комиссии являются: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поступившие секретарю комиссии в соответствии с подпунктом 5 пункта 16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настоящему Закону) доклад о результатах проверки и материалы проверки, свидетельствующие:</w:t>
      </w:r>
      <w:r w:rsidRPr="00504159">
        <w:rPr>
          <w:rFonts w:ascii="Times New Roman" w:eastAsia="Times New Roman" w:hAnsi="Times New Roman" w:cs="Times New Roman"/>
          <w:sz w:val="24"/>
          <w:szCs w:val="24"/>
          <w:lang w:eastAsia="ru-RU"/>
        </w:rPr>
        <w:br/>
        <w:t xml:space="preserve">(абзац в редакции, введенной в действие с 26.04.2016 года </w:t>
      </w:r>
      <w:hyperlink r:id="rId209"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 представлении муниципальным служащим недостоверных или неполных сведений о доходах, об имуществе и обязательствах имущественного характера (далее - сведения об имуществе) его самого, его супруги (супруга) и несовершеннолетних детей;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о несоблюдении муниципальным служащим ограничений и запретов, требований о предотвращении или урегулировании конфликта интересов, неисполнении им обязанностей, установленных </w:t>
      </w:r>
      <w:hyperlink r:id="rId210" w:history="1">
        <w:r w:rsidRPr="00504159">
          <w:rPr>
            <w:rFonts w:ascii="Times New Roman" w:eastAsia="Times New Roman" w:hAnsi="Times New Roman" w:cs="Times New Roman"/>
            <w:color w:val="0000FF"/>
            <w:sz w:val="24"/>
            <w:szCs w:val="24"/>
            <w:u w:val="single"/>
            <w:lang w:eastAsia="ru-RU"/>
          </w:rPr>
          <w:t>Федеральным законом от 2 марта 2007 года № 25-ФЗ</w:t>
        </w:r>
      </w:hyperlink>
      <w:r w:rsidRPr="00504159">
        <w:rPr>
          <w:rFonts w:ascii="Times New Roman" w:eastAsia="Times New Roman" w:hAnsi="Times New Roman" w:cs="Times New Roman"/>
          <w:sz w:val="24"/>
          <w:szCs w:val="24"/>
          <w:lang w:eastAsia="ru-RU"/>
        </w:rPr>
        <w:t xml:space="preserve">, </w:t>
      </w:r>
      <w:hyperlink r:id="rId211" w:history="1">
        <w:r w:rsidRPr="005041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504159">
        <w:rPr>
          <w:rFonts w:ascii="Times New Roman" w:eastAsia="Times New Roman" w:hAnsi="Times New Roman" w:cs="Times New Roman"/>
          <w:sz w:val="24"/>
          <w:szCs w:val="24"/>
          <w:lang w:eastAsia="ru-RU"/>
        </w:rPr>
        <w:t>, а также другими федеральными законами (далее - требования к служебному поведению);</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поступившее секретарю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обращение гражданина, замещавшего должность муниципальной службы, включенную в перечень должностей муниципальной службы, указанный в части 4 </w:t>
      </w:r>
      <w:hyperlink r:id="rId212" w:history="1">
        <w:r w:rsidRPr="00504159">
          <w:rPr>
            <w:rFonts w:ascii="Times New Roman" w:eastAsia="Times New Roman" w:hAnsi="Times New Roman" w:cs="Times New Roman"/>
            <w:color w:val="0000FF"/>
            <w:sz w:val="24"/>
            <w:szCs w:val="24"/>
            <w:u w:val="single"/>
            <w:lang w:eastAsia="ru-RU"/>
          </w:rPr>
          <w:t>статьи 14 Федерального закона от 2 марта 2007 года № 25-ФЗ</w:t>
        </w:r>
      </w:hyperlink>
      <w:r w:rsidRPr="00504159">
        <w:rPr>
          <w:rFonts w:ascii="Times New Roman" w:eastAsia="Times New Roman" w:hAnsi="Times New Roman" w:cs="Times New Roman"/>
          <w:sz w:val="24"/>
          <w:szCs w:val="24"/>
          <w:lang w:eastAsia="ru-RU"/>
        </w:rPr>
        <w:t xml:space="preserve">, частях 1, 2 - 4 </w:t>
      </w:r>
      <w:hyperlink r:id="rId213" w:history="1">
        <w:r w:rsidRPr="00504159">
          <w:rPr>
            <w:rFonts w:ascii="Times New Roman" w:eastAsia="Times New Roman" w:hAnsi="Times New Roman" w:cs="Times New Roman"/>
            <w:color w:val="0000FF"/>
            <w:sz w:val="24"/>
            <w:szCs w:val="24"/>
            <w:u w:val="single"/>
            <w:lang w:eastAsia="ru-RU"/>
          </w:rPr>
          <w:t>статьи 12 Федерального закона от 25 декабря 2008 года № 273-ФЗ</w:t>
        </w:r>
      </w:hyperlink>
      <w:r w:rsidRPr="00504159">
        <w:rPr>
          <w:rFonts w:ascii="Times New Roman" w:eastAsia="Times New Roman" w:hAnsi="Times New Roman" w:cs="Times New Roman"/>
          <w:sz w:val="24"/>
          <w:szCs w:val="24"/>
          <w:lang w:eastAsia="ru-RU"/>
        </w:rPr>
        <w:t xml:space="preserve"> и </w:t>
      </w:r>
      <w:hyperlink r:id="rId214" w:history="1">
        <w:r w:rsidRPr="00504159">
          <w:rPr>
            <w:rFonts w:ascii="Times New Roman" w:eastAsia="Times New Roman" w:hAnsi="Times New Roman" w:cs="Times New Roman"/>
            <w:color w:val="0000FF"/>
            <w:sz w:val="24"/>
            <w:szCs w:val="24"/>
            <w:u w:val="single"/>
            <w:lang w:eastAsia="ru-RU"/>
          </w:rPr>
          <w:t>пункте 4 Указа Президента Российской Федерации от 21.07.2010 № 925</w:t>
        </w:r>
      </w:hyperlink>
      <w:r w:rsidRPr="00504159">
        <w:rPr>
          <w:rFonts w:ascii="Times New Roman" w:eastAsia="Times New Roman" w:hAnsi="Times New Roman" w:cs="Times New Roman"/>
          <w:sz w:val="24"/>
          <w:szCs w:val="24"/>
          <w:lang w:eastAsia="ru-RU"/>
        </w:rPr>
        <w:t xml:space="preserve"> "О мерах по реализации отдельных положений Федерального закона "О противодействии коррупции", о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заявление главы местной администрации, назначаемого по контракту, о невозможности выполнить требования </w:t>
      </w:r>
      <w:hyperlink r:id="rId215" w:history="1">
        <w:r w:rsidRPr="00504159">
          <w:rPr>
            <w:rFonts w:ascii="Times New Roman" w:eastAsia="Times New Roman" w:hAnsi="Times New Roman" w:cs="Times New Roman"/>
            <w:color w:val="0000FF"/>
            <w:sz w:val="24"/>
            <w:szCs w:val="24"/>
            <w:u w:val="single"/>
            <w:lang w:eastAsia="ru-RU"/>
          </w:rPr>
          <w:t>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04159">
        <w:rPr>
          <w:rFonts w:ascii="Times New Roman" w:eastAsia="Times New Roman" w:hAnsi="Times New Roman" w:cs="Times New Roman"/>
          <w:sz w:val="24"/>
          <w:szCs w:val="24"/>
          <w:lang w:eastAsia="ru-RU"/>
        </w:rPr>
        <w:t xml:space="preserve"> (далее - </w:t>
      </w:r>
      <w:hyperlink r:id="rId216" w:history="1">
        <w:r w:rsidRPr="00504159">
          <w:rPr>
            <w:rFonts w:ascii="Times New Roman" w:eastAsia="Times New Roman" w:hAnsi="Times New Roman" w:cs="Times New Roman"/>
            <w:color w:val="0000FF"/>
            <w:sz w:val="24"/>
            <w:szCs w:val="24"/>
            <w:u w:val="single"/>
            <w:lang w:eastAsia="ru-RU"/>
          </w:rPr>
          <w:t>Федеральный закон от 7 мая 2013 года № 79-ФЗ</w:t>
        </w:r>
      </w:hyperlink>
      <w:r w:rsidRPr="00504159">
        <w:rPr>
          <w:rFonts w:ascii="Times New Roman" w:eastAsia="Times New Roman" w:hAnsi="Times New Roman" w:cs="Times New Roman"/>
          <w:sz w:val="24"/>
          <w:szCs w:val="24"/>
          <w:lang w:eastAsia="ru-RU"/>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sidRPr="00504159">
        <w:rPr>
          <w:rFonts w:ascii="Times New Roman" w:eastAsia="Times New Roman" w:hAnsi="Times New Roman" w:cs="Times New Roman"/>
          <w:sz w:val="24"/>
          <w:szCs w:val="24"/>
          <w:lang w:eastAsia="ru-RU"/>
        </w:rPr>
        <w:br/>
        <w:t xml:space="preserve">(абзац дополнительно введен с 26.04.2016 года </w:t>
      </w:r>
      <w:hyperlink r:id="rId217"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504159">
        <w:rPr>
          <w:rFonts w:ascii="Times New Roman" w:eastAsia="Times New Roman" w:hAnsi="Times New Roman" w:cs="Times New Roman"/>
          <w:sz w:val="24"/>
          <w:szCs w:val="24"/>
          <w:lang w:eastAsia="ru-RU"/>
        </w:rPr>
        <w:br/>
        <w:t xml:space="preserve">(абзац дополнительно введен с 26.04.2016 года </w:t>
      </w:r>
      <w:hyperlink r:id="rId218"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3) 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5) </w:t>
      </w:r>
      <w:proofErr w:type="spellStart"/>
      <w:r w:rsidRPr="00504159">
        <w:rPr>
          <w:rFonts w:ascii="Times New Roman" w:eastAsia="Times New Roman" w:hAnsi="Times New Roman" w:cs="Times New Roman"/>
          <w:sz w:val="24"/>
          <w:szCs w:val="24"/>
          <w:lang w:eastAsia="ru-RU"/>
        </w:rPr>
        <w:t>оступившее</w:t>
      </w:r>
      <w:proofErr w:type="spellEnd"/>
      <w:r w:rsidRPr="00504159">
        <w:rPr>
          <w:rFonts w:ascii="Times New Roman" w:eastAsia="Times New Roman" w:hAnsi="Times New Roman" w:cs="Times New Roman"/>
          <w:sz w:val="24"/>
          <w:szCs w:val="24"/>
          <w:lang w:eastAsia="ru-RU"/>
        </w:rPr>
        <w:t xml:space="preserve"> секретарю комиссии в соответствии с частью 4 </w:t>
      </w:r>
      <w:hyperlink r:id="rId219" w:history="1">
        <w:r w:rsidRPr="00504159">
          <w:rPr>
            <w:rFonts w:ascii="Times New Roman" w:eastAsia="Times New Roman" w:hAnsi="Times New Roman" w:cs="Times New Roman"/>
            <w:color w:val="0000FF"/>
            <w:sz w:val="24"/>
            <w:szCs w:val="24"/>
            <w:u w:val="single"/>
            <w:lang w:eastAsia="ru-RU"/>
          </w:rPr>
          <w:t>статьи 12</w:t>
        </w:r>
      </w:hyperlink>
      <w:r w:rsidRPr="00504159">
        <w:rPr>
          <w:rFonts w:ascii="Times New Roman" w:eastAsia="Times New Roman" w:hAnsi="Times New Roman" w:cs="Times New Roman"/>
          <w:sz w:val="24"/>
          <w:szCs w:val="24"/>
          <w:lang w:eastAsia="ru-RU"/>
        </w:rPr>
        <w:t xml:space="preserve"> Федерального </w:t>
      </w:r>
      <w:hyperlink r:id="rId220" w:history="1">
        <w:r w:rsidRPr="00504159">
          <w:rPr>
            <w:rFonts w:ascii="Times New Roman" w:eastAsia="Times New Roman" w:hAnsi="Times New Roman" w:cs="Times New Roman"/>
            <w:color w:val="0000FF"/>
            <w:sz w:val="24"/>
            <w:szCs w:val="24"/>
            <w:u w:val="single"/>
            <w:lang w:eastAsia="ru-RU"/>
          </w:rPr>
          <w:t xml:space="preserve">закона от 25 декабря 2008 года № 273-ФЗ "О противодействии коррупции" </w:t>
        </w:r>
      </w:hyperlink>
      <w:r w:rsidRPr="00504159">
        <w:rPr>
          <w:rFonts w:ascii="Times New Roman" w:eastAsia="Times New Roman" w:hAnsi="Times New Roman" w:cs="Times New Roman"/>
          <w:sz w:val="24"/>
          <w:szCs w:val="24"/>
          <w:lang w:eastAsia="ru-RU"/>
        </w:rPr>
        <w:t>и статьей 64.1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Томской области,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муниципальной службы в Томской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504159">
        <w:rPr>
          <w:rFonts w:ascii="Times New Roman" w:eastAsia="Times New Roman" w:hAnsi="Times New Roman" w:cs="Times New Roman"/>
          <w:sz w:val="24"/>
          <w:szCs w:val="24"/>
          <w:lang w:eastAsia="ru-RU"/>
        </w:rPr>
        <w:br/>
        <w:t xml:space="preserve">(подпункт в редакции, введенной в действие с 20.10.2015 года </w:t>
      </w:r>
      <w:hyperlink r:id="rId221" w:history="1">
        <w:r w:rsidRPr="00504159">
          <w:rPr>
            <w:rFonts w:ascii="Times New Roman" w:eastAsia="Times New Roman" w:hAnsi="Times New Roman" w:cs="Times New Roman"/>
            <w:color w:val="0000FF"/>
            <w:sz w:val="24"/>
            <w:szCs w:val="24"/>
            <w:u w:val="single"/>
            <w:lang w:eastAsia="ru-RU"/>
          </w:rPr>
          <w:t>Законом Томской области от 5 октября 2015 года № 132-ОЗ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6)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w:t>
      </w:r>
      <w:hyperlink r:id="rId222" w:history="1">
        <w:r w:rsidRPr="00504159">
          <w:rPr>
            <w:rFonts w:ascii="Times New Roman" w:eastAsia="Times New Roman" w:hAnsi="Times New Roman" w:cs="Times New Roman"/>
            <w:color w:val="0000FF"/>
            <w:sz w:val="24"/>
            <w:szCs w:val="24"/>
            <w:u w:val="single"/>
            <w:lang w:eastAsia="ru-RU"/>
          </w:rPr>
          <w:t>статьи 3 Федерального закона от 3 декабря 2012 года № 230-ФЗ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t xml:space="preserve">(подпункт дополнительно введен с 26.04.2016 года </w:t>
      </w:r>
      <w:hyperlink r:id="rId223"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5. Пункт утратил силу с 26.04.2016 года - </w:t>
      </w:r>
      <w:hyperlink r:id="rId224" w:history="1">
        <w:r w:rsidRPr="00504159">
          <w:rPr>
            <w:rFonts w:ascii="Times New Roman" w:eastAsia="Times New Roman" w:hAnsi="Times New Roman" w:cs="Times New Roman"/>
            <w:color w:val="0000FF"/>
            <w:sz w:val="24"/>
            <w:szCs w:val="24"/>
            <w:u w:val="single"/>
            <w:lang w:eastAsia="ru-RU"/>
          </w:rPr>
          <w:t>Закон Томской области от 13 апреля 2016 года № 29-ОЗ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6. Пункт утратил силу с 26.04.2016 года - </w:t>
      </w:r>
      <w:hyperlink r:id="rId225" w:history="1">
        <w:r w:rsidRPr="00504159">
          <w:rPr>
            <w:rFonts w:ascii="Times New Roman" w:eastAsia="Times New Roman" w:hAnsi="Times New Roman" w:cs="Times New Roman"/>
            <w:color w:val="0000FF"/>
            <w:sz w:val="24"/>
            <w:szCs w:val="24"/>
            <w:u w:val="single"/>
            <w:lang w:eastAsia="ru-RU"/>
          </w:rPr>
          <w:t>Закон Томской области от 13 апреля 2016 года № 29-ОЗ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 В обращении, предусмотренном абзацем вторым подпункта 2 пункта 4 настоящего Положения, указываются фамилия, имя, отчество (последнее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26" w:history="1">
        <w:r w:rsidRPr="00504159">
          <w:rPr>
            <w:rFonts w:ascii="Times New Roman" w:eastAsia="Times New Roman" w:hAnsi="Times New Roman" w:cs="Times New Roman"/>
            <w:color w:val="0000FF"/>
            <w:sz w:val="24"/>
            <w:szCs w:val="24"/>
            <w:u w:val="single"/>
            <w:lang w:eastAsia="ru-RU"/>
          </w:rPr>
          <w:t>статьи 12 Федерального закона от 25 декабря 2008 года № 273-ФЗ "О противодействии коррупции"</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t xml:space="preserve">(абзац в редакции, введенной в действие с 26.04.2016 года </w:t>
      </w:r>
      <w:hyperlink r:id="rId227"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Обращение, указанное в абзаце втором подпункта 2 пункта 4 настоящего Положения, может быть </w:t>
      </w:r>
      <w:r w:rsidRPr="00504159">
        <w:rPr>
          <w:rFonts w:ascii="Times New Roman" w:eastAsia="Times New Roman" w:hAnsi="Times New Roman" w:cs="Times New Roman"/>
          <w:sz w:val="24"/>
          <w:szCs w:val="24"/>
          <w:lang w:eastAsia="ru-RU"/>
        </w:rPr>
        <w:lastRenderedPageBreak/>
        <w:t>подано муниципальным служащим, планирующим свое увольнение с муниципальной службы Томской области, и подлежит рассмотрению комиссией в соответствии с настоящим Положением.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Уведомление, указанное в подпункте 5 пункта 4 настоящего Положения, рассматривается секретарем комиссии, который осуществляет подготовку мотивированного заключения о соблюдении гражданином, замещавшим должность муниципальной службы в Томской области, требований </w:t>
      </w:r>
      <w:hyperlink r:id="rId228" w:history="1">
        <w:r w:rsidRPr="00504159">
          <w:rPr>
            <w:rFonts w:ascii="Times New Roman" w:eastAsia="Times New Roman" w:hAnsi="Times New Roman" w:cs="Times New Roman"/>
            <w:color w:val="0000FF"/>
            <w:sz w:val="24"/>
            <w:szCs w:val="24"/>
            <w:u w:val="single"/>
            <w:lang w:eastAsia="ru-RU"/>
          </w:rPr>
          <w:t>статьи 12 Федерального закона от 25 декабря 2008 года № 273-ФЗ "О противодействии коррупции"</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t xml:space="preserve">(абзац в редакции, введенной в действие с 26.04.2016 года </w:t>
      </w:r>
      <w:hyperlink r:id="rId229"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Уведомление, указанное в абзаце пятом подпункта 2 пункта 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r w:rsidRPr="00504159">
        <w:rPr>
          <w:rFonts w:ascii="Times New Roman" w:eastAsia="Times New Roman" w:hAnsi="Times New Roman" w:cs="Times New Roman"/>
          <w:sz w:val="24"/>
          <w:szCs w:val="24"/>
          <w:lang w:eastAsia="ru-RU"/>
        </w:rPr>
        <w:br/>
        <w:t xml:space="preserve">(абзац дополнительно введен с 26.04.2016 года </w:t>
      </w:r>
      <w:hyperlink r:id="rId230"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При подготовке мотивированного заключения по результатам рассмотрения обращения, указанного в абзаце втором подпункта 2 пункта 4 настоящего Положения, или уведомлений, указанных в абзаце пятом подпункта 2, подпункта 5 пункта 4 настоящего Положения, должностные лица, ответственные за работу по профилактике коррупционных и иных правонарушений, проводят собеседование с муниципальным служащим, представившим обращение или уведомление, получают от него письменные пояснения, а руководитель органа или его заместитель, специально на то уполномоченный, направляет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руководителем органа или его заместителем, но не более чем на 30 календарных дней.</w:t>
      </w:r>
      <w:r w:rsidRPr="00504159">
        <w:rPr>
          <w:rFonts w:ascii="Times New Roman" w:eastAsia="Times New Roman" w:hAnsi="Times New Roman" w:cs="Times New Roman"/>
          <w:sz w:val="24"/>
          <w:szCs w:val="24"/>
          <w:lang w:eastAsia="ru-RU"/>
        </w:rPr>
        <w:br/>
        <w:t xml:space="preserve">(абзац дополнительно введен с 26.04.2016 года </w:t>
      </w:r>
      <w:hyperlink r:id="rId231"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Мотивированные заключения, предусмотренные абзацами вторым, четвертым и пятым настоящего пункта настоящего Положения, должны содержать:</w:t>
      </w:r>
      <w:r w:rsidRPr="00504159">
        <w:rPr>
          <w:rFonts w:ascii="Times New Roman" w:eastAsia="Times New Roman" w:hAnsi="Times New Roman" w:cs="Times New Roman"/>
          <w:sz w:val="24"/>
          <w:szCs w:val="24"/>
          <w:lang w:eastAsia="ru-RU"/>
        </w:rPr>
        <w:br/>
        <w:t xml:space="preserve">(абзац дополнительно введен с 30.03.2018 года </w:t>
      </w:r>
      <w:hyperlink r:id="rId232" w:history="1">
        <w:r w:rsidRPr="00504159">
          <w:rPr>
            <w:rFonts w:ascii="Times New Roman" w:eastAsia="Times New Roman" w:hAnsi="Times New Roman" w:cs="Times New Roman"/>
            <w:color w:val="0000FF"/>
            <w:sz w:val="24"/>
            <w:szCs w:val="24"/>
            <w:u w:val="single"/>
            <w:lang w:eastAsia="ru-RU"/>
          </w:rPr>
          <w:t>Законом Томской области от 12 марта 2018 года № 14-ОЗ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а) информацию, изложенную в обращениях или уведомлениях, указанных в абзацах втором и пятом подпункта 2 и подпункте 5 пункта 4 настоящего Положения;</w:t>
      </w:r>
      <w:r w:rsidRPr="00504159">
        <w:rPr>
          <w:rFonts w:ascii="Times New Roman" w:eastAsia="Times New Roman" w:hAnsi="Times New Roman" w:cs="Times New Roman"/>
          <w:sz w:val="24"/>
          <w:szCs w:val="24"/>
          <w:lang w:eastAsia="ru-RU"/>
        </w:rPr>
        <w:br/>
        <w:t xml:space="preserve">(абзац дополнительно введен с 30.03.2018 года </w:t>
      </w:r>
      <w:hyperlink r:id="rId233" w:history="1">
        <w:r w:rsidRPr="00504159">
          <w:rPr>
            <w:rFonts w:ascii="Times New Roman" w:eastAsia="Times New Roman" w:hAnsi="Times New Roman" w:cs="Times New Roman"/>
            <w:color w:val="0000FF"/>
            <w:sz w:val="24"/>
            <w:szCs w:val="24"/>
            <w:u w:val="single"/>
            <w:lang w:eastAsia="ru-RU"/>
          </w:rPr>
          <w:t>Законом Томской области от 12 марта 2018 года № 14-ОЗ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б) информацию, полученную от государственных органов, органов местного самоуправления и заинтересованных организаций на основании запросов;</w:t>
      </w:r>
      <w:r w:rsidRPr="00504159">
        <w:rPr>
          <w:rFonts w:ascii="Times New Roman" w:eastAsia="Times New Roman" w:hAnsi="Times New Roman" w:cs="Times New Roman"/>
          <w:sz w:val="24"/>
          <w:szCs w:val="24"/>
          <w:lang w:eastAsia="ru-RU"/>
        </w:rPr>
        <w:br/>
        <w:t xml:space="preserve">(абзац дополнительно введен с 30.03.2018 года </w:t>
      </w:r>
      <w:hyperlink r:id="rId234" w:history="1">
        <w:r w:rsidRPr="00504159">
          <w:rPr>
            <w:rFonts w:ascii="Times New Roman" w:eastAsia="Times New Roman" w:hAnsi="Times New Roman" w:cs="Times New Roman"/>
            <w:color w:val="0000FF"/>
            <w:sz w:val="24"/>
            <w:szCs w:val="24"/>
            <w:u w:val="single"/>
            <w:lang w:eastAsia="ru-RU"/>
          </w:rPr>
          <w:t>Законом Томской области от 12 марта 2018 года № 14-ОЗ</w:t>
        </w:r>
      </w:hyperlink>
      <w:r w:rsidRPr="00504159">
        <w:rPr>
          <w:rFonts w:ascii="Times New Roman" w:eastAsia="Times New Roman" w:hAnsi="Times New Roman" w:cs="Times New Roman"/>
          <w:sz w:val="24"/>
          <w:szCs w:val="24"/>
          <w:lang w:eastAsia="ru-RU"/>
        </w:rPr>
        <w:t xml:space="preserve">)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мотивированный вывод по результатам предварительного рассмотрения обращений и уведомлений, указанных в абзацах втором и пятом подпункта 2 и подпункте 5 пункта 4 настоящего Положения, а также рекомендации для принятия одного из решений в соответствии с пунктами 24, 25.2, 28 настоящего Положения или иного решения.</w:t>
      </w:r>
      <w:r w:rsidRPr="00504159">
        <w:rPr>
          <w:rFonts w:ascii="Times New Roman" w:eastAsia="Times New Roman" w:hAnsi="Times New Roman" w:cs="Times New Roman"/>
          <w:sz w:val="24"/>
          <w:szCs w:val="24"/>
          <w:lang w:eastAsia="ru-RU"/>
        </w:rPr>
        <w:br/>
        <w:t xml:space="preserve">(абзац дополнительно введен с 30.03.2018 года </w:t>
      </w:r>
      <w:hyperlink r:id="rId235" w:history="1">
        <w:r w:rsidRPr="00504159">
          <w:rPr>
            <w:rFonts w:ascii="Times New Roman" w:eastAsia="Times New Roman" w:hAnsi="Times New Roman" w:cs="Times New Roman"/>
            <w:color w:val="0000FF"/>
            <w:sz w:val="24"/>
            <w:szCs w:val="24"/>
            <w:u w:val="single"/>
            <w:lang w:eastAsia="ru-RU"/>
          </w:rPr>
          <w:t>Законом Томской области от 12 марта 2018 года № 14-ОЗ</w:t>
        </w:r>
      </w:hyperlink>
      <w:r w:rsidRPr="00504159">
        <w:rPr>
          <w:rFonts w:ascii="Times New Roman" w:eastAsia="Times New Roman" w:hAnsi="Times New Roman" w:cs="Times New Roman"/>
          <w:sz w:val="24"/>
          <w:szCs w:val="24"/>
          <w:lang w:eastAsia="ru-RU"/>
        </w:rPr>
        <w:t xml:space="preserve">)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lastRenderedPageBreak/>
        <w:br/>
        <w:t>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9. Документы, указанные в пункте 4 настоящего Положения, секретарь комиссии передает для рассмотрения председателю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10. Председатель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со дня поступления к нему обращения гражданина, замещавшего должность муниципальной службы в Томской области, в соответствии с абзацем вторым подпункта 2 пункта 4 настоящего Положения, в течение десяти календарных дней со дня поступления к нему документов, указанных в подпункте 1, абзаце пятом подпункта 2, подпунктах 3, 4, 6 пункта 4 настоящего Положения: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назначает дату заседания комиссии, чтобы данное заседание было проведено в течение 20 календарных дней со дня поступления указанных обращения и документов, за исключением случаев, предусмотренных пунктом 11 настоящего Положения, и дает поручение секретарю комиссии осуществить мероприятия, предусмотренные пунктом 12 настоящего Положения;</w:t>
      </w:r>
      <w:r w:rsidRPr="00504159">
        <w:rPr>
          <w:rFonts w:ascii="Times New Roman" w:eastAsia="Times New Roman" w:hAnsi="Times New Roman" w:cs="Times New Roman"/>
          <w:sz w:val="24"/>
          <w:szCs w:val="24"/>
          <w:lang w:eastAsia="ru-RU"/>
        </w:rPr>
        <w:br/>
        <w:t xml:space="preserve">(подпункт в редакции, введенной в действие с 26.04.2016 года </w:t>
      </w:r>
      <w:hyperlink r:id="rId236"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принимает решение об удовлетворении (отказе в удовлетворении) ходатайств, поданных муниципальным служащим (гражданином), замещавшим должность муниципальной службы в Томской области, в отношении которого комиссией рассматривается вопрос о соблюдении требований к служебному поведению и (или) урегулированию конфликта интересов, или любым членом комиссии, о привлечении к участию в заседании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специалистов, которые могут дать пояснения по вопросам, рассматриваемым комиссией;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представителя муниципального служащего или гражданина, замещавшего должность муниципальной службы Томской области, в отношении которого комиссией рассматривается вопрос о соблюдении требований к служебному поведению и (или) урегулированию конфликта интересов;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представителей заинтересованных государственных органов, органов местного самоуправления, организаций;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иных заинтересованных лиц.</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Перечисленные лица привлекаются к участию в заседании комиссии с правом совещательного голоса с их согласия.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11. Заседание комиссии по рассмотрению заявлений, указанных в абзацах третьем и четвертом подпункта 2 пункта 4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Уведомление, указанное в подпункте 5 пункта 4 настоящего Положения, рассматривается на очередном (плановом) заседании комиссии.</w:t>
      </w:r>
      <w:r w:rsidRPr="00504159">
        <w:rPr>
          <w:rFonts w:ascii="Times New Roman" w:eastAsia="Times New Roman" w:hAnsi="Times New Roman" w:cs="Times New Roman"/>
          <w:sz w:val="24"/>
          <w:szCs w:val="24"/>
          <w:lang w:eastAsia="ru-RU"/>
        </w:rPr>
        <w:br/>
        <w:t xml:space="preserve">(Пункт в редакции, введенной в действие с 26.04.2016 года </w:t>
      </w:r>
      <w:hyperlink r:id="rId237"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12. Секретарь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 информирует членов комиссии и других лиц, участвующих в заседании комиссии, о дате, времени и </w:t>
      </w:r>
      <w:r w:rsidRPr="00504159">
        <w:rPr>
          <w:rFonts w:ascii="Times New Roman" w:eastAsia="Times New Roman" w:hAnsi="Times New Roman" w:cs="Times New Roman"/>
          <w:sz w:val="24"/>
          <w:szCs w:val="24"/>
          <w:lang w:eastAsia="ru-RU"/>
        </w:rPr>
        <w:lastRenderedPageBreak/>
        <w:t>месте проведения заседания комиссии, о вопросах, включенных в повестку дня заседания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знакомит членов комиссии и других лиц, участвующих в заседании комиссии, с материалами, представляемыми для обсуждения на заседании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не менее чем за два дня до дня проведения заседания комиссии организует ознакомление муниципального служащего (гражданина), в отношении которого комиссией рассматривается вопрос о соблюдении требований к служебному поведению и (или) урегулированию конфликта интересов, и его представителя с материалами, представляемыми для обсуждения на заседании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осуществляет иное организационно-техническое и документационное обеспечение деятельности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13. Заседание комиссии считается правомочным, если на нем присутствует не менее двух третей от общего числа членов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15.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случае равенства голосов решающим является голос председательствующего на заседании </w:t>
      </w:r>
      <w:proofErr w:type="gramStart"/>
      <w:r w:rsidRPr="00504159">
        <w:rPr>
          <w:rFonts w:ascii="Times New Roman" w:eastAsia="Times New Roman" w:hAnsi="Times New Roman" w:cs="Times New Roman"/>
          <w:sz w:val="24"/>
          <w:szCs w:val="24"/>
          <w:lang w:eastAsia="ru-RU"/>
        </w:rPr>
        <w:t>комиссии.</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Пункт в редакции, введенной в действие </w:t>
      </w:r>
      <w:hyperlink r:id="rId238" w:history="1">
        <w:r w:rsidRPr="00504159">
          <w:rPr>
            <w:rFonts w:ascii="Times New Roman" w:eastAsia="Times New Roman" w:hAnsi="Times New Roman" w:cs="Times New Roman"/>
            <w:color w:val="0000FF"/>
            <w:sz w:val="24"/>
            <w:szCs w:val="24"/>
            <w:u w:val="single"/>
            <w:lang w:eastAsia="ru-RU"/>
          </w:rPr>
          <w:t>Законом Томской области от 15 марта 2017 года № 14</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16. В заседаниях комиссии с правом совещательного голоса участвует непосредственный руководитель муниципального служащего, в отношении которого комиссией рассматривается вопрос.</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17. В заседаниях комиссии с правом совещательного голоса вправе участвовать все муниципальные служащие, замещающие должности муниципальной службы в органе, в котором образована данная комиссия.</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18.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Томской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4 настоящего Положения.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Заседания комиссии проводятся в отсутствие муниципального служащего или гражданина в случае: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а) если в обращении, заявлении или уведомлении, предусмотренных подпунктом 2 пункта 4 настоящего Положения, не содержится указания о намерении муниципального служащего или гражданина лично присутствовать на заседании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 </w:t>
      </w:r>
      <w:r w:rsidRPr="00504159">
        <w:rPr>
          <w:rFonts w:ascii="Times New Roman" w:eastAsia="Times New Roman" w:hAnsi="Times New Roman" w:cs="Times New Roman"/>
          <w:sz w:val="24"/>
          <w:szCs w:val="24"/>
          <w:lang w:eastAsia="ru-RU"/>
        </w:rPr>
        <w:br/>
        <w:t xml:space="preserve">(Пункт в редакции, введенной в действие с 26.04.2016 года </w:t>
      </w:r>
      <w:hyperlink r:id="rId239"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19. На заседании комиссии заслушиваются пояснения муниципального служащего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20. Члены комиссии и лица, участвовавшие в ее заседании, не вправе разглашать сведения, ставшие им известными в ходе работы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21.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22. По итогам рассмотрения вопроса, указанного в абзаце втором подпункта 1 пункта 4 настоящего Положения, комиссия принимает одно из следующих решений: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установить, что сведения об имуществе, представленные муниципальным служащим, являются достоверными и полными;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установить, что сведения об имуществе, представленные муниципальным служащим,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23. По итогам рассмотрения вопроса, указанного в абзаце третьем подпункта 1 пункта 4 настоящего Положения, комиссия принимает одно из следующих решений:</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 установить, что муниципальный служащий соблюдал требования к служебному поведению и (или) урегулированию конфликта </w:t>
      </w:r>
      <w:proofErr w:type="gramStart"/>
      <w:r w:rsidRPr="00504159">
        <w:rPr>
          <w:rFonts w:ascii="Times New Roman" w:eastAsia="Times New Roman" w:hAnsi="Times New Roman" w:cs="Times New Roman"/>
          <w:sz w:val="24"/>
          <w:szCs w:val="24"/>
          <w:lang w:eastAsia="ru-RU"/>
        </w:rPr>
        <w:t>интересов;</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подпункт в редакции, введенной в действие с 26.04.2016 года </w:t>
      </w:r>
      <w:hyperlink r:id="rId240"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установить, что муниципальный служащий не соблюдал требования к служебному поведению.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24. По итогам рассмотрения вопроса, указанного в абзаце втором подпункта 2 пункта 4 настоящего Положения, комиссия принимает одно из следующих решений: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25. По итогам рассмотрения вопроса, указанного в абзаце третьем подпункта 2 пункта 4 настоящего Положения, комиссия принимает одно из следующих решений: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 признать, что причина непредставления муниципальным служащим сведений об имуществе своих супруги (супруга) и несовершеннолетних детей является уважительной и </w:t>
      </w:r>
      <w:proofErr w:type="gramStart"/>
      <w:r w:rsidRPr="00504159">
        <w:rPr>
          <w:rFonts w:ascii="Times New Roman" w:eastAsia="Times New Roman" w:hAnsi="Times New Roman" w:cs="Times New Roman"/>
          <w:sz w:val="24"/>
          <w:szCs w:val="24"/>
          <w:lang w:eastAsia="ru-RU"/>
        </w:rPr>
        <w:t>объективной;</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подпункт в редакции, введенной в действие с 26.04.2016 года </w:t>
      </w:r>
      <w:hyperlink r:id="rId241"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2) признать, что причина непредставления муниципальным служащим сведений об имуществе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признать, что причина непредставления муниципальным служащим сведений об имуществе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25.1. По итогам рассмотрения вопроса, указанного в абзаце четвертом подпункта 2 пункта 4 настоящего Положения, комиссия принимает одно из следующих решений: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 признать, что обстоятельства, препятствующие выполнению требований </w:t>
      </w:r>
      <w:hyperlink r:id="rId242" w:history="1">
        <w:r w:rsidRPr="00504159">
          <w:rPr>
            <w:rFonts w:ascii="Times New Roman" w:eastAsia="Times New Roman" w:hAnsi="Times New Roman" w:cs="Times New Roman"/>
            <w:color w:val="0000FF"/>
            <w:sz w:val="24"/>
            <w:szCs w:val="24"/>
            <w:u w:val="single"/>
            <w:lang w:eastAsia="ru-RU"/>
          </w:rPr>
          <w:t>Федерального закона от 7 мая 2013 года № 79-ФЗ</w:t>
        </w:r>
      </w:hyperlink>
      <w:r w:rsidRPr="00504159">
        <w:rPr>
          <w:rFonts w:ascii="Times New Roman" w:eastAsia="Times New Roman" w:hAnsi="Times New Roman" w:cs="Times New Roman"/>
          <w:sz w:val="24"/>
          <w:szCs w:val="24"/>
          <w:lang w:eastAsia="ru-RU"/>
        </w:rPr>
        <w:t>, являются объективными и уважительными;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признать, что обстоятельства, препятствующие выполнению требований </w:t>
      </w:r>
      <w:hyperlink r:id="rId243" w:history="1">
        <w:r w:rsidRPr="00504159">
          <w:rPr>
            <w:rFonts w:ascii="Times New Roman" w:eastAsia="Times New Roman" w:hAnsi="Times New Roman" w:cs="Times New Roman"/>
            <w:color w:val="0000FF"/>
            <w:sz w:val="24"/>
            <w:szCs w:val="24"/>
            <w:u w:val="single"/>
            <w:lang w:eastAsia="ru-RU"/>
          </w:rPr>
          <w:t>Федерального закона от 7 мая 2013 года № 79-ФЗ</w:t>
        </w:r>
      </w:hyperlink>
      <w:r w:rsidRPr="00504159">
        <w:rPr>
          <w:rFonts w:ascii="Times New Roman" w:eastAsia="Times New Roman" w:hAnsi="Times New Roman" w:cs="Times New Roman"/>
          <w:sz w:val="24"/>
          <w:szCs w:val="24"/>
          <w:lang w:eastAsia="ru-RU"/>
        </w:rPr>
        <w:t xml:space="preserve">, не являются объективными и уважительными.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w:t>
      </w:r>
      <w:proofErr w:type="gramStart"/>
      <w:r w:rsidRPr="00504159">
        <w:rPr>
          <w:rFonts w:ascii="Times New Roman" w:eastAsia="Times New Roman" w:hAnsi="Times New Roman" w:cs="Times New Roman"/>
          <w:sz w:val="24"/>
          <w:szCs w:val="24"/>
          <w:lang w:eastAsia="ru-RU"/>
        </w:rPr>
        <w:t>ответственности.</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Пункт дополнительно введен с 26.04.2016 года </w:t>
      </w:r>
      <w:hyperlink r:id="rId244"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25.2. По итогам рассмотрения вопроса, указанного в абзаце пятом подпункта 2 пункта 4 настоящего Положения, комиссия принимает одно из следующих </w:t>
      </w:r>
      <w:proofErr w:type="gramStart"/>
      <w:r w:rsidRPr="00504159">
        <w:rPr>
          <w:rFonts w:ascii="Times New Roman" w:eastAsia="Times New Roman" w:hAnsi="Times New Roman" w:cs="Times New Roman"/>
          <w:sz w:val="24"/>
          <w:szCs w:val="24"/>
          <w:lang w:eastAsia="ru-RU"/>
        </w:rPr>
        <w:t>решений: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а</w:t>
      </w:r>
      <w:proofErr w:type="gramEnd"/>
      <w:r w:rsidRPr="00504159">
        <w:rPr>
          <w:rFonts w:ascii="Times New Roman" w:eastAsia="Times New Roman" w:hAnsi="Times New Roman" w:cs="Times New Roman"/>
          <w:sz w:val="24"/>
          <w:szCs w:val="24"/>
          <w:lang w:eastAsia="ru-RU"/>
        </w:rPr>
        <w:t>) признать, что при исполнении муниципальным служащим должностных обязанностей конфликт интересов отсутствует;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w:t>
      </w:r>
      <w:proofErr w:type="gramStart"/>
      <w:r w:rsidRPr="00504159">
        <w:rPr>
          <w:rFonts w:ascii="Times New Roman" w:eastAsia="Times New Roman" w:hAnsi="Times New Roman" w:cs="Times New Roman"/>
          <w:sz w:val="24"/>
          <w:szCs w:val="24"/>
          <w:lang w:eastAsia="ru-RU"/>
        </w:rPr>
        <w:t>возникновения;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w:t>
      </w:r>
      <w:proofErr w:type="gramEnd"/>
      <w:r w:rsidRPr="00504159">
        <w:rPr>
          <w:rFonts w:ascii="Times New Roman" w:eastAsia="Times New Roman" w:hAnsi="Times New Roman" w:cs="Times New Roman"/>
          <w:sz w:val="24"/>
          <w:szCs w:val="24"/>
          <w:lang w:eastAsia="ru-RU"/>
        </w:rPr>
        <w:t xml:space="preserve">)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w:t>
      </w:r>
      <w:proofErr w:type="gramStart"/>
      <w:r w:rsidRPr="00504159">
        <w:rPr>
          <w:rFonts w:ascii="Times New Roman" w:eastAsia="Times New Roman" w:hAnsi="Times New Roman" w:cs="Times New Roman"/>
          <w:sz w:val="24"/>
          <w:szCs w:val="24"/>
          <w:lang w:eastAsia="ru-RU"/>
        </w:rPr>
        <w:t>ответственности.</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Пункт дополнительно введен с 26.04.2016 года </w:t>
      </w:r>
      <w:hyperlink r:id="rId245"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26. По итогам рассмотрения вопросов, предусмотренных подпунктами 1, 2, 5 и 6 пункта 4 настоящего Положения, и при наличии к тому оснований комиссия может принять иное решение, чем это </w:t>
      </w:r>
      <w:r w:rsidRPr="00504159">
        <w:rPr>
          <w:rFonts w:ascii="Times New Roman" w:eastAsia="Times New Roman" w:hAnsi="Times New Roman" w:cs="Times New Roman"/>
          <w:sz w:val="24"/>
          <w:szCs w:val="24"/>
          <w:lang w:eastAsia="ru-RU"/>
        </w:rPr>
        <w:lastRenderedPageBreak/>
        <w:t xml:space="preserve">предусмотрено пунктами 22 - 25, 25.1 - 25.2, 28 и 28.1 настоящего Положения. Основания и мотивы принятия такого решения должны быть отражены в протоколе заседания </w:t>
      </w:r>
      <w:proofErr w:type="gramStart"/>
      <w:r w:rsidRPr="00504159">
        <w:rPr>
          <w:rFonts w:ascii="Times New Roman" w:eastAsia="Times New Roman" w:hAnsi="Times New Roman" w:cs="Times New Roman"/>
          <w:sz w:val="24"/>
          <w:szCs w:val="24"/>
          <w:lang w:eastAsia="ru-RU"/>
        </w:rPr>
        <w:t>комиссии.</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Пункт в редакции, введенной в действие с 26.04.2016 года </w:t>
      </w:r>
      <w:hyperlink r:id="rId246"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27. По итогам рассмотрения вопроса, предусмотренного подпунктами 3, 4 пункта 4 настоящего Положения, комиссия принимает соответствующее решение.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28. По итогам рассмотрения вопроса, предусмотренного подпунктом 5 пункта 4 настоящего Положения, комиссия принимает одно из следующих решений: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47" w:history="1">
        <w:r w:rsidRPr="00504159">
          <w:rPr>
            <w:rFonts w:ascii="Times New Roman" w:eastAsia="Times New Roman" w:hAnsi="Times New Roman" w:cs="Times New Roman"/>
            <w:color w:val="0000FF"/>
            <w:sz w:val="24"/>
            <w:szCs w:val="24"/>
            <w:u w:val="single"/>
            <w:lang w:eastAsia="ru-RU"/>
          </w:rPr>
          <w:t>статьи 12 Федерального закона от 25 декабря 2008 года № 273-ФЗ "О противодействии коррупции"</w:t>
        </w:r>
      </w:hyperlink>
      <w:r w:rsidRPr="00504159">
        <w:rPr>
          <w:rFonts w:ascii="Times New Roman" w:eastAsia="Times New Roman" w:hAnsi="Times New Roman" w:cs="Times New Roman"/>
          <w:sz w:val="24"/>
          <w:szCs w:val="24"/>
          <w:lang w:eastAsia="ru-RU"/>
        </w:rPr>
        <w:t>.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проинформировать об указанных обстоятельствах органы прокуратуры и уведомившую организацию.</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28.1. По итогам рассмотрения вопроса, указанного в подпункте 6 пункта 4 настоящего Положения, комиссия принимает одно из следующих решений: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 признать, что сведения, представленные муниципальным служащим в соответствии с частью 1 </w:t>
      </w:r>
      <w:hyperlink r:id="rId248" w:history="1">
        <w:r w:rsidRPr="00504159">
          <w:rPr>
            <w:rFonts w:ascii="Times New Roman" w:eastAsia="Times New Roman" w:hAnsi="Times New Roman" w:cs="Times New Roman"/>
            <w:color w:val="0000FF"/>
            <w:sz w:val="24"/>
            <w:szCs w:val="24"/>
            <w:u w:val="single"/>
            <w:lang w:eastAsia="ru-RU"/>
          </w:rPr>
          <w:t>статьи 3 Федерального закона от 3 декабря 2012 года № 230-ФЗ</w:t>
        </w:r>
      </w:hyperlink>
      <w:r w:rsidRPr="00504159">
        <w:rPr>
          <w:rFonts w:ascii="Times New Roman" w:eastAsia="Times New Roman" w:hAnsi="Times New Roman" w:cs="Times New Roman"/>
          <w:sz w:val="24"/>
          <w:szCs w:val="24"/>
          <w:lang w:eastAsia="ru-RU"/>
        </w:rPr>
        <w:t>, являются достоверными и полными;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признать, что сведения, представленные муниципальным служащим в соответствии с частью 1 </w:t>
      </w:r>
      <w:hyperlink r:id="rId249" w:history="1">
        <w:r w:rsidRPr="00504159">
          <w:rPr>
            <w:rFonts w:ascii="Times New Roman" w:eastAsia="Times New Roman" w:hAnsi="Times New Roman" w:cs="Times New Roman"/>
            <w:color w:val="0000FF"/>
            <w:sz w:val="24"/>
            <w:szCs w:val="24"/>
            <w:u w:val="single"/>
            <w:lang w:eastAsia="ru-RU"/>
          </w:rPr>
          <w:t>статьи 3 Федерального закона от 3 декабря 2012 года № 230-ФЗ</w:t>
        </w:r>
      </w:hyperlink>
      <w:r w:rsidRPr="00504159">
        <w:rPr>
          <w:rFonts w:ascii="Times New Roman" w:eastAsia="Times New Roman" w:hAnsi="Times New Roman" w:cs="Times New Roman"/>
          <w:sz w:val="24"/>
          <w:szCs w:val="24"/>
          <w:lang w:eastAsia="ru-RU"/>
        </w:rPr>
        <w:t>,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504159">
        <w:rPr>
          <w:rFonts w:ascii="Times New Roman" w:eastAsia="Times New Roman" w:hAnsi="Times New Roman" w:cs="Times New Roman"/>
          <w:sz w:val="24"/>
          <w:szCs w:val="24"/>
          <w:lang w:eastAsia="ru-RU"/>
        </w:rPr>
        <w:br/>
        <w:t xml:space="preserve">(Пункт дополнительно введен с 26.04.2016 года </w:t>
      </w:r>
      <w:hyperlink r:id="rId250"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29. Решения комиссии оформляются протоколами, которые подписывают члены комиссии, принимавшие участие в ее заседании.</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30. В протоколе заседания комиссии указываются: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дата заседания комиссии, фамилии, имена, отчества членов комиссии и других лиц, присутствующих на заседании;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соответствующий вопрос;</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материалы, исследованные комиссией в связи с рассматриваемыми ею вопросами;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4) содержание пояснений муниципального служащего и других лиц по существу рассматриваемых комиссией вопросов;</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фамилии, имена, отчества выступивших на заседании лиц и краткое изложение их выступлений;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источник информации, содержащей основания для проведения заседания комиссии, дата поступления информации секретарю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 результаты голосования;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 решение и обоснование его принятия.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31. Выписка из протокола заседания комиссии, заверенная подписью секретаря комиссии и печатью соответствующего органа местного самоуправления муниципального образования Томской области, вручается гражданину, замещавшему должность муниципальной службы в Томской области, в отношении которого рассматривался вопрос, указанный в абзаце втором подпункта 2 пункта 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32. В случае рассмотрения комиссией вопросов в соответствии с подпунктом 1, абзацами третьим, четвертым и пятым подпункта 2, подпунктами 3, 4, 5, 6 пункта 4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 должностному лицу, осуществляющему в отношении указанного муниципального служащего полномочия представителя нанимателя (работодателя), а также по решению комиссии иным заинтересованным лицам.</w:t>
      </w:r>
      <w:r w:rsidRPr="00504159">
        <w:rPr>
          <w:rFonts w:ascii="Times New Roman" w:eastAsia="Times New Roman" w:hAnsi="Times New Roman" w:cs="Times New Roman"/>
          <w:sz w:val="24"/>
          <w:szCs w:val="24"/>
          <w:lang w:eastAsia="ru-RU"/>
        </w:rPr>
        <w:br/>
        <w:t xml:space="preserve">(Пункт в редакции, введенной в действие с 26.04.2016 года </w:t>
      </w:r>
      <w:hyperlink r:id="rId251" w:history="1">
        <w:r w:rsidRPr="00504159">
          <w:rPr>
            <w:rFonts w:ascii="Times New Roman" w:eastAsia="Times New Roman" w:hAnsi="Times New Roman" w:cs="Times New Roman"/>
            <w:color w:val="0000FF"/>
            <w:sz w:val="24"/>
            <w:szCs w:val="24"/>
            <w:u w:val="single"/>
            <w:lang w:eastAsia="ru-RU"/>
          </w:rPr>
          <w:t>Законом Томской области от 13 апреля 2016 года № 29-ОЗ</w:t>
        </w:r>
      </w:hyperlink>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33. Руководитель органа обязан рассмотреть протокол заседания комиссии и вправе учесть в пределах </w:t>
      </w:r>
      <w:proofErr w:type="gramStart"/>
      <w:r w:rsidRPr="00504159">
        <w:rPr>
          <w:rFonts w:ascii="Times New Roman" w:eastAsia="Times New Roman" w:hAnsi="Times New Roman" w:cs="Times New Roman"/>
          <w:sz w:val="24"/>
          <w:szCs w:val="24"/>
          <w:lang w:eastAsia="ru-RU"/>
        </w:rPr>
        <w:t>своей компетенции</w:t>
      </w:r>
      <w:proofErr w:type="gramEnd"/>
      <w:r w:rsidRPr="00504159">
        <w:rPr>
          <w:rFonts w:ascii="Times New Roman" w:eastAsia="Times New Roman" w:hAnsi="Times New Roman" w:cs="Times New Roman"/>
          <w:sz w:val="24"/>
          <w:szCs w:val="24"/>
          <w:lang w:eastAsia="ru-RU"/>
        </w:rPr>
        <w:t xml:space="preserve"> содержащиеся в нем рекомендации.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Если из протокола заседания комиссии следует, что комиссия приняла решение, согласно которому муниципальный служащий совершил коррупционное правонарушение, являющееся основанием для применения к нему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должностное лицо, осуществляющее в отношении указанного муниципального служащего полномочия представителя нанимателя (работодателя), в течение двух дней после дня получения им указанного протокола принимает решение о применении к муниципальному служащему указанного взыскания.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Ознакомление муниципального служащего с указанным решением должностного лица, осуществляющего в отношении указанного муниципального служащего полномочия представителя нанимателя (работодателя), осуществляется в соответствии с частью 6 статьи 193 Трудового кодекса Российской Федерации.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34. На основании решений комиссии соответствующим органом могут быть подготовлены проекты муниципальных правовых актов, в том числе нормативных.</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35. В случае установления комиссией в действиях (бездействии) муниципального служащего признаков </w:t>
      </w:r>
      <w:r w:rsidRPr="00504159">
        <w:rPr>
          <w:rFonts w:ascii="Times New Roman" w:eastAsia="Times New Roman" w:hAnsi="Times New Roman" w:cs="Times New Roman"/>
          <w:sz w:val="24"/>
          <w:szCs w:val="24"/>
          <w:lang w:eastAsia="ru-RU"/>
        </w:rPr>
        <w:lastRenderedPageBreak/>
        <w:t xml:space="preserve">дисциплинарного проступка, не связанного с несоблюдением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должностное лицо, осуществляющее в отношении указанного муниципального служащего полномочия представителя нанимателя (работодателя), обеспечивает соблюдение указанного в части 3 </w:t>
      </w:r>
      <w:hyperlink r:id="rId252" w:history="1">
        <w:r w:rsidRPr="00504159">
          <w:rPr>
            <w:rFonts w:ascii="Times New Roman" w:eastAsia="Times New Roman" w:hAnsi="Times New Roman" w:cs="Times New Roman"/>
            <w:color w:val="0000FF"/>
            <w:sz w:val="24"/>
            <w:szCs w:val="24"/>
            <w:u w:val="single"/>
            <w:lang w:eastAsia="ru-RU"/>
          </w:rPr>
          <w:t>статьи 27 Федерального закона от 2 марта 2007 года № 25-ФЗ</w:t>
        </w:r>
      </w:hyperlink>
      <w:r w:rsidRPr="00504159">
        <w:rPr>
          <w:rFonts w:ascii="Times New Roman" w:eastAsia="Times New Roman" w:hAnsi="Times New Roman" w:cs="Times New Roman"/>
          <w:sz w:val="24"/>
          <w:szCs w:val="24"/>
          <w:lang w:eastAsia="ru-RU"/>
        </w:rPr>
        <w:t xml:space="preserve"> порядка применения к муниципальному служащему дисциплинарного взыскания.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должностное лицо, осуществляющее в отношении указанного муниципального служащего полномочия представителя нанимателя (работодателя), обязано обеспечить передачу информации о совершении указанного действия (бездействии)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w:t>
      </w:r>
      <w:r w:rsidRPr="00504159">
        <w:rPr>
          <w:rFonts w:ascii="Times New Roman" w:eastAsia="Times New Roman" w:hAnsi="Times New Roman" w:cs="Times New Roman"/>
          <w:b/>
          <w:bCs/>
          <w:sz w:val="24"/>
          <w:szCs w:val="24"/>
          <w:lang w:eastAsia="ru-RU"/>
        </w:rPr>
        <w:t>,</w:t>
      </w:r>
      <w:r w:rsidRPr="00504159">
        <w:rPr>
          <w:rFonts w:ascii="Times New Roman" w:eastAsia="Times New Roman" w:hAnsi="Times New Roman" w:cs="Times New Roman"/>
          <w:sz w:val="24"/>
          <w:szCs w:val="24"/>
          <w:lang w:eastAsia="ru-RU"/>
        </w:rPr>
        <w:t xml:space="preserve"> а при необходимости - немедленно.</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4159">
        <w:rPr>
          <w:rFonts w:ascii="Times New Roman" w:eastAsia="Times New Roman" w:hAnsi="Times New Roman" w:cs="Times New Roman"/>
          <w:b/>
          <w:bCs/>
          <w:sz w:val="36"/>
          <w:szCs w:val="36"/>
          <w:lang w:eastAsia="ru-RU"/>
        </w:rPr>
        <w:t>Приложение 6 к Закону. Порядок заключения договора о целевом обучении с обязательством последующего прохождения муниципальной службы в Томской области между органом местного самоуправления муниципального образования Томской области и гражданином</w:t>
      </w:r>
    </w:p>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Приложение 6</w:t>
      </w:r>
      <w:r w:rsidRPr="00504159">
        <w:rPr>
          <w:rFonts w:ascii="Times New Roman" w:eastAsia="Times New Roman" w:hAnsi="Times New Roman" w:cs="Times New Roman"/>
          <w:sz w:val="24"/>
          <w:szCs w:val="24"/>
          <w:lang w:eastAsia="ru-RU"/>
        </w:rPr>
        <w:br/>
        <w:t xml:space="preserve">к Закону Томской области </w:t>
      </w:r>
      <w:r w:rsidRPr="00504159">
        <w:rPr>
          <w:rFonts w:ascii="Times New Roman" w:eastAsia="Times New Roman" w:hAnsi="Times New Roman" w:cs="Times New Roman"/>
          <w:sz w:val="24"/>
          <w:szCs w:val="24"/>
          <w:lang w:eastAsia="ru-RU"/>
        </w:rPr>
        <w:br/>
        <w:t xml:space="preserve">"О муниципальной службе </w:t>
      </w:r>
      <w:r w:rsidRPr="00504159">
        <w:rPr>
          <w:rFonts w:ascii="Times New Roman" w:eastAsia="Times New Roman" w:hAnsi="Times New Roman" w:cs="Times New Roman"/>
          <w:sz w:val="24"/>
          <w:szCs w:val="24"/>
          <w:lang w:eastAsia="ru-RU"/>
        </w:rPr>
        <w:br/>
        <w:t>в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(Приложение дополнительно включено с 10.01.2016 года </w:t>
      </w:r>
      <w:hyperlink r:id="rId253" w:history="1">
        <w:r w:rsidRPr="00504159">
          <w:rPr>
            <w:rFonts w:ascii="Times New Roman" w:eastAsia="Times New Roman" w:hAnsi="Times New Roman" w:cs="Times New Roman"/>
            <w:color w:val="0000FF"/>
            <w:sz w:val="24"/>
            <w:szCs w:val="24"/>
            <w:u w:val="single"/>
            <w:lang w:eastAsia="ru-RU"/>
          </w:rPr>
          <w:t>Законом Томской области от 29 декабря 2015 года № 207-ОЗ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Порядок заключения договора о целевом обучении</w:t>
      </w:r>
      <w:r w:rsidRPr="00504159">
        <w:rPr>
          <w:rFonts w:ascii="Times New Roman" w:eastAsia="Times New Roman" w:hAnsi="Times New Roman" w:cs="Times New Roman"/>
          <w:sz w:val="24"/>
          <w:szCs w:val="24"/>
          <w:lang w:eastAsia="ru-RU"/>
        </w:rPr>
        <w:br/>
        <w:t>с обязательством последующего прохождения муниципальной службы</w:t>
      </w:r>
      <w:r w:rsidRPr="00504159">
        <w:rPr>
          <w:rFonts w:ascii="Times New Roman" w:eastAsia="Times New Roman" w:hAnsi="Times New Roman" w:cs="Times New Roman"/>
          <w:sz w:val="24"/>
          <w:szCs w:val="24"/>
          <w:lang w:eastAsia="ru-RU"/>
        </w:rPr>
        <w:br/>
        <w:t xml:space="preserve">в Томской области между органом местного самоуправления муниципального образования Томской области и гражданином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 xml:space="preserve">1. Настоящий Порядок устанавливает правила заключения договора о целевом обучении с обязательством последующего прохождения муниципальной службы в Томской области (далее - договор на обучение) между органом местного самоуправления муниципального образования Томской области и отобранным на конкурсной основе гражданином, обучающимся в федеральной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Право участвовать в конкурсе на заключение договора на обучение (далее </w:t>
      </w:r>
      <w:r w:rsidRPr="00504159">
        <w:rPr>
          <w:rFonts w:ascii="Times New Roman" w:eastAsia="Times New Roman" w:hAnsi="Times New Roman" w:cs="Times New Roman"/>
          <w:b/>
          <w:bCs/>
          <w:sz w:val="24"/>
          <w:szCs w:val="24"/>
          <w:lang w:eastAsia="ru-RU"/>
        </w:rPr>
        <w:t>-</w:t>
      </w:r>
      <w:r w:rsidRPr="00504159">
        <w:rPr>
          <w:rFonts w:ascii="Times New Roman" w:eastAsia="Times New Roman" w:hAnsi="Times New Roman" w:cs="Times New Roman"/>
          <w:sz w:val="24"/>
          <w:szCs w:val="24"/>
          <w:lang w:eastAsia="ru-RU"/>
        </w:rPr>
        <w:t xml:space="preserve">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3. Гражданин, изъявивший желание принять участие в конкурсе, должен на дату поступления на муниципальную службу, а также в течение всего срока, предусмотренного абзацем вторым пункта 11 </w:t>
      </w:r>
      <w:r w:rsidRPr="00504159">
        <w:rPr>
          <w:rFonts w:ascii="Times New Roman" w:eastAsia="Times New Roman" w:hAnsi="Times New Roman" w:cs="Times New Roman"/>
          <w:sz w:val="24"/>
          <w:szCs w:val="24"/>
          <w:lang w:eastAsia="ru-RU"/>
        </w:rPr>
        <w:lastRenderedPageBreak/>
        <w:t xml:space="preserve">настоящего Порядка, соответствовать требованиям, установленным </w:t>
      </w:r>
      <w:hyperlink r:id="rId254" w:history="1">
        <w:r w:rsidRPr="00504159">
          <w:rPr>
            <w:rFonts w:ascii="Times New Roman" w:eastAsia="Times New Roman" w:hAnsi="Times New Roman" w:cs="Times New Roman"/>
            <w:color w:val="0000FF"/>
            <w:sz w:val="24"/>
            <w:szCs w:val="24"/>
            <w:u w:val="single"/>
            <w:lang w:eastAsia="ru-RU"/>
          </w:rPr>
          <w:t>статьей 9 Федерального закона от 2 марта 2007 года № 25-ФЗ</w:t>
        </w:r>
      </w:hyperlink>
      <w:r w:rsidRPr="00504159">
        <w:rPr>
          <w:rFonts w:ascii="Times New Roman" w:eastAsia="Times New Roman" w:hAnsi="Times New Roman" w:cs="Times New Roman"/>
          <w:sz w:val="24"/>
          <w:szCs w:val="24"/>
          <w:lang w:eastAsia="ru-RU"/>
        </w:rPr>
        <w:t>, статьей 5 Закона Томской области от 11 сентября 2007 года № 198-ОЗ "О муниципальной службе в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4. Договор на обучение с гражданином, осваивающим программы </w:t>
      </w:r>
      <w:proofErr w:type="spellStart"/>
      <w:r w:rsidRPr="00504159">
        <w:rPr>
          <w:rFonts w:ascii="Times New Roman" w:eastAsia="Times New Roman" w:hAnsi="Times New Roman" w:cs="Times New Roman"/>
          <w:sz w:val="24"/>
          <w:szCs w:val="24"/>
          <w:lang w:eastAsia="ru-RU"/>
        </w:rPr>
        <w:t>бакалавриата</w:t>
      </w:r>
      <w:proofErr w:type="spellEnd"/>
      <w:r w:rsidRPr="00504159">
        <w:rPr>
          <w:rFonts w:ascii="Times New Roman" w:eastAsia="Times New Roman" w:hAnsi="Times New Roman" w:cs="Times New Roman"/>
          <w:sz w:val="24"/>
          <w:szCs w:val="24"/>
          <w:lang w:eastAsia="ru-RU"/>
        </w:rPr>
        <w:t xml:space="preserve"> и программы </w:t>
      </w:r>
      <w:proofErr w:type="spellStart"/>
      <w:r w:rsidRPr="00504159">
        <w:rPr>
          <w:rFonts w:ascii="Times New Roman" w:eastAsia="Times New Roman" w:hAnsi="Times New Roman" w:cs="Times New Roman"/>
          <w:sz w:val="24"/>
          <w:szCs w:val="24"/>
          <w:lang w:eastAsia="ru-RU"/>
        </w:rPr>
        <w:t>специалитета</w:t>
      </w:r>
      <w:proofErr w:type="spellEnd"/>
      <w:r w:rsidRPr="00504159">
        <w:rPr>
          <w:rFonts w:ascii="Times New Roman" w:eastAsia="Times New Roman" w:hAnsi="Times New Roman" w:cs="Times New Roman"/>
          <w:sz w:val="24"/>
          <w:szCs w:val="24"/>
          <w:lang w:eastAsia="ru-RU"/>
        </w:rPr>
        <w:t>, заключается не ранее чем через два года после начала обучения и не позднее чем за один год до окончания обучения в образовательной организации.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Договор на обучение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Договор на обучение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Договоры на обучение с гражданами заключаются с обязательством последующего прохождения муниципальной службы в Томской области на должностях муниципальной службы, относящихся к старшей и младшей группам должностей в органе местного самоуправления муниципального образования Томской области, указанном в договоре на обучение.</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Договор на обучение может быть заключен с гражданином один раз.</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Конкурс проводится конкурсной комиссией, образуемой в органе местного самоуправления муниципального образования Томской области в соответствии с муниципальным правовым актом.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 Объявление о проведении конкурса публикуется органом местного самоуправления муниципального образования Томской области в печатном средстве массовой информации, в котором осуществляется официальное опубликование муниципальных правовых актов, размещается на официальном сайте органа местного самоуправления муниципального образования Томской области в информационно-телекоммуникационной сети "Интернет" не позднее чем за один месяц до даты проведения конкурса.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направлению подготовки,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пунктом 8 настоящего Порядка; место и время их приема; срок, до истечения которого принимаются указанные документы; дата, место и порядок проведения конкурса.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 Гражданин, изъявивший желание участвовать в конкурсе, представляет в орган местного самоуправления муниципального образования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а) личное заявление;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б) собственноручно заполненную и подписанную анкету по форме, утвержденной </w:t>
      </w:r>
      <w:hyperlink r:id="rId255" w:history="1">
        <w:r w:rsidRPr="00504159">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26.05.2005 № 667-р</w:t>
        </w:r>
      </w:hyperlink>
      <w:r w:rsidRPr="00504159">
        <w:rPr>
          <w:rFonts w:ascii="Times New Roman" w:eastAsia="Times New Roman" w:hAnsi="Times New Roman" w:cs="Times New Roman"/>
          <w:sz w:val="24"/>
          <w:szCs w:val="24"/>
          <w:lang w:eastAsia="ru-RU"/>
        </w:rPr>
        <w:t>, с приложением фотографии;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копию паспорта (паспорт предъявляется лично по прибытии на конкурс);</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9. Конкурсная комиссия оценивает претендентов на основании представленных документов, указанных в пункте 8 настоящего Порядка, а также по результатам конкурсных процедур. Порядок проведения конкурса и критерии оценки претендентов устанавливаются муниципальным правовым актом, принимаемым органом местного самоуправления.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Перед заключением договора на обучение по решению руководителя органа местного самоуправления муниципального образования Томской области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пунктом 8 настоящего Порядка.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10. Конкурсная комиссия проводит заседания и принимает решение о заключении договора на обучение в порядке, установленном законодательством Российской Федерации для проведения конкурса на замещение вакантной должности муниципальной службы.</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Гражданам, участвовавшим в конкурсе, сообщается о результатах в письменной форме в течение одного месяца со дня его завершения.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11. Договор на обучение между органом местного самоуправления муниципального образования Томской области и победителем конкурса заключается в письменной форме не позднее чем через 45 дней со дня принятия решения по итогам конкурса.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В договоре на обучение должно быть предусмотрено обязательство гражданина проходить муниципальную службу в органе местного самоуправления муниципального образования Томской области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на обучение. Указанный срок в соответствии со </w:t>
      </w:r>
      <w:hyperlink r:id="rId256" w:history="1">
        <w:r w:rsidRPr="00504159">
          <w:rPr>
            <w:rFonts w:ascii="Times New Roman" w:eastAsia="Times New Roman" w:hAnsi="Times New Roman" w:cs="Times New Roman"/>
            <w:color w:val="0000FF"/>
            <w:sz w:val="24"/>
            <w:szCs w:val="24"/>
            <w:u w:val="single"/>
            <w:lang w:eastAsia="ru-RU"/>
          </w:rPr>
          <w:t>статьей 28.1 Федерального закона от 2 марта 2007 года № 25-ФЗ</w:t>
        </w:r>
      </w:hyperlink>
      <w:r w:rsidRPr="00504159">
        <w:rPr>
          <w:rFonts w:ascii="Times New Roman" w:eastAsia="Times New Roman" w:hAnsi="Times New Roman" w:cs="Times New Roman"/>
          <w:sz w:val="24"/>
          <w:szCs w:val="24"/>
          <w:lang w:eastAsia="ru-RU"/>
        </w:rPr>
        <w:t xml:space="preserve"> не может быть менее срока, в течение которого орган местного самоуправления муниципального образования Томской области предоставлял меры социальной поддержки гражданину, но не более пяти лет.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12. Контроль за исполнением обязательств по договору на обучение осуществляется кадровой службой (специалистом по кадрам) органа местного самоуправления муниципального образования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13. Граждане, участвовавшие в конкурсе, вправе обжаловать решение конкурсной комиссии в соответствии с законодательством Российской Федерации.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4159">
        <w:rPr>
          <w:rFonts w:ascii="Times New Roman" w:eastAsia="Times New Roman" w:hAnsi="Times New Roman" w:cs="Times New Roman"/>
          <w:b/>
          <w:bCs/>
          <w:sz w:val="36"/>
          <w:szCs w:val="36"/>
          <w:lang w:eastAsia="ru-RU"/>
        </w:rPr>
        <w:t xml:space="preserve">Приложение 7. Положение о представлении гражданами, претендующими на замещение должности главы местной </w:t>
      </w:r>
      <w:r w:rsidRPr="00504159">
        <w:rPr>
          <w:rFonts w:ascii="Times New Roman" w:eastAsia="Times New Roman" w:hAnsi="Times New Roman" w:cs="Times New Roman"/>
          <w:b/>
          <w:bCs/>
          <w:sz w:val="36"/>
          <w:szCs w:val="36"/>
          <w:lang w:eastAsia="ru-RU"/>
        </w:rPr>
        <w:lastRenderedPageBreak/>
        <w:t xml:space="preserve">администрации по контракту, и лицами, замещающими должность главы местной администрации по контракту, сведений о доходах, расходах, об имуществе и </w:t>
      </w:r>
      <w:proofErr w:type="spellStart"/>
      <w:r w:rsidRPr="00504159">
        <w:rPr>
          <w:rFonts w:ascii="Times New Roman" w:eastAsia="Times New Roman" w:hAnsi="Times New Roman" w:cs="Times New Roman"/>
          <w:b/>
          <w:bCs/>
          <w:sz w:val="36"/>
          <w:szCs w:val="36"/>
          <w:lang w:eastAsia="ru-RU"/>
        </w:rPr>
        <w:t>обя</w:t>
      </w:r>
      <w:proofErr w:type="spellEnd"/>
    </w:p>
    <w:p w:rsidR="00504159" w:rsidRPr="00504159" w:rsidRDefault="00504159" w:rsidP="00504159">
      <w:pPr>
        <w:spacing w:before="100" w:beforeAutospacing="1" w:after="240"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Приложение 7</w:t>
      </w:r>
      <w:r w:rsidRPr="00504159">
        <w:rPr>
          <w:rFonts w:ascii="Times New Roman" w:eastAsia="Times New Roman" w:hAnsi="Times New Roman" w:cs="Times New Roman"/>
          <w:sz w:val="24"/>
          <w:szCs w:val="24"/>
          <w:lang w:eastAsia="ru-RU"/>
        </w:rPr>
        <w:br/>
        <w:t>к Закону Томской области</w:t>
      </w:r>
      <w:r w:rsidRPr="00504159">
        <w:rPr>
          <w:rFonts w:ascii="Times New Roman" w:eastAsia="Times New Roman" w:hAnsi="Times New Roman" w:cs="Times New Roman"/>
          <w:sz w:val="24"/>
          <w:szCs w:val="24"/>
          <w:lang w:eastAsia="ru-RU"/>
        </w:rPr>
        <w:br/>
        <w:t>"О муниципальной службе</w:t>
      </w:r>
      <w:r w:rsidRPr="00504159">
        <w:rPr>
          <w:rFonts w:ascii="Times New Roman" w:eastAsia="Times New Roman" w:hAnsi="Times New Roman" w:cs="Times New Roman"/>
          <w:sz w:val="24"/>
          <w:szCs w:val="24"/>
          <w:lang w:eastAsia="ru-RU"/>
        </w:rPr>
        <w:br/>
        <w:t xml:space="preserve">в Томской </w:t>
      </w:r>
      <w:proofErr w:type="gramStart"/>
      <w:r w:rsidRPr="00504159">
        <w:rPr>
          <w:rFonts w:ascii="Times New Roman" w:eastAsia="Times New Roman" w:hAnsi="Times New Roman" w:cs="Times New Roman"/>
          <w:sz w:val="24"/>
          <w:szCs w:val="24"/>
          <w:lang w:eastAsia="ru-RU"/>
        </w:rPr>
        <w:t>области</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Дополнительно введено с 05.10.2017 года </w:t>
      </w:r>
      <w:hyperlink r:id="rId257" w:history="1">
        <w:r w:rsidRPr="00504159">
          <w:rPr>
            <w:rFonts w:ascii="Times New Roman" w:eastAsia="Times New Roman" w:hAnsi="Times New Roman" w:cs="Times New Roman"/>
            <w:color w:val="0000FF"/>
            <w:sz w:val="24"/>
            <w:szCs w:val="24"/>
            <w:u w:val="single"/>
            <w:lang w:eastAsia="ru-RU"/>
          </w:rPr>
          <w:t>Законом Томской области от 22 сентября 2017 года № 107-ОЗ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Положение о представлении гражданами, претендующими на замещение</w:t>
      </w:r>
      <w:r w:rsidRPr="00504159">
        <w:rPr>
          <w:rFonts w:ascii="Times New Roman" w:eastAsia="Times New Roman" w:hAnsi="Times New Roman" w:cs="Times New Roman"/>
          <w:sz w:val="24"/>
          <w:szCs w:val="24"/>
          <w:lang w:eastAsia="ru-RU"/>
        </w:rPr>
        <w:br/>
        <w:t xml:space="preserve">должности главы местной администрации по контракту, и лицами, замещающими должность главы местной администрации по контракту, сведений о доходах, расходах, об имуществе и обязательствах имущественного характера </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br/>
        <w:t>1. Настоящим Положением определяется порядок представления гражданами, претендующими на замещение должности главы местной администрации по контракту,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представления лицами, замещающими должность главы местной администрации по контракту,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Сведения, указанные в пункте 1 настоящего Положения, представляются по форме справки, утвержденной </w:t>
      </w:r>
      <w:hyperlink r:id="rId258" w:history="1">
        <w:r w:rsidRPr="00504159">
          <w:rPr>
            <w:rFonts w:ascii="Times New Roman" w:eastAsia="Times New Roman" w:hAnsi="Times New Roman" w:cs="Times New Roman"/>
            <w:color w:val="0000FF"/>
            <w:sz w:val="24"/>
            <w:szCs w:val="24"/>
            <w:u w:val="single"/>
            <w:lang w:eastAsia="ru-RU"/>
          </w:rPr>
          <w:t>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Pr="00504159">
        <w:rPr>
          <w:rFonts w:ascii="Times New Roman" w:eastAsia="Times New Roman" w:hAnsi="Times New Roman" w:cs="Times New Roman"/>
          <w:sz w:val="24"/>
          <w:szCs w:val="24"/>
          <w:lang w:eastAsia="ru-RU"/>
        </w:rPr>
        <w:t>:</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гражданином, претендующим на замещение должности главы местной администрации по контракту;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лицом, замещающим должность главы местной администрации по контракту.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Гражданин, претендующий на замещение должности главы местной администрации по контракту, представляет: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4. Лицо, замещающее должность главы местной администрации по контракту, представляет ежегодно </w:t>
      </w:r>
      <w:r w:rsidRPr="00504159">
        <w:rPr>
          <w:rFonts w:ascii="Times New Roman" w:eastAsia="Times New Roman" w:hAnsi="Times New Roman" w:cs="Times New Roman"/>
          <w:sz w:val="24"/>
          <w:szCs w:val="24"/>
          <w:lang w:eastAsia="ru-RU"/>
        </w:rPr>
        <w:lastRenderedPageBreak/>
        <w:t>не позднее 30 апреля года, следующего за отчетным:</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сведения о своих расходах, а также о расходах своих супруги (супруга) и несовершеннолетних детей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главы местной администрации по контракту, и его супруги (супруга) за три последних года, предшествующих совершению сделки, и об источниках получения средств, за счет которых совершена сделка. К справке о расходах прилагается копия договора или иного документа о приобретении права собственности на указанное имущество.</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Сведения о доходах, расходах, об имуществе и обязательствах имущественного характера представляются в Департамент по профилактике коррупционных и иных правонарушений Администрации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В случае, если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контракту, обнаружили, что в представленных ими сведениях, указанных в пункте 1 настоящего Положения, не отражены или не полностью отражены какие-либо сведения либо имеются ошибки, они вправе представить уточненные сведения в следующем порядке: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гражданин, претендующий на замещение должности главы местной администрации по контракту, может представить уточненные сведения в течение одного месяца со дня представления сведений;</w:t>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2) лицо, замещающее должность главы местной администрации по контракту, может представить уточненные сведения в течение одного месяца после окончания срока, установленного в пункте 4 настоящего Положения.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 В случае непредставления по объективным причинам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данный факт подлежит рассмотрению на соответствующей комиссии, образованной распоряжением Губернатора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 Сведения, представляемые в соответствии с настоящим Положением гражданами, претендующими на замещение должности главы местной администрации по контракту, или лицами, замещающими должность главы местной администрации по контракту, являются сведениями конфиденциального характера, если федеральным законом они не отнесены к сведениям, составляющим государственную тайну.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9. Государственные гражданские служащие Томской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br/>
        <w:t xml:space="preserve">10. Справки о доходах,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главы местной администрации по контракту, в случае </w:t>
      </w:r>
      <w:proofErr w:type="spellStart"/>
      <w:r w:rsidRPr="00504159">
        <w:rPr>
          <w:rFonts w:ascii="Times New Roman" w:eastAsia="Times New Roman" w:hAnsi="Times New Roman" w:cs="Times New Roman"/>
          <w:sz w:val="24"/>
          <w:szCs w:val="24"/>
          <w:lang w:eastAsia="ru-RU"/>
        </w:rPr>
        <w:t>неназначения</w:t>
      </w:r>
      <w:proofErr w:type="spellEnd"/>
      <w:r w:rsidRPr="00504159">
        <w:rPr>
          <w:rFonts w:ascii="Times New Roman" w:eastAsia="Times New Roman" w:hAnsi="Times New Roman" w:cs="Times New Roman"/>
          <w:sz w:val="24"/>
          <w:szCs w:val="24"/>
          <w:lang w:eastAsia="ru-RU"/>
        </w:rPr>
        <w:t xml:space="preserve"> данного гражданина на должность главы местной администрации по контракту в дальнейшем не могут быть использованы и подлежат уничтожению в порядке, установленном распоряжением Губернатора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11. В целях размещения в информационно-телекоммуникационной сети "Интернет" на официальных сайтах органов местного самоуправления сведений о доходах, расходах, об имуществе и обязательствах имущественного характера, представленных лицами, замещающими должность главы местной администрации по контракту, копия справки, представленная лицом, замещающим должность главы местной администрации по контракту, направляется Департаментом по профилактике коррупционных и иных правонарушений Администрации Томской области в соответствующий орган местного самоуправления в течение десяти рабочих дней по окончании срока представления указанных сведений.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В случае представления лицом, замещающим должность главы местной администрации по контракту, уточненных сведений о доходах, расходах, об имуществе и обязательствах имущественного характера Департамент по профилактике коррупционных и иных правонарушений Администрации Томской области направляет копию уточненной справки в соответствующий орган местного самоуправления в течение трех рабочих дней со дня ее получения.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p>
    <w:p w:rsidR="00504159" w:rsidRPr="00504159" w:rsidRDefault="00504159" w:rsidP="005041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4159">
        <w:rPr>
          <w:rFonts w:ascii="Times New Roman" w:eastAsia="Times New Roman" w:hAnsi="Times New Roman" w:cs="Times New Roman"/>
          <w:b/>
          <w:bCs/>
          <w:sz w:val="36"/>
          <w:szCs w:val="36"/>
          <w:lang w:eastAsia="ru-RU"/>
        </w:rPr>
        <w:t>Приложение 8. Положение о 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ли</w:t>
      </w:r>
    </w:p>
    <w:p w:rsidR="00504159" w:rsidRPr="00504159" w:rsidRDefault="00504159" w:rsidP="00504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Приложение 8</w:t>
      </w:r>
      <w:r w:rsidRPr="00504159">
        <w:rPr>
          <w:rFonts w:ascii="Times New Roman" w:eastAsia="Times New Roman" w:hAnsi="Times New Roman" w:cs="Times New Roman"/>
          <w:sz w:val="24"/>
          <w:szCs w:val="24"/>
          <w:lang w:eastAsia="ru-RU"/>
        </w:rPr>
        <w:br/>
        <w:t>к Закону Томской области</w:t>
      </w:r>
      <w:r w:rsidRPr="00504159">
        <w:rPr>
          <w:rFonts w:ascii="Times New Roman" w:eastAsia="Times New Roman" w:hAnsi="Times New Roman" w:cs="Times New Roman"/>
          <w:sz w:val="24"/>
          <w:szCs w:val="24"/>
          <w:lang w:eastAsia="ru-RU"/>
        </w:rPr>
        <w:br/>
        <w:t>"О муниципальной службе</w:t>
      </w:r>
      <w:r w:rsidRPr="00504159">
        <w:rPr>
          <w:rFonts w:ascii="Times New Roman" w:eastAsia="Times New Roman" w:hAnsi="Times New Roman" w:cs="Times New Roman"/>
          <w:sz w:val="24"/>
          <w:szCs w:val="24"/>
          <w:lang w:eastAsia="ru-RU"/>
        </w:rPr>
        <w:br/>
        <w:t xml:space="preserve">в Томской </w:t>
      </w:r>
      <w:proofErr w:type="gramStart"/>
      <w:r w:rsidRPr="00504159">
        <w:rPr>
          <w:rFonts w:ascii="Times New Roman" w:eastAsia="Times New Roman" w:hAnsi="Times New Roman" w:cs="Times New Roman"/>
          <w:sz w:val="24"/>
          <w:szCs w:val="24"/>
          <w:lang w:eastAsia="ru-RU"/>
        </w:rPr>
        <w:t>области</w:t>
      </w:r>
      <w:r w:rsidRPr="00504159">
        <w:rPr>
          <w:rFonts w:ascii="Times New Roman" w:eastAsia="Times New Roman" w:hAnsi="Times New Roman" w:cs="Times New Roman"/>
          <w:sz w:val="24"/>
          <w:szCs w:val="24"/>
          <w:lang w:eastAsia="ru-RU"/>
        </w:rPr>
        <w:br/>
        <w:t>(</w:t>
      </w:r>
      <w:proofErr w:type="gramEnd"/>
      <w:r w:rsidRPr="00504159">
        <w:rPr>
          <w:rFonts w:ascii="Times New Roman" w:eastAsia="Times New Roman" w:hAnsi="Times New Roman" w:cs="Times New Roman"/>
          <w:sz w:val="24"/>
          <w:szCs w:val="24"/>
          <w:lang w:eastAsia="ru-RU"/>
        </w:rPr>
        <w:t xml:space="preserve">Дополнительно введено с 05.10.2017 года </w:t>
      </w:r>
      <w:hyperlink r:id="rId259" w:history="1">
        <w:r w:rsidRPr="00504159">
          <w:rPr>
            <w:rFonts w:ascii="Times New Roman" w:eastAsia="Times New Roman" w:hAnsi="Times New Roman" w:cs="Times New Roman"/>
            <w:color w:val="0000FF"/>
            <w:sz w:val="24"/>
            <w:szCs w:val="24"/>
            <w:u w:val="single"/>
            <w:lang w:eastAsia="ru-RU"/>
          </w:rPr>
          <w:t>Законом Томской области от 22 сентября 2017 года № 107-ОЗ</w:t>
        </w:r>
      </w:hyperlink>
      <w:r w:rsidRPr="00504159">
        <w:rPr>
          <w:rFonts w:ascii="Times New Roman" w:eastAsia="Times New Roman" w:hAnsi="Times New Roman" w:cs="Times New Roman"/>
          <w:sz w:val="24"/>
          <w:szCs w:val="24"/>
          <w:lang w:eastAsia="ru-RU"/>
        </w:rPr>
        <w:t>)</w:t>
      </w:r>
    </w:p>
    <w:p w:rsidR="00504159" w:rsidRPr="00504159" w:rsidRDefault="00504159" w:rsidP="00504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4159">
        <w:rPr>
          <w:rFonts w:ascii="Times New Roman" w:eastAsia="Times New Roman" w:hAnsi="Times New Roman" w:cs="Times New Roman"/>
          <w:b/>
          <w:bCs/>
          <w:sz w:val="24"/>
          <w:szCs w:val="24"/>
          <w:lang w:eastAsia="ru-RU"/>
        </w:rPr>
        <w:br/>
        <w:t>Положение о 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лицами, замещающими должность главы местной администрации по контракту</w:t>
      </w:r>
    </w:p>
    <w:p w:rsidR="00504159" w:rsidRPr="00504159" w:rsidRDefault="00504159" w:rsidP="00504159">
      <w:pPr>
        <w:spacing w:before="100" w:beforeAutospacing="1" w:after="100" w:afterAutospacing="1" w:line="240" w:lineRule="auto"/>
        <w:rPr>
          <w:rFonts w:ascii="Times New Roman" w:eastAsia="Times New Roman" w:hAnsi="Times New Roman" w:cs="Times New Roman"/>
          <w:sz w:val="24"/>
          <w:szCs w:val="24"/>
          <w:lang w:eastAsia="ru-RU"/>
        </w:rPr>
      </w:pPr>
      <w:r w:rsidRPr="00504159">
        <w:rPr>
          <w:rFonts w:ascii="Times New Roman" w:eastAsia="Times New Roman" w:hAnsi="Times New Roman" w:cs="Times New Roman"/>
          <w:sz w:val="24"/>
          <w:szCs w:val="24"/>
          <w:lang w:eastAsia="ru-RU"/>
        </w:rPr>
        <w:t xml:space="preserve">1. Настоящим Положением определяется порядок осуществления проверки достоверности и полноты: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сведений о доходах,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на отчетную дату;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сведений о доходах, расходах, об имуществе и обязательствах имущественного характера, представленных лицами, замещающими должность главы местной администрации по контракту, за отчетный период и за два года, предшествующие отчетному периоду.</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2. Основанием для осуществления проверки, предусмотренной пунктом 1 настоящего Положения, </w:t>
      </w:r>
      <w:r w:rsidRPr="00504159">
        <w:rPr>
          <w:rFonts w:ascii="Times New Roman" w:eastAsia="Times New Roman" w:hAnsi="Times New Roman" w:cs="Times New Roman"/>
          <w:sz w:val="24"/>
          <w:szCs w:val="24"/>
          <w:lang w:eastAsia="ru-RU"/>
        </w:rPr>
        <w:lastRenderedPageBreak/>
        <w:t>является достаточная информация, представленная в письменном виде в установленном порядке: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правоохранительными органами, иными государственными органами, органами местного самоуправления и их должностными лицами;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сотрудниками Департамента по профилактике коррупционных и иных правонарушений Администрации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постоянно действующими руководящими органами политических партий и их региональных отделений и зарегистрированных в соответствии с законом иными общероссийскими общественными объединениями, не являющихся политическими партиями;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Общественной палатой Российской Федерации и Общественной палатой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средствами массовой информации.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Информация анонимного характера не может служить основанием для проверки.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Решение о проведении проверки принимается в течение четырнадцати дней со дня поступления информации, указанной в пункте 2 настоящего Положения, отдельно в отношении каждого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и оформляется распоряжением Губернатора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Проверка осуществляется Департаментом по профилактике коррупционных и иных правонарушений Администрации Томской области в срок, не превышающий шестидесяти дней со дня принятия решения о ее проведении. Срок проверки может быть продлен до девяноста дней Губернатором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Департамент по профилактике коррупционных и иных правонарушений Администрации Томской области обеспечивает:</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уведомление в письменной форме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о начале в отношении него проверки - в течение двух рабочих дней со дня принятия соответствующего решения;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проведение в случае обращения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согласованный с обратившимся лицом.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 При осуществлении проверки сотрудники Департамента по профилактике коррупционных и иных правонарушений Администрации Томской области вправе: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проводить собеседование с гражданином, претендующим на замещение должности главы местной администрации по контракту, или лицом, замещающим должность главы местной администрации по контракту</w:t>
      </w:r>
      <w:r w:rsidRPr="00504159">
        <w:rPr>
          <w:rFonts w:ascii="Times New Roman" w:eastAsia="Times New Roman" w:hAnsi="Times New Roman" w:cs="Times New Roman"/>
          <w:b/>
          <w:bCs/>
          <w:sz w:val="24"/>
          <w:szCs w:val="24"/>
          <w:lang w:eastAsia="ru-RU"/>
        </w:rPr>
        <w:t>,</w:t>
      </w:r>
      <w:r w:rsidRPr="00504159">
        <w:rPr>
          <w:rFonts w:ascii="Times New Roman" w:eastAsia="Times New Roman" w:hAnsi="Times New Roman" w:cs="Times New Roman"/>
          <w:sz w:val="24"/>
          <w:szCs w:val="24"/>
          <w:lang w:eastAsia="ru-RU"/>
        </w:rPr>
        <w:t xml:space="preserve"> в отношении которого осуществляется проверка;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изучать представленные гражданином, претендующим на замещение должности главы местной администрации по контракту, сведения о доходах, об имуществе и обязательствах имущественного характера или представленные лицом, замещающим должность главы местной администрации по контракту, сведения о доходах, расходах, об имуществе и обязательствах имущественного характера, а также дополнительные материалы, которые приобщаются к материалам проверки;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lastRenderedPageBreak/>
        <w:t>3) получать пояснения от гражданина, претендующего на замещение должности главы местной администрации по контракту, по представленным им сведениям о доходах, об имуществе и обязательствах имущественного характера, и от лица, замещающего должность главы местной администрации по контракту, по представленным им сведениям о доходах, расходах, об имуществе и обязательствах имущественного характера, а также пояснения по представленным ими дополнительным материалам;</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о доходах, расходах, об имуществе и обязательствах имущественного характера лица, замещающего должность главы местной администрации по контракту, его супруги (супруга) и несовершеннолетних детей;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наводить справки у физических лиц и получать от них информацию с их согласия;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осуществлять анализ сведений, представленных гражданином, претендующим на замещение должности главы местной администрации по контракту, или лицом, замещающим должность главы местной администрации по контракту, в соответствии с законодательством Российской Федерации о противодействии коррупции.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Томской области либо специально уполномоченными заместителями Губернатора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9. В запросах, предусмотренных подпунктом 4 пункта 7 настоящего Порядка, указываются: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наименование государственного органа или организации, в которые направляется запрос;</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правовой акт, на основании которого направляется запрос;</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4) содержание и объем сведений, подлежащих проверке;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5) срок представления запрашиваемых сведений;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6) фамилия, инициалы и номер телефона лица, подготовившего запрос;</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7) идентификационный номер налогоплательщика (в случае направления запроса в налоговые органы Российской Федерации);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8) другие необходимые сведения.</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10. Гражданин, претендующий на замещение должности главы местной администрации по контракту, </w:t>
      </w:r>
      <w:r w:rsidRPr="00504159">
        <w:rPr>
          <w:rFonts w:ascii="Times New Roman" w:eastAsia="Times New Roman" w:hAnsi="Times New Roman" w:cs="Times New Roman"/>
          <w:sz w:val="24"/>
          <w:szCs w:val="24"/>
          <w:lang w:eastAsia="ru-RU"/>
        </w:rPr>
        <w:lastRenderedPageBreak/>
        <w:t>или лицо, замещающее должность главы местной администрации по контракту, вправе: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давать пояснения в письменной форме в ходе проверки и по результатам проверки;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представлять дополнительные материалы и давать по ним пояснения в письменной форме;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3) обращаться в Департамент по профилактике коррупционных и иных правонарушений Администрации Томской области с подлежащим удовлетворению ходатайством о проведении с ним беседы по вопросам проведения проверки.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11. Дополнительные материалы и пояснения, указанные в пункте 10 настоящего Положения, приобщаются к материалам проверки.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12. По окончании проверки Департамент по профилактике коррупционных и иных правонарушений Администрации Томской области:</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 с соблюдением законодательства Российской Федерации о государственной тайне знакомит с результатами проверки лицо, предоставившее сведения, в отношении которых осуществлялась проверка;</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2) представляет Губернатору Томской области доклад о ее результатах.</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13. Сведения о результатах проверки с письменного согласия Губернатора Томской области предоставляются Департаментом по профилактике коррупционных и иных правонарушений Администрации Томской области с одновременным уведомлением об этом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в отношении которых проводилась проверка, правоохранительным и налоговым органам, постоянно действующим руководящим органам политических партий и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Томской области,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14.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w:t>
      </w:r>
      <w:hyperlink r:id="rId260" w:history="1">
        <w:r w:rsidRPr="00504159">
          <w:rPr>
            <w:rFonts w:ascii="Times New Roman" w:eastAsia="Times New Roman" w:hAnsi="Times New Roman" w:cs="Times New Roman"/>
            <w:color w:val="0000FF"/>
            <w:sz w:val="24"/>
            <w:szCs w:val="24"/>
            <w:u w:val="single"/>
            <w:lang w:eastAsia="ru-RU"/>
          </w:rPr>
          <w:t>Федеральным законом от 2 марта 2007 года № 25-ФЗ</w:t>
        </w:r>
      </w:hyperlink>
      <w:r w:rsidRPr="00504159">
        <w:rPr>
          <w:rFonts w:ascii="Times New Roman" w:eastAsia="Times New Roman" w:hAnsi="Times New Roman" w:cs="Times New Roman"/>
          <w:sz w:val="24"/>
          <w:szCs w:val="24"/>
          <w:lang w:eastAsia="ru-RU"/>
        </w:rPr>
        <w:t xml:space="preserve">, </w:t>
      </w:r>
      <w:hyperlink r:id="rId261" w:history="1">
        <w:r w:rsidRPr="0050415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504159">
        <w:rPr>
          <w:rFonts w:ascii="Times New Roman" w:eastAsia="Times New Roman" w:hAnsi="Times New Roman" w:cs="Times New Roman"/>
          <w:sz w:val="24"/>
          <w:szCs w:val="24"/>
          <w:lang w:eastAsia="ru-RU"/>
        </w:rPr>
        <w:t xml:space="preserve">, </w:t>
      </w:r>
      <w:hyperlink r:id="rId262" w:history="1">
        <w:r w:rsidRPr="0050415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504159">
        <w:rPr>
          <w:rFonts w:ascii="Times New Roman" w:eastAsia="Times New Roman" w:hAnsi="Times New Roman" w:cs="Times New Roman"/>
          <w:sz w:val="24"/>
          <w:szCs w:val="24"/>
          <w:lang w:eastAsia="ru-RU"/>
        </w:rPr>
        <w:t>, Губернатор Томской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16. Решение об осуществлении контроля за расходами лиц, замещающих должность главы местной администрации по контракту, а также за расходами их супруг (супругов) и несовершеннолетних детей принимается Губернатором Томской области либо специально уполномоченными заместителями Губернатора Томской области по основаниям, установленным </w:t>
      </w:r>
      <w:hyperlink r:id="rId263" w:history="1">
        <w:r w:rsidRPr="0050415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504159">
        <w:rPr>
          <w:rFonts w:ascii="Times New Roman" w:eastAsia="Times New Roman" w:hAnsi="Times New Roman" w:cs="Times New Roman"/>
          <w:sz w:val="24"/>
          <w:szCs w:val="24"/>
          <w:lang w:eastAsia="ru-RU"/>
        </w:rPr>
        <w:t xml:space="preserve">, в порядке, установленном постановлением Губернатора Томской области. </w:t>
      </w:r>
      <w:r w:rsidRPr="00504159">
        <w:rPr>
          <w:rFonts w:ascii="Times New Roman" w:eastAsia="Times New Roman" w:hAnsi="Times New Roman" w:cs="Times New Roman"/>
          <w:sz w:val="24"/>
          <w:szCs w:val="24"/>
          <w:lang w:eastAsia="ru-RU"/>
        </w:rPr>
        <w:br/>
      </w:r>
      <w:r w:rsidRPr="00504159">
        <w:rPr>
          <w:rFonts w:ascii="Times New Roman" w:eastAsia="Times New Roman" w:hAnsi="Times New Roman" w:cs="Times New Roman"/>
          <w:sz w:val="24"/>
          <w:szCs w:val="24"/>
          <w:lang w:eastAsia="ru-RU"/>
        </w:rPr>
        <w:br/>
        <w:t xml:space="preserve">17. Материалы проверки хранятся в Департаменте по профилактике коррупционных и иных </w:t>
      </w:r>
      <w:r w:rsidRPr="00504159">
        <w:rPr>
          <w:rFonts w:ascii="Times New Roman" w:eastAsia="Times New Roman" w:hAnsi="Times New Roman" w:cs="Times New Roman"/>
          <w:sz w:val="24"/>
          <w:szCs w:val="24"/>
          <w:lang w:eastAsia="ru-RU"/>
        </w:rPr>
        <w:lastRenderedPageBreak/>
        <w:t xml:space="preserve">правонарушений Администрации Томской области в течение трех лет со дня ее окончания, после чего передаются в архив </w:t>
      </w:r>
    </w:p>
    <w:p w:rsidR="007A11A9" w:rsidRDefault="007A11A9"/>
    <w:sectPr w:rsidR="007A11A9" w:rsidSect="00C27ED9">
      <w:pgSz w:w="11906" w:h="16838"/>
      <w:pgMar w:top="567" w:right="28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C8"/>
    <w:rsid w:val="004827C8"/>
    <w:rsid w:val="00504159"/>
    <w:rsid w:val="007A11A9"/>
    <w:rsid w:val="00C2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D655D-762E-4AC2-A445-6AB3E523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4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41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41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1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41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4159"/>
    <w:rPr>
      <w:rFonts w:ascii="Times New Roman" w:eastAsia="Times New Roman" w:hAnsi="Times New Roman" w:cs="Times New Roman"/>
      <w:b/>
      <w:bCs/>
      <w:sz w:val="27"/>
      <w:szCs w:val="27"/>
      <w:lang w:eastAsia="ru-RU"/>
    </w:rPr>
  </w:style>
  <w:style w:type="paragraph" w:customStyle="1" w:styleId="formattext">
    <w:name w:val="formattext"/>
    <w:basedOn w:val="a"/>
    <w:rsid w:val="0050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041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757487">
      <w:bodyDiv w:val="1"/>
      <w:marLeft w:val="0"/>
      <w:marRight w:val="0"/>
      <w:marTop w:val="0"/>
      <w:marBottom w:val="0"/>
      <w:divBdr>
        <w:top w:val="none" w:sz="0" w:space="0" w:color="auto"/>
        <w:left w:val="none" w:sz="0" w:space="0" w:color="auto"/>
        <w:bottom w:val="none" w:sz="0" w:space="0" w:color="auto"/>
        <w:right w:val="none" w:sz="0" w:space="0" w:color="auto"/>
      </w:divBdr>
      <w:divsChild>
        <w:div w:id="975601087">
          <w:marLeft w:val="0"/>
          <w:marRight w:val="0"/>
          <w:marTop w:val="0"/>
          <w:marBottom w:val="0"/>
          <w:divBdr>
            <w:top w:val="none" w:sz="0" w:space="0" w:color="auto"/>
            <w:left w:val="none" w:sz="0" w:space="0" w:color="auto"/>
            <w:bottom w:val="none" w:sz="0" w:space="0" w:color="auto"/>
            <w:right w:val="none" w:sz="0" w:space="0" w:color="auto"/>
          </w:divBdr>
          <w:divsChild>
            <w:div w:id="1246958358">
              <w:marLeft w:val="0"/>
              <w:marRight w:val="0"/>
              <w:marTop w:val="0"/>
              <w:marBottom w:val="0"/>
              <w:divBdr>
                <w:top w:val="none" w:sz="0" w:space="0" w:color="auto"/>
                <w:left w:val="none" w:sz="0" w:space="0" w:color="auto"/>
                <w:bottom w:val="none" w:sz="0" w:space="0" w:color="auto"/>
                <w:right w:val="none" w:sz="0" w:space="0" w:color="auto"/>
              </w:divBdr>
              <w:divsChild>
                <w:div w:id="445659349">
                  <w:marLeft w:val="0"/>
                  <w:marRight w:val="0"/>
                  <w:marTop w:val="0"/>
                  <w:marBottom w:val="0"/>
                  <w:divBdr>
                    <w:top w:val="none" w:sz="0" w:space="0" w:color="auto"/>
                    <w:left w:val="none" w:sz="0" w:space="0" w:color="auto"/>
                    <w:bottom w:val="none" w:sz="0" w:space="0" w:color="auto"/>
                    <w:right w:val="none" w:sz="0" w:space="0" w:color="auto"/>
                  </w:divBdr>
                  <w:divsChild>
                    <w:div w:id="954409904">
                      <w:marLeft w:val="0"/>
                      <w:marRight w:val="0"/>
                      <w:marTop w:val="0"/>
                      <w:marBottom w:val="0"/>
                      <w:divBdr>
                        <w:top w:val="none" w:sz="0" w:space="0" w:color="auto"/>
                        <w:left w:val="none" w:sz="0" w:space="0" w:color="auto"/>
                        <w:bottom w:val="none" w:sz="0" w:space="0" w:color="auto"/>
                        <w:right w:val="none" w:sz="0" w:space="0" w:color="auto"/>
                      </w:divBdr>
                      <w:divsChild>
                        <w:div w:id="636184438">
                          <w:marLeft w:val="0"/>
                          <w:marRight w:val="0"/>
                          <w:marTop w:val="0"/>
                          <w:marBottom w:val="0"/>
                          <w:divBdr>
                            <w:top w:val="none" w:sz="0" w:space="0" w:color="auto"/>
                            <w:left w:val="none" w:sz="0" w:space="0" w:color="auto"/>
                            <w:bottom w:val="none" w:sz="0" w:space="0" w:color="auto"/>
                            <w:right w:val="none" w:sz="0" w:space="0" w:color="auto"/>
                          </w:divBdr>
                          <w:divsChild>
                            <w:div w:id="54744564">
                              <w:marLeft w:val="0"/>
                              <w:marRight w:val="0"/>
                              <w:marTop w:val="0"/>
                              <w:marBottom w:val="0"/>
                              <w:divBdr>
                                <w:top w:val="none" w:sz="0" w:space="0" w:color="auto"/>
                                <w:left w:val="none" w:sz="0" w:space="0" w:color="auto"/>
                                <w:bottom w:val="none" w:sz="0" w:space="0" w:color="auto"/>
                                <w:right w:val="none" w:sz="0" w:space="0" w:color="auto"/>
                              </w:divBdr>
                              <w:divsChild>
                                <w:div w:id="1503011509">
                                  <w:marLeft w:val="0"/>
                                  <w:marRight w:val="0"/>
                                  <w:marTop w:val="0"/>
                                  <w:marBottom w:val="0"/>
                                  <w:divBdr>
                                    <w:top w:val="none" w:sz="0" w:space="0" w:color="auto"/>
                                    <w:left w:val="none" w:sz="0" w:space="0" w:color="auto"/>
                                    <w:bottom w:val="none" w:sz="0" w:space="0" w:color="auto"/>
                                    <w:right w:val="none" w:sz="0" w:space="0" w:color="auto"/>
                                  </w:divBdr>
                                  <w:divsChild>
                                    <w:div w:id="1989820092">
                                      <w:marLeft w:val="0"/>
                                      <w:marRight w:val="0"/>
                                      <w:marTop w:val="0"/>
                                      <w:marBottom w:val="0"/>
                                      <w:divBdr>
                                        <w:top w:val="none" w:sz="0" w:space="0" w:color="auto"/>
                                        <w:left w:val="none" w:sz="0" w:space="0" w:color="auto"/>
                                        <w:bottom w:val="none" w:sz="0" w:space="0" w:color="auto"/>
                                        <w:right w:val="none" w:sz="0" w:space="0" w:color="auto"/>
                                      </w:divBdr>
                                      <w:divsChild>
                                        <w:div w:id="1446580101">
                                          <w:marLeft w:val="0"/>
                                          <w:marRight w:val="0"/>
                                          <w:marTop w:val="0"/>
                                          <w:marBottom w:val="0"/>
                                          <w:divBdr>
                                            <w:top w:val="none" w:sz="0" w:space="0" w:color="auto"/>
                                            <w:left w:val="none" w:sz="0" w:space="0" w:color="auto"/>
                                            <w:bottom w:val="none" w:sz="0" w:space="0" w:color="auto"/>
                                            <w:right w:val="none" w:sz="0" w:space="0" w:color="auto"/>
                                          </w:divBdr>
                                          <w:divsChild>
                                            <w:div w:id="322393108">
                                              <w:marLeft w:val="0"/>
                                              <w:marRight w:val="0"/>
                                              <w:marTop w:val="0"/>
                                              <w:marBottom w:val="0"/>
                                              <w:divBdr>
                                                <w:top w:val="none" w:sz="0" w:space="0" w:color="auto"/>
                                                <w:left w:val="none" w:sz="0" w:space="0" w:color="auto"/>
                                                <w:bottom w:val="none" w:sz="0" w:space="0" w:color="auto"/>
                                                <w:right w:val="none" w:sz="0" w:space="0" w:color="auto"/>
                                              </w:divBdr>
                                            </w:div>
                                            <w:div w:id="1850950844">
                                              <w:marLeft w:val="0"/>
                                              <w:marRight w:val="0"/>
                                              <w:marTop w:val="0"/>
                                              <w:marBottom w:val="0"/>
                                              <w:divBdr>
                                                <w:top w:val="none" w:sz="0" w:space="0" w:color="auto"/>
                                                <w:left w:val="none" w:sz="0" w:space="0" w:color="auto"/>
                                                <w:bottom w:val="none" w:sz="0" w:space="0" w:color="auto"/>
                                                <w:right w:val="none" w:sz="0" w:space="0" w:color="auto"/>
                                              </w:divBdr>
                                            </w:div>
                                            <w:div w:id="1337879957">
                                              <w:marLeft w:val="0"/>
                                              <w:marRight w:val="0"/>
                                              <w:marTop w:val="0"/>
                                              <w:marBottom w:val="0"/>
                                              <w:divBdr>
                                                <w:top w:val="none" w:sz="0" w:space="0" w:color="auto"/>
                                                <w:left w:val="none" w:sz="0" w:space="0" w:color="auto"/>
                                                <w:bottom w:val="none" w:sz="0" w:space="0" w:color="auto"/>
                                                <w:right w:val="none" w:sz="0" w:space="0" w:color="auto"/>
                                              </w:divBdr>
                                            </w:div>
                                            <w:div w:id="1661150335">
                                              <w:marLeft w:val="0"/>
                                              <w:marRight w:val="0"/>
                                              <w:marTop w:val="0"/>
                                              <w:marBottom w:val="0"/>
                                              <w:divBdr>
                                                <w:top w:val="none" w:sz="0" w:space="0" w:color="auto"/>
                                                <w:left w:val="none" w:sz="0" w:space="0" w:color="auto"/>
                                                <w:bottom w:val="none" w:sz="0" w:space="0" w:color="auto"/>
                                                <w:right w:val="none" w:sz="0" w:space="0" w:color="auto"/>
                                              </w:divBdr>
                                            </w:div>
                                            <w:div w:id="1585726734">
                                              <w:marLeft w:val="0"/>
                                              <w:marRight w:val="0"/>
                                              <w:marTop w:val="0"/>
                                              <w:marBottom w:val="0"/>
                                              <w:divBdr>
                                                <w:top w:val="none" w:sz="0" w:space="0" w:color="auto"/>
                                                <w:left w:val="none" w:sz="0" w:space="0" w:color="auto"/>
                                                <w:bottom w:val="none" w:sz="0" w:space="0" w:color="auto"/>
                                                <w:right w:val="none" w:sz="0" w:space="0" w:color="auto"/>
                                              </w:divBdr>
                                            </w:div>
                                            <w:div w:id="720904805">
                                              <w:marLeft w:val="0"/>
                                              <w:marRight w:val="0"/>
                                              <w:marTop w:val="0"/>
                                              <w:marBottom w:val="0"/>
                                              <w:divBdr>
                                                <w:top w:val="none" w:sz="0" w:space="0" w:color="auto"/>
                                                <w:left w:val="none" w:sz="0" w:space="0" w:color="auto"/>
                                                <w:bottom w:val="none" w:sz="0" w:space="0" w:color="auto"/>
                                                <w:right w:val="none" w:sz="0" w:space="0" w:color="auto"/>
                                              </w:divBdr>
                                            </w:div>
                                            <w:div w:id="1829396179">
                                              <w:marLeft w:val="0"/>
                                              <w:marRight w:val="0"/>
                                              <w:marTop w:val="0"/>
                                              <w:marBottom w:val="0"/>
                                              <w:divBdr>
                                                <w:top w:val="none" w:sz="0" w:space="0" w:color="auto"/>
                                                <w:left w:val="none" w:sz="0" w:space="0" w:color="auto"/>
                                                <w:bottom w:val="none" w:sz="0" w:space="0" w:color="auto"/>
                                                <w:right w:val="none" w:sz="0" w:space="0" w:color="auto"/>
                                              </w:divBdr>
                                            </w:div>
                                            <w:div w:id="345402095">
                                              <w:marLeft w:val="0"/>
                                              <w:marRight w:val="0"/>
                                              <w:marTop w:val="0"/>
                                              <w:marBottom w:val="0"/>
                                              <w:divBdr>
                                                <w:top w:val="none" w:sz="0" w:space="0" w:color="auto"/>
                                                <w:left w:val="none" w:sz="0" w:space="0" w:color="auto"/>
                                                <w:bottom w:val="none" w:sz="0" w:space="0" w:color="auto"/>
                                                <w:right w:val="none" w:sz="0" w:space="0" w:color="auto"/>
                                              </w:divBdr>
                                            </w:div>
                                            <w:div w:id="2058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51815562" TargetMode="External"/><Relationship Id="rId21" Type="http://schemas.openxmlformats.org/officeDocument/2006/relationships/hyperlink" Target="http://docs.cntd.ru/document/467904865" TargetMode="External"/><Relationship Id="rId42" Type="http://schemas.openxmlformats.org/officeDocument/2006/relationships/hyperlink" Target="http://docs.cntd.ru/document/467931331" TargetMode="External"/><Relationship Id="rId63" Type="http://schemas.openxmlformats.org/officeDocument/2006/relationships/hyperlink" Target="http://docs.cntd.ru/document/901876063" TargetMode="External"/><Relationship Id="rId84" Type="http://schemas.openxmlformats.org/officeDocument/2006/relationships/hyperlink" Target="http://docs.cntd.ru/document/902135263" TargetMode="External"/><Relationship Id="rId138" Type="http://schemas.openxmlformats.org/officeDocument/2006/relationships/hyperlink" Target="http://docs.cntd.ru/document/902030664" TargetMode="External"/><Relationship Id="rId159" Type="http://schemas.openxmlformats.org/officeDocument/2006/relationships/hyperlink" Target="http://docs.cntd.ru/document/467904865" TargetMode="External"/><Relationship Id="rId170" Type="http://schemas.openxmlformats.org/officeDocument/2006/relationships/hyperlink" Target="http://docs.cntd.ru/document/467927168" TargetMode="External"/><Relationship Id="rId191" Type="http://schemas.openxmlformats.org/officeDocument/2006/relationships/hyperlink" Target="http://docs.cntd.ru/document/467939165" TargetMode="External"/><Relationship Id="rId205" Type="http://schemas.openxmlformats.org/officeDocument/2006/relationships/hyperlink" Target="http://docs.cntd.ru/document/901876063" TargetMode="External"/><Relationship Id="rId226" Type="http://schemas.openxmlformats.org/officeDocument/2006/relationships/hyperlink" Target="http://docs.cntd.ru/document/902135263" TargetMode="External"/><Relationship Id="rId247" Type="http://schemas.openxmlformats.org/officeDocument/2006/relationships/hyperlink" Target="http://docs.cntd.ru/document/902135263" TargetMode="External"/><Relationship Id="rId107" Type="http://schemas.openxmlformats.org/officeDocument/2006/relationships/hyperlink" Target="http://docs.cntd.ru/document/951807960" TargetMode="External"/><Relationship Id="rId11" Type="http://schemas.openxmlformats.org/officeDocument/2006/relationships/hyperlink" Target="http://docs.cntd.ru/document/467925434" TargetMode="External"/><Relationship Id="rId32" Type="http://schemas.openxmlformats.org/officeDocument/2006/relationships/hyperlink" Target="http://docs.cntd.ru/document/467931331" TargetMode="External"/><Relationship Id="rId53" Type="http://schemas.openxmlformats.org/officeDocument/2006/relationships/hyperlink" Target="http://docs.cntd.ru/document/902030664" TargetMode="External"/><Relationship Id="rId74" Type="http://schemas.openxmlformats.org/officeDocument/2006/relationships/hyperlink" Target="http://docs.cntd.ru/document/902030664" TargetMode="External"/><Relationship Id="rId128" Type="http://schemas.openxmlformats.org/officeDocument/2006/relationships/hyperlink" Target="http://docs.cntd.ru/document/901876063" TargetMode="External"/><Relationship Id="rId149" Type="http://schemas.openxmlformats.org/officeDocument/2006/relationships/hyperlink" Target="http://docs.cntd.ru/document/467904865" TargetMode="External"/><Relationship Id="rId5" Type="http://schemas.openxmlformats.org/officeDocument/2006/relationships/hyperlink" Target="http://docs.cntd.ru/document/467939165" TargetMode="External"/><Relationship Id="rId95" Type="http://schemas.openxmlformats.org/officeDocument/2006/relationships/hyperlink" Target="http://docs.cntd.ru/document/467939165" TargetMode="External"/><Relationship Id="rId160" Type="http://schemas.openxmlformats.org/officeDocument/2006/relationships/hyperlink" Target="http://docs.cntd.ru/document/902030664" TargetMode="External"/><Relationship Id="rId181" Type="http://schemas.openxmlformats.org/officeDocument/2006/relationships/hyperlink" Target="http://docs.cntd.ru/document/467939165" TargetMode="External"/><Relationship Id="rId216" Type="http://schemas.openxmlformats.org/officeDocument/2006/relationships/hyperlink" Target="http://docs.cntd.ru/document/499018380" TargetMode="External"/><Relationship Id="rId237" Type="http://schemas.openxmlformats.org/officeDocument/2006/relationships/hyperlink" Target="http://docs.cntd.ru/document/467927168" TargetMode="External"/><Relationship Id="rId258" Type="http://schemas.openxmlformats.org/officeDocument/2006/relationships/hyperlink" Target="http://docs.cntd.ru/document/420202910" TargetMode="External"/><Relationship Id="rId22" Type="http://schemas.openxmlformats.org/officeDocument/2006/relationships/hyperlink" Target="http://docs.cntd.ru/document/951851844" TargetMode="External"/><Relationship Id="rId43" Type="http://schemas.openxmlformats.org/officeDocument/2006/relationships/hyperlink" Target="http://docs.cntd.ru/document/467934279" TargetMode="External"/><Relationship Id="rId64" Type="http://schemas.openxmlformats.org/officeDocument/2006/relationships/hyperlink" Target="http://docs.cntd.ru/document/901876063" TargetMode="External"/><Relationship Id="rId118" Type="http://schemas.openxmlformats.org/officeDocument/2006/relationships/hyperlink" Target="http://docs.cntd.ru/document/951815562" TargetMode="External"/><Relationship Id="rId139" Type="http://schemas.openxmlformats.org/officeDocument/2006/relationships/hyperlink" Target="http://docs.cntd.ru/document/467904865" TargetMode="External"/><Relationship Id="rId85" Type="http://schemas.openxmlformats.org/officeDocument/2006/relationships/hyperlink" Target="http://docs.cntd.ru/document/467927168" TargetMode="External"/><Relationship Id="rId150" Type="http://schemas.openxmlformats.org/officeDocument/2006/relationships/hyperlink" Target="http://docs.cntd.ru/document/467904865" TargetMode="External"/><Relationship Id="rId171" Type="http://schemas.openxmlformats.org/officeDocument/2006/relationships/hyperlink" Target="http://docs.cntd.ru/document/467939165" TargetMode="External"/><Relationship Id="rId192" Type="http://schemas.openxmlformats.org/officeDocument/2006/relationships/hyperlink" Target="http://docs.cntd.ru/document/467939165" TargetMode="External"/><Relationship Id="rId206" Type="http://schemas.openxmlformats.org/officeDocument/2006/relationships/hyperlink" Target="http://docs.cntd.ru/document/901876063" TargetMode="External"/><Relationship Id="rId227" Type="http://schemas.openxmlformats.org/officeDocument/2006/relationships/hyperlink" Target="http://docs.cntd.ru/document/467927168" TargetMode="External"/><Relationship Id="rId248" Type="http://schemas.openxmlformats.org/officeDocument/2006/relationships/hyperlink" Target="http://docs.cntd.ru/document/902383514" TargetMode="External"/><Relationship Id="rId12" Type="http://schemas.openxmlformats.org/officeDocument/2006/relationships/hyperlink" Target="http://docs.cntd.ru/document/467923456" TargetMode="External"/><Relationship Id="rId33" Type="http://schemas.openxmlformats.org/officeDocument/2006/relationships/hyperlink" Target="http://docs.cntd.ru/document/467931331" TargetMode="External"/><Relationship Id="rId108" Type="http://schemas.openxmlformats.org/officeDocument/2006/relationships/hyperlink" Target="http://docs.cntd.ru/document/951809562" TargetMode="External"/><Relationship Id="rId129" Type="http://schemas.openxmlformats.org/officeDocument/2006/relationships/hyperlink" Target="http://docs.cntd.ru/document/902030664" TargetMode="External"/><Relationship Id="rId54" Type="http://schemas.openxmlformats.org/officeDocument/2006/relationships/hyperlink" Target="http://docs.cntd.ru/document/467937286" TargetMode="External"/><Relationship Id="rId75" Type="http://schemas.openxmlformats.org/officeDocument/2006/relationships/hyperlink" Target="http://docs.cntd.ru/document/467925434" TargetMode="External"/><Relationship Id="rId96" Type="http://schemas.openxmlformats.org/officeDocument/2006/relationships/hyperlink" Target="http://docs.cntd.ru/document/467904865" TargetMode="External"/><Relationship Id="rId140" Type="http://schemas.openxmlformats.org/officeDocument/2006/relationships/hyperlink" Target="http://docs.cntd.ru/document/467904865" TargetMode="External"/><Relationship Id="rId161" Type="http://schemas.openxmlformats.org/officeDocument/2006/relationships/hyperlink" Target="http://docs.cntd.ru/document/467904865" TargetMode="External"/><Relationship Id="rId182" Type="http://schemas.openxmlformats.org/officeDocument/2006/relationships/hyperlink" Target="http://docs.cntd.ru/document/467927168" TargetMode="External"/><Relationship Id="rId217" Type="http://schemas.openxmlformats.org/officeDocument/2006/relationships/hyperlink" Target="http://docs.cntd.ru/document/467927168" TargetMode="External"/><Relationship Id="rId6" Type="http://schemas.openxmlformats.org/officeDocument/2006/relationships/hyperlink" Target="http://docs.cntd.ru/document/467937286" TargetMode="External"/><Relationship Id="rId238" Type="http://schemas.openxmlformats.org/officeDocument/2006/relationships/hyperlink" Target="http://docs.cntd.ru/document/467939165" TargetMode="External"/><Relationship Id="rId259" Type="http://schemas.openxmlformats.org/officeDocument/2006/relationships/hyperlink" Target="http://docs.cntd.ru/document/467939165" TargetMode="External"/><Relationship Id="rId23" Type="http://schemas.openxmlformats.org/officeDocument/2006/relationships/hyperlink" Target="http://docs.cntd.ru/document/951845807" TargetMode="External"/><Relationship Id="rId28" Type="http://schemas.openxmlformats.org/officeDocument/2006/relationships/hyperlink" Target="http://docs.cntd.ru/document/467904865" TargetMode="External"/><Relationship Id="rId49" Type="http://schemas.openxmlformats.org/officeDocument/2006/relationships/hyperlink" Target="http://docs.cntd.ru/document/902030664" TargetMode="External"/><Relationship Id="rId114" Type="http://schemas.openxmlformats.org/officeDocument/2006/relationships/hyperlink" Target="http://docs.cntd.ru/document/951814817" TargetMode="External"/><Relationship Id="rId119" Type="http://schemas.openxmlformats.org/officeDocument/2006/relationships/hyperlink" Target="http://docs.cntd.ru/document/951816113" TargetMode="External"/><Relationship Id="rId44" Type="http://schemas.openxmlformats.org/officeDocument/2006/relationships/hyperlink" Target="http://docs.cntd.ru/document/467934279" TargetMode="External"/><Relationship Id="rId60" Type="http://schemas.openxmlformats.org/officeDocument/2006/relationships/hyperlink" Target="http://docs.cntd.ru/document/951845899" TargetMode="External"/><Relationship Id="rId65" Type="http://schemas.openxmlformats.org/officeDocument/2006/relationships/hyperlink" Target="http://docs.cntd.ru/document/901876063" TargetMode="External"/><Relationship Id="rId81" Type="http://schemas.openxmlformats.org/officeDocument/2006/relationships/hyperlink" Target="http://docs.cntd.ru/document/902135263" TargetMode="External"/><Relationship Id="rId86" Type="http://schemas.openxmlformats.org/officeDocument/2006/relationships/hyperlink" Target="http://docs.cntd.ru/document/467939165" TargetMode="External"/><Relationship Id="rId130" Type="http://schemas.openxmlformats.org/officeDocument/2006/relationships/hyperlink" Target="http://docs.cntd.ru/document/467904865" TargetMode="External"/><Relationship Id="rId135" Type="http://schemas.openxmlformats.org/officeDocument/2006/relationships/hyperlink" Target="http://docs.cntd.ru/document/901876063" TargetMode="External"/><Relationship Id="rId151" Type="http://schemas.openxmlformats.org/officeDocument/2006/relationships/hyperlink" Target="http://docs.cntd.ru/document/467904865" TargetMode="External"/><Relationship Id="rId156" Type="http://schemas.openxmlformats.org/officeDocument/2006/relationships/hyperlink" Target="http://docs.cntd.ru/document/467925434" TargetMode="External"/><Relationship Id="rId177" Type="http://schemas.openxmlformats.org/officeDocument/2006/relationships/hyperlink" Target="http://docs.cntd.ru/document/467927168" TargetMode="External"/><Relationship Id="rId198" Type="http://schemas.openxmlformats.org/officeDocument/2006/relationships/hyperlink" Target="http://docs.cntd.ru/document/902030664" TargetMode="External"/><Relationship Id="rId172" Type="http://schemas.openxmlformats.org/officeDocument/2006/relationships/hyperlink" Target="http://docs.cntd.ru/document/467939165" TargetMode="External"/><Relationship Id="rId193" Type="http://schemas.openxmlformats.org/officeDocument/2006/relationships/hyperlink" Target="http://docs.cntd.ru/document/467927168" TargetMode="External"/><Relationship Id="rId202" Type="http://schemas.openxmlformats.org/officeDocument/2006/relationships/hyperlink" Target="http://docs.cntd.ru/document/901876063" TargetMode="External"/><Relationship Id="rId207" Type="http://schemas.openxmlformats.org/officeDocument/2006/relationships/hyperlink" Target="http://docs.cntd.ru/document/901876063" TargetMode="External"/><Relationship Id="rId223" Type="http://schemas.openxmlformats.org/officeDocument/2006/relationships/hyperlink" Target="http://docs.cntd.ru/document/467927168" TargetMode="External"/><Relationship Id="rId228" Type="http://schemas.openxmlformats.org/officeDocument/2006/relationships/hyperlink" Target="http://docs.cntd.ru/document/902135263" TargetMode="External"/><Relationship Id="rId244" Type="http://schemas.openxmlformats.org/officeDocument/2006/relationships/hyperlink" Target="http://docs.cntd.ru/document/467927168" TargetMode="External"/><Relationship Id="rId249" Type="http://schemas.openxmlformats.org/officeDocument/2006/relationships/hyperlink" Target="http://docs.cntd.ru/document/902383514" TargetMode="External"/><Relationship Id="rId13" Type="http://schemas.openxmlformats.org/officeDocument/2006/relationships/hyperlink" Target="http://docs.cntd.ru/document/467921461" TargetMode="External"/><Relationship Id="rId18" Type="http://schemas.openxmlformats.org/officeDocument/2006/relationships/hyperlink" Target="http://docs.cntd.ru/document/467909246" TargetMode="External"/><Relationship Id="rId39" Type="http://schemas.openxmlformats.org/officeDocument/2006/relationships/hyperlink" Target="http://docs.cntd.ru/document/467931331" TargetMode="External"/><Relationship Id="rId109" Type="http://schemas.openxmlformats.org/officeDocument/2006/relationships/hyperlink" Target="http://docs.cntd.ru/document/951809562" TargetMode="External"/><Relationship Id="rId260" Type="http://schemas.openxmlformats.org/officeDocument/2006/relationships/hyperlink" Target="http://docs.cntd.ru/document/902030664" TargetMode="External"/><Relationship Id="rId265" Type="http://schemas.openxmlformats.org/officeDocument/2006/relationships/theme" Target="theme/theme1.xml"/><Relationship Id="rId34" Type="http://schemas.openxmlformats.org/officeDocument/2006/relationships/hyperlink" Target="http://docs.cntd.ru/document/467931331" TargetMode="External"/><Relationship Id="rId50" Type="http://schemas.openxmlformats.org/officeDocument/2006/relationships/hyperlink" Target="http://docs.cntd.ru/document/467937286" TargetMode="External"/><Relationship Id="rId55" Type="http://schemas.openxmlformats.org/officeDocument/2006/relationships/hyperlink" Target="http://docs.cntd.ru/document/951814204" TargetMode="External"/><Relationship Id="rId76" Type="http://schemas.openxmlformats.org/officeDocument/2006/relationships/hyperlink" Target="http://docs.cntd.ru/document/467931331" TargetMode="External"/><Relationship Id="rId97" Type="http://schemas.openxmlformats.org/officeDocument/2006/relationships/hyperlink" Target="http://docs.cntd.ru/document/467904865" TargetMode="External"/><Relationship Id="rId104" Type="http://schemas.openxmlformats.org/officeDocument/2006/relationships/hyperlink" Target="http://docs.cntd.ru/document/951804891" TargetMode="External"/><Relationship Id="rId120" Type="http://schemas.openxmlformats.org/officeDocument/2006/relationships/hyperlink" Target="http://docs.cntd.ru/document/951816113" TargetMode="External"/><Relationship Id="rId125" Type="http://schemas.openxmlformats.org/officeDocument/2006/relationships/hyperlink" Target="http://docs.cntd.ru/document/901876063" TargetMode="External"/><Relationship Id="rId141" Type="http://schemas.openxmlformats.org/officeDocument/2006/relationships/hyperlink" Target="http://docs.cntd.ru/document/467904865" TargetMode="External"/><Relationship Id="rId146" Type="http://schemas.openxmlformats.org/officeDocument/2006/relationships/hyperlink" Target="http://docs.cntd.ru/document/901876063" TargetMode="External"/><Relationship Id="rId167" Type="http://schemas.openxmlformats.org/officeDocument/2006/relationships/hyperlink" Target="http://docs.cntd.ru/document/902135263" TargetMode="External"/><Relationship Id="rId188" Type="http://schemas.openxmlformats.org/officeDocument/2006/relationships/hyperlink" Target="http://docs.cntd.ru/document/467939165" TargetMode="External"/><Relationship Id="rId7" Type="http://schemas.openxmlformats.org/officeDocument/2006/relationships/hyperlink" Target="http://docs.cntd.ru/document/467934279" TargetMode="External"/><Relationship Id="rId71" Type="http://schemas.openxmlformats.org/officeDocument/2006/relationships/hyperlink" Target="http://docs.cntd.ru/document/902030664" TargetMode="External"/><Relationship Id="rId92" Type="http://schemas.openxmlformats.org/officeDocument/2006/relationships/hyperlink" Target="http://docs.cntd.ru/document/467927168" TargetMode="External"/><Relationship Id="rId162" Type="http://schemas.openxmlformats.org/officeDocument/2006/relationships/hyperlink" Target="http://docs.cntd.ru/document/467904865" TargetMode="External"/><Relationship Id="rId183" Type="http://schemas.openxmlformats.org/officeDocument/2006/relationships/hyperlink" Target="http://docs.cntd.ru/document/467927168" TargetMode="External"/><Relationship Id="rId213" Type="http://schemas.openxmlformats.org/officeDocument/2006/relationships/hyperlink" Target="http://docs.cntd.ru/document/902135263" TargetMode="External"/><Relationship Id="rId218" Type="http://schemas.openxmlformats.org/officeDocument/2006/relationships/hyperlink" Target="http://docs.cntd.ru/document/467927168" TargetMode="External"/><Relationship Id="rId234" Type="http://schemas.openxmlformats.org/officeDocument/2006/relationships/hyperlink" Target="http://docs.cntd.ru/document/467942755" TargetMode="External"/><Relationship Id="rId239" Type="http://schemas.openxmlformats.org/officeDocument/2006/relationships/hyperlink" Target="http://docs.cntd.ru/document/467927168" TargetMode="External"/><Relationship Id="rId2" Type="http://schemas.openxmlformats.org/officeDocument/2006/relationships/settings" Target="settings.xml"/><Relationship Id="rId29" Type="http://schemas.openxmlformats.org/officeDocument/2006/relationships/hyperlink" Target="http://docs.cntd.ru/document/467904865" TargetMode="External"/><Relationship Id="rId250" Type="http://schemas.openxmlformats.org/officeDocument/2006/relationships/hyperlink" Target="http://docs.cntd.ru/document/467927168" TargetMode="External"/><Relationship Id="rId255" Type="http://schemas.openxmlformats.org/officeDocument/2006/relationships/hyperlink" Target="http://docs.cntd.ru/document/901934853" TargetMode="External"/><Relationship Id="rId24" Type="http://schemas.openxmlformats.org/officeDocument/2006/relationships/hyperlink" Target="http://docs.cntd.ru/document/951844257" TargetMode="External"/><Relationship Id="rId40" Type="http://schemas.openxmlformats.org/officeDocument/2006/relationships/hyperlink" Target="http://docs.cntd.ru/document/467931331" TargetMode="External"/><Relationship Id="rId45" Type="http://schemas.openxmlformats.org/officeDocument/2006/relationships/hyperlink" Target="http://docs.cntd.ru/document/467904865" TargetMode="External"/><Relationship Id="rId66" Type="http://schemas.openxmlformats.org/officeDocument/2006/relationships/hyperlink" Target="http://docs.cntd.ru/document/901876063" TargetMode="External"/><Relationship Id="rId87" Type="http://schemas.openxmlformats.org/officeDocument/2006/relationships/hyperlink" Target="http://docs.cntd.ru/document/467939165" TargetMode="External"/><Relationship Id="rId110" Type="http://schemas.openxmlformats.org/officeDocument/2006/relationships/hyperlink" Target="http://docs.cntd.ru/document/467928217" TargetMode="External"/><Relationship Id="rId115" Type="http://schemas.openxmlformats.org/officeDocument/2006/relationships/hyperlink" Target="http://docs.cntd.ru/document/951815149" TargetMode="External"/><Relationship Id="rId131" Type="http://schemas.openxmlformats.org/officeDocument/2006/relationships/hyperlink" Target="http://docs.cntd.ru/document/467906684" TargetMode="External"/><Relationship Id="rId136" Type="http://schemas.openxmlformats.org/officeDocument/2006/relationships/hyperlink" Target="http://docs.cntd.ru/document/901876063" TargetMode="External"/><Relationship Id="rId157" Type="http://schemas.openxmlformats.org/officeDocument/2006/relationships/hyperlink" Target="http://docs.cntd.ru/document/902030664" TargetMode="External"/><Relationship Id="rId178" Type="http://schemas.openxmlformats.org/officeDocument/2006/relationships/hyperlink" Target="http://docs.cntd.ru/document/467927168" TargetMode="External"/><Relationship Id="rId61" Type="http://schemas.openxmlformats.org/officeDocument/2006/relationships/hyperlink" Target="http://docs.cntd.ru/document/467904865" TargetMode="External"/><Relationship Id="rId82" Type="http://schemas.openxmlformats.org/officeDocument/2006/relationships/hyperlink" Target="http://docs.cntd.ru/document/467909250" TargetMode="External"/><Relationship Id="rId152" Type="http://schemas.openxmlformats.org/officeDocument/2006/relationships/hyperlink" Target="http://docs.cntd.ru/document/467904865" TargetMode="External"/><Relationship Id="rId173" Type="http://schemas.openxmlformats.org/officeDocument/2006/relationships/hyperlink" Target="http://docs.cntd.ru/document/467939165" TargetMode="External"/><Relationship Id="rId194" Type="http://schemas.openxmlformats.org/officeDocument/2006/relationships/hyperlink" Target="http://docs.cntd.ru/document/467927168" TargetMode="External"/><Relationship Id="rId199" Type="http://schemas.openxmlformats.org/officeDocument/2006/relationships/hyperlink" Target="http://docs.cntd.ru/document/902135263" TargetMode="External"/><Relationship Id="rId203" Type="http://schemas.openxmlformats.org/officeDocument/2006/relationships/hyperlink" Target="http://docs.cntd.ru/document/467927170" TargetMode="External"/><Relationship Id="rId208" Type="http://schemas.openxmlformats.org/officeDocument/2006/relationships/hyperlink" Target="http://docs.cntd.ru/document/467927168" TargetMode="External"/><Relationship Id="rId229" Type="http://schemas.openxmlformats.org/officeDocument/2006/relationships/hyperlink" Target="http://docs.cntd.ru/document/467927168" TargetMode="External"/><Relationship Id="rId19" Type="http://schemas.openxmlformats.org/officeDocument/2006/relationships/hyperlink" Target="http://docs.cntd.ru/document/467908024" TargetMode="External"/><Relationship Id="rId224" Type="http://schemas.openxmlformats.org/officeDocument/2006/relationships/hyperlink" Target="http://docs.cntd.ru/document/467927168" TargetMode="External"/><Relationship Id="rId240" Type="http://schemas.openxmlformats.org/officeDocument/2006/relationships/hyperlink" Target="http://docs.cntd.ru/document/467927168" TargetMode="External"/><Relationship Id="rId245" Type="http://schemas.openxmlformats.org/officeDocument/2006/relationships/hyperlink" Target="http://docs.cntd.ru/document/467927168" TargetMode="External"/><Relationship Id="rId261" Type="http://schemas.openxmlformats.org/officeDocument/2006/relationships/hyperlink" Target="http://docs.cntd.ru/document/902383514" TargetMode="External"/><Relationship Id="rId14" Type="http://schemas.openxmlformats.org/officeDocument/2006/relationships/hyperlink" Target="http://docs.cntd.ru/document/467917599" TargetMode="External"/><Relationship Id="rId30" Type="http://schemas.openxmlformats.org/officeDocument/2006/relationships/hyperlink" Target="http://docs.cntd.ru/document/467907297" TargetMode="External"/><Relationship Id="rId35" Type="http://schemas.openxmlformats.org/officeDocument/2006/relationships/hyperlink" Target="http://docs.cntd.ru/document/467931331" TargetMode="External"/><Relationship Id="rId56" Type="http://schemas.openxmlformats.org/officeDocument/2006/relationships/hyperlink" Target="http://docs.cntd.ru/document/901714433" TargetMode="External"/><Relationship Id="rId77" Type="http://schemas.openxmlformats.org/officeDocument/2006/relationships/hyperlink" Target="http://docs.cntd.ru/document/902030664" TargetMode="External"/><Relationship Id="rId100" Type="http://schemas.openxmlformats.org/officeDocument/2006/relationships/hyperlink" Target="http://docs.cntd.ru/document/951805567" TargetMode="External"/><Relationship Id="rId105" Type="http://schemas.openxmlformats.org/officeDocument/2006/relationships/hyperlink" Target="http://docs.cntd.ru/document/951804891" TargetMode="External"/><Relationship Id="rId126" Type="http://schemas.openxmlformats.org/officeDocument/2006/relationships/hyperlink" Target="http://docs.cntd.ru/document/467908024" TargetMode="External"/><Relationship Id="rId147" Type="http://schemas.openxmlformats.org/officeDocument/2006/relationships/hyperlink" Target="http://docs.cntd.ru/document/901876063" TargetMode="External"/><Relationship Id="rId168" Type="http://schemas.openxmlformats.org/officeDocument/2006/relationships/hyperlink" Target="http://docs.cntd.ru/document/902135263" TargetMode="External"/><Relationship Id="rId8" Type="http://schemas.openxmlformats.org/officeDocument/2006/relationships/hyperlink" Target="http://docs.cntd.ru/document/467931331" TargetMode="External"/><Relationship Id="rId51" Type="http://schemas.openxmlformats.org/officeDocument/2006/relationships/hyperlink" Target="http://docs.cntd.ru/document/467937286" TargetMode="External"/><Relationship Id="rId72" Type="http://schemas.openxmlformats.org/officeDocument/2006/relationships/hyperlink" Target="http://docs.cntd.ru/document/467925434" TargetMode="External"/><Relationship Id="rId93" Type="http://schemas.openxmlformats.org/officeDocument/2006/relationships/hyperlink" Target="http://docs.cntd.ru/document/902030664" TargetMode="External"/><Relationship Id="rId98" Type="http://schemas.openxmlformats.org/officeDocument/2006/relationships/hyperlink" Target="http://docs.cntd.ru/document/951805677" TargetMode="External"/><Relationship Id="rId121" Type="http://schemas.openxmlformats.org/officeDocument/2006/relationships/hyperlink" Target="http://docs.cntd.ru/document/951814214" TargetMode="External"/><Relationship Id="rId142" Type="http://schemas.openxmlformats.org/officeDocument/2006/relationships/hyperlink" Target="http://docs.cntd.ru/document/467904865" TargetMode="External"/><Relationship Id="rId163" Type="http://schemas.openxmlformats.org/officeDocument/2006/relationships/hyperlink" Target="http://docs.cntd.ru/document/467925434" TargetMode="External"/><Relationship Id="rId184" Type="http://schemas.openxmlformats.org/officeDocument/2006/relationships/hyperlink" Target="http://docs.cntd.ru/document/467927168" TargetMode="External"/><Relationship Id="rId189" Type="http://schemas.openxmlformats.org/officeDocument/2006/relationships/hyperlink" Target="http://docs.cntd.ru/document/9012676" TargetMode="External"/><Relationship Id="rId219" Type="http://schemas.openxmlformats.org/officeDocument/2006/relationships/hyperlink" Target="http://docs.cntd.ru/document/902135263" TargetMode="External"/><Relationship Id="rId3" Type="http://schemas.openxmlformats.org/officeDocument/2006/relationships/webSettings" Target="webSettings.xml"/><Relationship Id="rId214" Type="http://schemas.openxmlformats.org/officeDocument/2006/relationships/hyperlink" Target="http://docs.cntd.ru/document/902226671" TargetMode="External"/><Relationship Id="rId230" Type="http://schemas.openxmlformats.org/officeDocument/2006/relationships/hyperlink" Target="http://docs.cntd.ru/document/467927168" TargetMode="External"/><Relationship Id="rId235" Type="http://schemas.openxmlformats.org/officeDocument/2006/relationships/hyperlink" Target="http://docs.cntd.ru/document/467942755" TargetMode="External"/><Relationship Id="rId251" Type="http://schemas.openxmlformats.org/officeDocument/2006/relationships/hyperlink" Target="http://docs.cntd.ru/document/467927168" TargetMode="External"/><Relationship Id="rId256" Type="http://schemas.openxmlformats.org/officeDocument/2006/relationships/hyperlink" Target="http://docs.cntd.ru/document/902030664" TargetMode="External"/><Relationship Id="rId25" Type="http://schemas.openxmlformats.org/officeDocument/2006/relationships/hyperlink" Target="http://docs.cntd.ru/document/951823459" TargetMode="External"/><Relationship Id="rId46" Type="http://schemas.openxmlformats.org/officeDocument/2006/relationships/hyperlink" Target="http://docs.cntd.ru/document/467937286" TargetMode="External"/><Relationship Id="rId67" Type="http://schemas.openxmlformats.org/officeDocument/2006/relationships/hyperlink" Target="http://docs.cntd.ru/document/901876063" TargetMode="External"/><Relationship Id="rId116" Type="http://schemas.openxmlformats.org/officeDocument/2006/relationships/hyperlink" Target="http://docs.cntd.ru/document/951815149" TargetMode="External"/><Relationship Id="rId137" Type="http://schemas.openxmlformats.org/officeDocument/2006/relationships/hyperlink" Target="http://docs.cntd.ru/document/467904865" TargetMode="External"/><Relationship Id="rId158" Type="http://schemas.openxmlformats.org/officeDocument/2006/relationships/hyperlink" Target="http://docs.cntd.ru/document/467904865" TargetMode="External"/><Relationship Id="rId20" Type="http://schemas.openxmlformats.org/officeDocument/2006/relationships/hyperlink" Target="http://docs.cntd.ru/document/467907297" TargetMode="External"/><Relationship Id="rId41" Type="http://schemas.openxmlformats.org/officeDocument/2006/relationships/hyperlink" Target="http://docs.cntd.ru/document/467931331" TargetMode="External"/><Relationship Id="rId62" Type="http://schemas.openxmlformats.org/officeDocument/2006/relationships/hyperlink" Target="http://docs.cntd.ru/document/901876063" TargetMode="External"/><Relationship Id="rId83" Type="http://schemas.openxmlformats.org/officeDocument/2006/relationships/hyperlink" Target="http://docs.cntd.ru/document/902030664" TargetMode="External"/><Relationship Id="rId88" Type="http://schemas.openxmlformats.org/officeDocument/2006/relationships/hyperlink" Target="http://docs.cntd.ru/document/467939165" TargetMode="External"/><Relationship Id="rId111" Type="http://schemas.openxmlformats.org/officeDocument/2006/relationships/hyperlink" Target="http://docs.cntd.ru/document/951813803" TargetMode="External"/><Relationship Id="rId132" Type="http://schemas.openxmlformats.org/officeDocument/2006/relationships/hyperlink" Target="http://docs.cntd.ru/document/901876063" TargetMode="External"/><Relationship Id="rId153" Type="http://schemas.openxmlformats.org/officeDocument/2006/relationships/hyperlink" Target="http://docs.cntd.ru/document/467904865" TargetMode="External"/><Relationship Id="rId174" Type="http://schemas.openxmlformats.org/officeDocument/2006/relationships/hyperlink" Target="http://docs.cntd.ru/document/467927168" TargetMode="External"/><Relationship Id="rId179" Type="http://schemas.openxmlformats.org/officeDocument/2006/relationships/hyperlink" Target="http://docs.cntd.ru/document/467927168" TargetMode="External"/><Relationship Id="rId195" Type="http://schemas.openxmlformats.org/officeDocument/2006/relationships/hyperlink" Target="http://docs.cntd.ru/document/467939165" TargetMode="External"/><Relationship Id="rId209" Type="http://schemas.openxmlformats.org/officeDocument/2006/relationships/hyperlink" Target="http://docs.cntd.ru/document/467927168" TargetMode="External"/><Relationship Id="rId190" Type="http://schemas.openxmlformats.org/officeDocument/2006/relationships/hyperlink" Target="http://docs.cntd.ru/document/467927168" TargetMode="External"/><Relationship Id="rId204" Type="http://schemas.openxmlformats.org/officeDocument/2006/relationships/hyperlink" Target="http://docs.cntd.ru/document/901876063" TargetMode="External"/><Relationship Id="rId220" Type="http://schemas.openxmlformats.org/officeDocument/2006/relationships/hyperlink" Target="http://docs.cntd.ru/document/902135263" TargetMode="External"/><Relationship Id="rId225" Type="http://schemas.openxmlformats.org/officeDocument/2006/relationships/hyperlink" Target="http://docs.cntd.ru/document/467927168" TargetMode="External"/><Relationship Id="rId241" Type="http://schemas.openxmlformats.org/officeDocument/2006/relationships/hyperlink" Target="http://docs.cntd.ru/document/467927168" TargetMode="External"/><Relationship Id="rId246" Type="http://schemas.openxmlformats.org/officeDocument/2006/relationships/hyperlink" Target="http://docs.cntd.ru/document/467927168" TargetMode="External"/><Relationship Id="rId15" Type="http://schemas.openxmlformats.org/officeDocument/2006/relationships/hyperlink" Target="http://docs.cntd.ru/document/467913546" TargetMode="External"/><Relationship Id="rId36" Type="http://schemas.openxmlformats.org/officeDocument/2006/relationships/hyperlink" Target="http://docs.cntd.ru/document/467931331" TargetMode="External"/><Relationship Id="rId57" Type="http://schemas.openxmlformats.org/officeDocument/2006/relationships/hyperlink" Target="http://docs.cntd.ru/document/467904865" TargetMode="External"/><Relationship Id="rId106" Type="http://schemas.openxmlformats.org/officeDocument/2006/relationships/hyperlink" Target="http://docs.cntd.ru/document/951807960" TargetMode="External"/><Relationship Id="rId127" Type="http://schemas.openxmlformats.org/officeDocument/2006/relationships/hyperlink" Target="http://docs.cntd.ru/document/902030664" TargetMode="External"/><Relationship Id="rId262" Type="http://schemas.openxmlformats.org/officeDocument/2006/relationships/hyperlink" Target="http://docs.cntd.ru/document/499018380" TargetMode="External"/><Relationship Id="rId10" Type="http://schemas.openxmlformats.org/officeDocument/2006/relationships/hyperlink" Target="http://docs.cntd.ru/document/467927168" TargetMode="External"/><Relationship Id="rId31" Type="http://schemas.openxmlformats.org/officeDocument/2006/relationships/hyperlink" Target="http://docs.cntd.ru/document/467904865" TargetMode="External"/><Relationship Id="rId52" Type="http://schemas.openxmlformats.org/officeDocument/2006/relationships/hyperlink" Target="http://docs.cntd.ru/document/901714433" TargetMode="External"/><Relationship Id="rId73" Type="http://schemas.openxmlformats.org/officeDocument/2006/relationships/hyperlink" Target="http://docs.cntd.ru/document/467931331" TargetMode="External"/><Relationship Id="rId78" Type="http://schemas.openxmlformats.org/officeDocument/2006/relationships/hyperlink" Target="http://docs.cntd.ru/document/902030664" TargetMode="External"/><Relationship Id="rId94" Type="http://schemas.openxmlformats.org/officeDocument/2006/relationships/hyperlink" Target="http://docs.cntd.ru/document/902030664" TargetMode="External"/><Relationship Id="rId99" Type="http://schemas.openxmlformats.org/officeDocument/2006/relationships/hyperlink" Target="http://docs.cntd.ru/document/951805678" TargetMode="External"/><Relationship Id="rId101" Type="http://schemas.openxmlformats.org/officeDocument/2006/relationships/hyperlink" Target="http://docs.cntd.ru/document/951801882" TargetMode="External"/><Relationship Id="rId122" Type="http://schemas.openxmlformats.org/officeDocument/2006/relationships/hyperlink" Target="http://docs.cntd.ru/document/951814214" TargetMode="External"/><Relationship Id="rId143" Type="http://schemas.openxmlformats.org/officeDocument/2006/relationships/hyperlink" Target="http://docs.cntd.ru/document/467904865" TargetMode="External"/><Relationship Id="rId148" Type="http://schemas.openxmlformats.org/officeDocument/2006/relationships/hyperlink" Target="http://docs.cntd.ru/document/901876063" TargetMode="External"/><Relationship Id="rId164" Type="http://schemas.openxmlformats.org/officeDocument/2006/relationships/hyperlink" Target="http://docs.cntd.ru/document/467904865" TargetMode="External"/><Relationship Id="rId169" Type="http://schemas.openxmlformats.org/officeDocument/2006/relationships/hyperlink" Target="http://docs.cntd.ru/document/467942755" TargetMode="External"/><Relationship Id="rId185" Type="http://schemas.openxmlformats.org/officeDocument/2006/relationships/hyperlink" Target="http://docs.cntd.ru/document/467939165" TargetMode="External"/><Relationship Id="rId4" Type="http://schemas.openxmlformats.org/officeDocument/2006/relationships/hyperlink" Target="http://docs.cntd.ru/document/467942755" TargetMode="External"/><Relationship Id="rId9" Type="http://schemas.openxmlformats.org/officeDocument/2006/relationships/hyperlink" Target="http://docs.cntd.ru/document/467927170" TargetMode="External"/><Relationship Id="rId180" Type="http://schemas.openxmlformats.org/officeDocument/2006/relationships/hyperlink" Target="http://docs.cntd.ru/document/467927168" TargetMode="External"/><Relationship Id="rId210" Type="http://schemas.openxmlformats.org/officeDocument/2006/relationships/hyperlink" Target="http://docs.cntd.ru/document/902030664" TargetMode="External"/><Relationship Id="rId215" Type="http://schemas.openxmlformats.org/officeDocument/2006/relationships/hyperlink" Target="http://docs.cntd.ru/document/499018380" TargetMode="External"/><Relationship Id="rId236" Type="http://schemas.openxmlformats.org/officeDocument/2006/relationships/hyperlink" Target="http://docs.cntd.ru/document/467927168" TargetMode="External"/><Relationship Id="rId257" Type="http://schemas.openxmlformats.org/officeDocument/2006/relationships/hyperlink" Target="http://docs.cntd.ru/document/467939165" TargetMode="External"/><Relationship Id="rId26" Type="http://schemas.openxmlformats.org/officeDocument/2006/relationships/hyperlink" Target="http://docs.cntd.ru/document/951821636" TargetMode="External"/><Relationship Id="rId231" Type="http://schemas.openxmlformats.org/officeDocument/2006/relationships/hyperlink" Target="http://docs.cntd.ru/document/467927168" TargetMode="External"/><Relationship Id="rId252" Type="http://schemas.openxmlformats.org/officeDocument/2006/relationships/hyperlink" Target="http://docs.cntd.ru/document/902030664" TargetMode="External"/><Relationship Id="rId47" Type="http://schemas.openxmlformats.org/officeDocument/2006/relationships/hyperlink" Target="http://docs.cntd.ru/document/467937286" TargetMode="External"/><Relationship Id="rId68" Type="http://schemas.openxmlformats.org/officeDocument/2006/relationships/hyperlink" Target="http://docs.cntd.ru/document/901876063" TargetMode="External"/><Relationship Id="rId89" Type="http://schemas.openxmlformats.org/officeDocument/2006/relationships/hyperlink" Target="http://docs.cntd.ru/document/902135263" TargetMode="External"/><Relationship Id="rId112" Type="http://schemas.openxmlformats.org/officeDocument/2006/relationships/hyperlink" Target="http://docs.cntd.ru/document/951813803" TargetMode="External"/><Relationship Id="rId133" Type="http://schemas.openxmlformats.org/officeDocument/2006/relationships/hyperlink" Target="http://docs.cntd.ru/document/9004937" TargetMode="External"/><Relationship Id="rId154" Type="http://schemas.openxmlformats.org/officeDocument/2006/relationships/hyperlink" Target="http://docs.cntd.ru/document/467904865" TargetMode="External"/><Relationship Id="rId175" Type="http://schemas.openxmlformats.org/officeDocument/2006/relationships/hyperlink" Target="http://docs.cntd.ru/document/467939165" TargetMode="External"/><Relationship Id="rId196" Type="http://schemas.openxmlformats.org/officeDocument/2006/relationships/hyperlink" Target="http://docs.cntd.ru/document/467927168" TargetMode="External"/><Relationship Id="rId200" Type="http://schemas.openxmlformats.org/officeDocument/2006/relationships/hyperlink" Target="http://docs.cntd.ru/document/902223653" TargetMode="External"/><Relationship Id="rId16" Type="http://schemas.openxmlformats.org/officeDocument/2006/relationships/hyperlink" Target="http://docs.cntd.ru/document/467912482" TargetMode="External"/><Relationship Id="rId221" Type="http://schemas.openxmlformats.org/officeDocument/2006/relationships/hyperlink" Target="http://docs.cntd.ru/document/467923456" TargetMode="External"/><Relationship Id="rId242" Type="http://schemas.openxmlformats.org/officeDocument/2006/relationships/hyperlink" Target="http://docs.cntd.ru/document/499018380" TargetMode="External"/><Relationship Id="rId263" Type="http://schemas.openxmlformats.org/officeDocument/2006/relationships/hyperlink" Target="http://docs.cntd.ru/document/902383514" TargetMode="External"/><Relationship Id="rId37" Type="http://schemas.openxmlformats.org/officeDocument/2006/relationships/hyperlink" Target="http://docs.cntd.ru/document/467931331" TargetMode="External"/><Relationship Id="rId58" Type="http://schemas.openxmlformats.org/officeDocument/2006/relationships/hyperlink" Target="http://docs.cntd.ru/document/901709264" TargetMode="External"/><Relationship Id="rId79" Type="http://schemas.openxmlformats.org/officeDocument/2006/relationships/hyperlink" Target="http://docs.cntd.ru/document/902135263" TargetMode="External"/><Relationship Id="rId102" Type="http://schemas.openxmlformats.org/officeDocument/2006/relationships/hyperlink" Target="http://docs.cntd.ru/document/951801882" TargetMode="External"/><Relationship Id="rId123" Type="http://schemas.openxmlformats.org/officeDocument/2006/relationships/hyperlink" Target="http://docs.cntd.ru/document/467904865" TargetMode="External"/><Relationship Id="rId144" Type="http://schemas.openxmlformats.org/officeDocument/2006/relationships/hyperlink" Target="http://docs.cntd.ru/document/467904865" TargetMode="External"/><Relationship Id="rId90" Type="http://schemas.openxmlformats.org/officeDocument/2006/relationships/hyperlink" Target="http://docs.cntd.ru/document/902383514" TargetMode="External"/><Relationship Id="rId165" Type="http://schemas.openxmlformats.org/officeDocument/2006/relationships/hyperlink" Target="http://docs.cntd.ru/document/467927168" TargetMode="External"/><Relationship Id="rId186" Type="http://schemas.openxmlformats.org/officeDocument/2006/relationships/hyperlink" Target="http://docs.cntd.ru/document/467927168" TargetMode="External"/><Relationship Id="rId211" Type="http://schemas.openxmlformats.org/officeDocument/2006/relationships/hyperlink" Target="http://docs.cntd.ru/document/902135263" TargetMode="External"/><Relationship Id="rId232" Type="http://schemas.openxmlformats.org/officeDocument/2006/relationships/hyperlink" Target="http://docs.cntd.ru/document/467942755" TargetMode="External"/><Relationship Id="rId253" Type="http://schemas.openxmlformats.org/officeDocument/2006/relationships/hyperlink" Target="http://docs.cntd.ru/document/467925434" TargetMode="External"/><Relationship Id="rId27" Type="http://schemas.openxmlformats.org/officeDocument/2006/relationships/hyperlink" Target="http://docs.cntd.ru/document/951821027" TargetMode="External"/><Relationship Id="rId48" Type="http://schemas.openxmlformats.org/officeDocument/2006/relationships/hyperlink" Target="http://docs.cntd.ru/document/902030664" TargetMode="External"/><Relationship Id="rId69" Type="http://schemas.openxmlformats.org/officeDocument/2006/relationships/hyperlink" Target="http://docs.cntd.ru/document/467909246" TargetMode="External"/><Relationship Id="rId113" Type="http://schemas.openxmlformats.org/officeDocument/2006/relationships/hyperlink" Target="http://docs.cntd.ru/document/951814817" TargetMode="External"/><Relationship Id="rId134" Type="http://schemas.openxmlformats.org/officeDocument/2006/relationships/hyperlink" Target="http://docs.cntd.ru/document/902030664" TargetMode="External"/><Relationship Id="rId80" Type="http://schemas.openxmlformats.org/officeDocument/2006/relationships/hyperlink" Target="http://docs.cntd.ru/document/902135263" TargetMode="External"/><Relationship Id="rId155" Type="http://schemas.openxmlformats.org/officeDocument/2006/relationships/hyperlink" Target="http://docs.cntd.ru/document/467904865" TargetMode="External"/><Relationship Id="rId176" Type="http://schemas.openxmlformats.org/officeDocument/2006/relationships/hyperlink" Target="http://docs.cntd.ru/document/467939165" TargetMode="External"/><Relationship Id="rId197" Type="http://schemas.openxmlformats.org/officeDocument/2006/relationships/hyperlink" Target="http://docs.cntd.ru/document/467927168" TargetMode="External"/><Relationship Id="rId201" Type="http://schemas.openxmlformats.org/officeDocument/2006/relationships/hyperlink" Target="http://docs.cntd.ru/document/901876063" TargetMode="External"/><Relationship Id="rId222" Type="http://schemas.openxmlformats.org/officeDocument/2006/relationships/hyperlink" Target="http://docs.cntd.ru/document/902383514" TargetMode="External"/><Relationship Id="rId243" Type="http://schemas.openxmlformats.org/officeDocument/2006/relationships/hyperlink" Target="http://docs.cntd.ru/document/499018380" TargetMode="External"/><Relationship Id="rId264" Type="http://schemas.openxmlformats.org/officeDocument/2006/relationships/fontTable" Target="fontTable.xml"/><Relationship Id="rId17" Type="http://schemas.openxmlformats.org/officeDocument/2006/relationships/hyperlink" Target="http://docs.cntd.ru/document/467909250" TargetMode="External"/><Relationship Id="rId38" Type="http://schemas.openxmlformats.org/officeDocument/2006/relationships/hyperlink" Target="http://docs.cntd.ru/document/467931331" TargetMode="External"/><Relationship Id="rId59" Type="http://schemas.openxmlformats.org/officeDocument/2006/relationships/hyperlink" Target="http://docs.cntd.ru/document/467931331" TargetMode="External"/><Relationship Id="rId103" Type="http://schemas.openxmlformats.org/officeDocument/2006/relationships/hyperlink" Target="http://docs.cntd.ru/document/951802900" TargetMode="External"/><Relationship Id="rId124" Type="http://schemas.openxmlformats.org/officeDocument/2006/relationships/hyperlink" Target="http://docs.cntd.ru/document/467906684" TargetMode="External"/><Relationship Id="rId70" Type="http://schemas.openxmlformats.org/officeDocument/2006/relationships/hyperlink" Target="http://docs.cntd.ru/document/467904865" TargetMode="External"/><Relationship Id="rId91" Type="http://schemas.openxmlformats.org/officeDocument/2006/relationships/hyperlink" Target="http://docs.cntd.ru/document/902383514" TargetMode="External"/><Relationship Id="rId145" Type="http://schemas.openxmlformats.org/officeDocument/2006/relationships/hyperlink" Target="http://docs.cntd.ru/document/901876063" TargetMode="External"/><Relationship Id="rId166" Type="http://schemas.openxmlformats.org/officeDocument/2006/relationships/hyperlink" Target="http://docs.cntd.ru/document/902030664" TargetMode="External"/><Relationship Id="rId187" Type="http://schemas.openxmlformats.org/officeDocument/2006/relationships/hyperlink" Target="http://docs.cntd.ru/document/467927168" TargetMode="External"/><Relationship Id="rId1" Type="http://schemas.openxmlformats.org/officeDocument/2006/relationships/styles" Target="styles.xml"/><Relationship Id="rId212" Type="http://schemas.openxmlformats.org/officeDocument/2006/relationships/hyperlink" Target="http://docs.cntd.ru/document/902030664" TargetMode="External"/><Relationship Id="rId233" Type="http://schemas.openxmlformats.org/officeDocument/2006/relationships/hyperlink" Target="http://docs.cntd.ru/document/467942755" TargetMode="External"/><Relationship Id="rId254"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89</Pages>
  <Words>33121</Words>
  <Characters>188792</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2</cp:revision>
  <dcterms:created xsi:type="dcterms:W3CDTF">2018-05-25T03:23:00Z</dcterms:created>
  <dcterms:modified xsi:type="dcterms:W3CDTF">2018-05-25T03:37:00Z</dcterms:modified>
</cp:coreProperties>
</file>