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8068C" w14:textId="77777777" w:rsidR="00317144" w:rsidRPr="00FB6577" w:rsidRDefault="00317144" w:rsidP="00317144">
      <w:pPr>
        <w:autoSpaceDE/>
        <w:autoSpaceDN/>
        <w:adjustRightInd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FB6577">
        <w:rPr>
          <w:rFonts w:ascii="Arial" w:hAnsi="Arial" w:cs="Arial"/>
          <w:b/>
          <w:bCs/>
          <w:spacing w:val="-20"/>
          <w:sz w:val="32"/>
          <w:szCs w:val="32"/>
        </w:rPr>
        <w:t>АДМИНИСТРАЦИЯ  САЙГИНСКОГО  СЕЛЬСКОГО  ПОСЕЛЕНИЯ</w:t>
      </w:r>
    </w:p>
    <w:p w14:paraId="23301ECC" w14:textId="77777777" w:rsidR="00317144" w:rsidRPr="00317144" w:rsidRDefault="00317144" w:rsidP="00317144">
      <w:pPr>
        <w:autoSpaceDE/>
        <w:autoSpaceDN/>
        <w:adjustRightInd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317144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081A4E35" w14:textId="7040DDB6" w:rsidR="00317144" w:rsidRPr="00317144" w:rsidRDefault="00317144" w:rsidP="00317144">
      <w:pPr>
        <w:autoSpaceDE/>
        <w:autoSpaceDN/>
        <w:adjustRightInd/>
        <w:spacing w:before="120" w:after="120"/>
        <w:rPr>
          <w:rFonts w:ascii="Arial" w:hAnsi="Arial" w:cs="Arial"/>
          <w:bCs/>
          <w:sz w:val="24"/>
          <w:szCs w:val="24"/>
        </w:rPr>
      </w:pPr>
      <w:r w:rsidRPr="00317144">
        <w:rPr>
          <w:rFonts w:ascii="Arial" w:hAnsi="Arial" w:cs="Arial"/>
          <w:bCs/>
          <w:sz w:val="24"/>
          <w:szCs w:val="24"/>
        </w:rPr>
        <w:t xml:space="preserve"> </w:t>
      </w:r>
      <w:r w:rsidR="00BF26CA">
        <w:rPr>
          <w:rFonts w:ascii="Arial" w:hAnsi="Arial" w:cs="Arial"/>
          <w:bCs/>
          <w:sz w:val="24"/>
          <w:szCs w:val="24"/>
        </w:rPr>
        <w:t xml:space="preserve">22 </w:t>
      </w:r>
      <w:r w:rsidR="009E1F6A">
        <w:rPr>
          <w:rFonts w:ascii="Arial" w:hAnsi="Arial" w:cs="Arial"/>
          <w:bCs/>
          <w:sz w:val="24"/>
          <w:szCs w:val="24"/>
        </w:rPr>
        <w:t>ноября</w:t>
      </w:r>
      <w:r w:rsidR="00832DAB">
        <w:rPr>
          <w:rFonts w:ascii="Arial" w:hAnsi="Arial" w:cs="Arial"/>
          <w:bCs/>
          <w:sz w:val="24"/>
          <w:szCs w:val="24"/>
        </w:rPr>
        <w:t xml:space="preserve"> </w:t>
      </w:r>
      <w:r w:rsidR="009E1F6A">
        <w:rPr>
          <w:rFonts w:ascii="Arial" w:hAnsi="Arial" w:cs="Arial"/>
          <w:bCs/>
          <w:sz w:val="24"/>
          <w:szCs w:val="24"/>
        </w:rPr>
        <w:t>2022</w:t>
      </w:r>
      <w:r w:rsidR="00832DAB">
        <w:rPr>
          <w:rFonts w:ascii="Arial" w:hAnsi="Arial" w:cs="Arial"/>
          <w:bCs/>
          <w:sz w:val="24"/>
          <w:szCs w:val="24"/>
        </w:rPr>
        <w:t xml:space="preserve"> г</w:t>
      </w:r>
      <w:r w:rsidR="00BF26CA">
        <w:rPr>
          <w:rFonts w:ascii="Arial" w:hAnsi="Arial" w:cs="Arial"/>
          <w:bCs/>
          <w:sz w:val="24"/>
          <w:szCs w:val="24"/>
        </w:rPr>
        <w:t>ода</w:t>
      </w:r>
      <w:r w:rsidRPr="00317144">
        <w:rPr>
          <w:rFonts w:ascii="Arial" w:hAnsi="Arial" w:cs="Arial"/>
          <w:bCs/>
          <w:sz w:val="24"/>
          <w:szCs w:val="24"/>
        </w:rPr>
        <w:tab/>
      </w:r>
      <w:r w:rsidRPr="00317144">
        <w:rPr>
          <w:rFonts w:ascii="Arial" w:hAnsi="Arial" w:cs="Arial"/>
          <w:bCs/>
          <w:sz w:val="24"/>
          <w:szCs w:val="24"/>
        </w:rPr>
        <w:tab/>
      </w:r>
      <w:r w:rsidRPr="00317144">
        <w:rPr>
          <w:rFonts w:ascii="Arial" w:hAnsi="Arial" w:cs="Arial"/>
          <w:bCs/>
          <w:sz w:val="24"/>
          <w:szCs w:val="24"/>
        </w:rPr>
        <w:tab/>
      </w:r>
      <w:r w:rsidRPr="00317144">
        <w:rPr>
          <w:rFonts w:ascii="Arial" w:hAnsi="Arial" w:cs="Arial"/>
          <w:bCs/>
          <w:sz w:val="24"/>
          <w:szCs w:val="24"/>
        </w:rPr>
        <w:tab/>
      </w:r>
      <w:r w:rsidRPr="00317144">
        <w:rPr>
          <w:rFonts w:ascii="Arial" w:hAnsi="Arial" w:cs="Arial"/>
          <w:bCs/>
          <w:sz w:val="24"/>
          <w:szCs w:val="24"/>
        </w:rPr>
        <w:tab/>
      </w:r>
      <w:r w:rsidRPr="00317144">
        <w:rPr>
          <w:rFonts w:ascii="Arial" w:hAnsi="Arial" w:cs="Arial"/>
          <w:bCs/>
          <w:sz w:val="24"/>
          <w:szCs w:val="24"/>
        </w:rPr>
        <w:tab/>
      </w:r>
      <w:r w:rsidRPr="00317144">
        <w:rPr>
          <w:rFonts w:ascii="Arial" w:hAnsi="Arial" w:cs="Arial"/>
          <w:bCs/>
          <w:sz w:val="24"/>
          <w:szCs w:val="24"/>
        </w:rPr>
        <w:tab/>
        <w:t xml:space="preserve">        </w:t>
      </w:r>
      <w:r w:rsidR="00832DAB">
        <w:rPr>
          <w:rFonts w:ascii="Arial" w:hAnsi="Arial" w:cs="Arial"/>
          <w:bCs/>
          <w:sz w:val="24"/>
          <w:szCs w:val="24"/>
        </w:rPr>
        <w:t xml:space="preserve">                 </w:t>
      </w:r>
      <w:r w:rsidR="009E1F6A">
        <w:rPr>
          <w:rFonts w:ascii="Arial" w:hAnsi="Arial" w:cs="Arial"/>
          <w:bCs/>
          <w:sz w:val="24"/>
          <w:szCs w:val="24"/>
        </w:rPr>
        <w:t>№</w:t>
      </w:r>
      <w:r w:rsidR="00BF26CA">
        <w:rPr>
          <w:rFonts w:ascii="Arial" w:hAnsi="Arial" w:cs="Arial"/>
          <w:bCs/>
          <w:sz w:val="24"/>
          <w:szCs w:val="24"/>
        </w:rPr>
        <w:t xml:space="preserve"> 62</w:t>
      </w:r>
    </w:p>
    <w:p w14:paraId="7436EF6A" w14:textId="77777777" w:rsidR="00317144" w:rsidRPr="00317144" w:rsidRDefault="00317144" w:rsidP="00317144">
      <w:pPr>
        <w:autoSpaceDE/>
        <w:autoSpaceDN/>
        <w:adjustRightInd/>
        <w:jc w:val="center"/>
        <w:rPr>
          <w:rFonts w:ascii="Arial" w:hAnsi="Arial" w:cs="Arial"/>
        </w:rPr>
      </w:pPr>
      <w:r w:rsidRPr="00317144">
        <w:rPr>
          <w:rFonts w:ascii="Arial" w:hAnsi="Arial" w:cs="Arial"/>
        </w:rPr>
        <w:t>п. Сайга</w:t>
      </w:r>
    </w:p>
    <w:p w14:paraId="7A8B9D21" w14:textId="77777777" w:rsidR="00317144" w:rsidRPr="00317144" w:rsidRDefault="00317144" w:rsidP="00317144">
      <w:pPr>
        <w:autoSpaceDE/>
        <w:autoSpaceDN/>
        <w:adjustRightInd/>
        <w:jc w:val="center"/>
        <w:rPr>
          <w:rFonts w:ascii="Arial" w:hAnsi="Arial" w:cs="Arial"/>
        </w:rPr>
      </w:pPr>
      <w:r w:rsidRPr="00317144">
        <w:rPr>
          <w:rFonts w:ascii="Arial" w:hAnsi="Arial" w:cs="Arial"/>
        </w:rPr>
        <w:t>Верхнекетского района</w:t>
      </w:r>
    </w:p>
    <w:p w14:paraId="59180348" w14:textId="77777777" w:rsidR="00317144" w:rsidRPr="00317144" w:rsidRDefault="00317144" w:rsidP="00317144">
      <w:pPr>
        <w:autoSpaceDE/>
        <w:autoSpaceDN/>
        <w:adjustRightInd/>
        <w:jc w:val="center"/>
        <w:rPr>
          <w:rFonts w:ascii="Arial" w:hAnsi="Arial" w:cs="Arial"/>
        </w:rPr>
      </w:pPr>
      <w:r w:rsidRPr="00317144">
        <w:t xml:space="preserve"> </w:t>
      </w:r>
      <w:r w:rsidRPr="00317144">
        <w:rPr>
          <w:rFonts w:ascii="Arial" w:hAnsi="Arial" w:cs="Arial"/>
        </w:rPr>
        <w:t>Томской области</w:t>
      </w:r>
    </w:p>
    <w:p w14:paraId="0942CA96" w14:textId="77777777" w:rsidR="00E0717A" w:rsidRDefault="00E0717A" w:rsidP="00E0717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14:paraId="62627F68" w14:textId="5C12D774" w:rsidR="00E0717A" w:rsidRDefault="00E0717A" w:rsidP="00CA4735">
      <w:pPr>
        <w:tabs>
          <w:tab w:val="left" w:pos="-2552"/>
          <w:tab w:val="left" w:pos="1701"/>
        </w:tabs>
        <w:autoSpaceDE/>
        <w:adjustRightInd/>
        <w:ind w:left="1701" w:right="2267"/>
        <w:jc w:val="center"/>
        <w:rPr>
          <w:rFonts w:ascii="Arial" w:hAnsi="Arial" w:cs="Arial"/>
          <w:b/>
          <w:sz w:val="24"/>
          <w:szCs w:val="24"/>
        </w:rPr>
      </w:pPr>
      <w:r w:rsidRPr="00CA4735">
        <w:rPr>
          <w:rFonts w:ascii="Arial" w:hAnsi="Arial" w:cs="Arial"/>
          <w:b/>
          <w:sz w:val="24"/>
          <w:szCs w:val="24"/>
        </w:rPr>
        <w:t>Об утверждении</w:t>
      </w:r>
      <w:r w:rsidR="00313E77" w:rsidRPr="00CA4735">
        <w:rPr>
          <w:rFonts w:ascii="Arial" w:hAnsi="Arial" w:cs="Arial"/>
          <w:b/>
          <w:sz w:val="24"/>
          <w:szCs w:val="24"/>
        </w:rPr>
        <w:t xml:space="preserve"> перечней главных администратор</w:t>
      </w:r>
      <w:r w:rsidR="00E566EC" w:rsidRPr="00CA4735">
        <w:rPr>
          <w:rFonts w:ascii="Arial" w:hAnsi="Arial" w:cs="Arial"/>
          <w:b/>
          <w:sz w:val="24"/>
          <w:szCs w:val="24"/>
        </w:rPr>
        <w:t xml:space="preserve">ов доходов местного </w:t>
      </w:r>
      <w:r w:rsidR="00B70099" w:rsidRPr="00CA4735">
        <w:rPr>
          <w:rFonts w:ascii="Arial" w:hAnsi="Arial" w:cs="Arial"/>
          <w:b/>
          <w:sz w:val="24"/>
          <w:szCs w:val="24"/>
        </w:rPr>
        <w:t>бюджета муниципального</w:t>
      </w:r>
      <w:r w:rsidR="00E566EC" w:rsidRPr="00CA4735">
        <w:rPr>
          <w:rFonts w:ascii="Arial" w:hAnsi="Arial" w:cs="Arial"/>
          <w:b/>
          <w:sz w:val="24"/>
          <w:szCs w:val="24"/>
        </w:rPr>
        <w:t xml:space="preserve"> образования </w:t>
      </w:r>
      <w:r w:rsidR="00317144">
        <w:rPr>
          <w:rFonts w:ascii="Arial" w:hAnsi="Arial" w:cs="Arial"/>
          <w:b/>
          <w:sz w:val="24"/>
          <w:szCs w:val="24"/>
        </w:rPr>
        <w:t>Сайгинское сельское поселение Верхнекетского</w:t>
      </w:r>
      <w:r w:rsidR="00E566EC" w:rsidRPr="00CA4735">
        <w:rPr>
          <w:rFonts w:ascii="Arial" w:hAnsi="Arial" w:cs="Arial"/>
          <w:b/>
          <w:sz w:val="24"/>
          <w:szCs w:val="24"/>
        </w:rPr>
        <w:t xml:space="preserve"> район</w:t>
      </w:r>
      <w:r w:rsidR="00317144">
        <w:rPr>
          <w:rFonts w:ascii="Arial" w:hAnsi="Arial" w:cs="Arial"/>
          <w:b/>
          <w:sz w:val="24"/>
          <w:szCs w:val="24"/>
        </w:rPr>
        <w:t>а</w:t>
      </w:r>
      <w:r w:rsidR="003A2D94" w:rsidRPr="00CA4735">
        <w:rPr>
          <w:rFonts w:ascii="Arial" w:hAnsi="Arial" w:cs="Arial"/>
          <w:b/>
          <w:sz w:val="24"/>
          <w:szCs w:val="24"/>
        </w:rPr>
        <w:t xml:space="preserve"> Томской области</w:t>
      </w:r>
    </w:p>
    <w:p w14:paraId="59E06105" w14:textId="4056A11B" w:rsidR="0021540F" w:rsidRPr="0021540F" w:rsidRDefault="0021540F" w:rsidP="00CA4735">
      <w:pPr>
        <w:tabs>
          <w:tab w:val="left" w:pos="-2552"/>
          <w:tab w:val="left" w:pos="1701"/>
        </w:tabs>
        <w:autoSpaceDE/>
        <w:adjustRightInd/>
        <w:ind w:left="1701" w:right="2267"/>
        <w:jc w:val="center"/>
        <w:rPr>
          <w:rFonts w:ascii="Arial" w:hAnsi="Arial" w:cs="Arial"/>
          <w:bCs/>
          <w:sz w:val="24"/>
          <w:szCs w:val="24"/>
        </w:rPr>
      </w:pPr>
      <w:r w:rsidRPr="0021540F">
        <w:rPr>
          <w:rFonts w:ascii="Arial" w:hAnsi="Arial" w:cs="Arial"/>
          <w:bCs/>
          <w:sz w:val="24"/>
          <w:szCs w:val="24"/>
        </w:rPr>
        <w:t>(в редакции постановлений от 06.02.2023 №09, от 22.02.2023 №20, от 04.03.2024 №20)</w:t>
      </w:r>
    </w:p>
    <w:p w14:paraId="77BEAB58" w14:textId="77777777" w:rsidR="00B70099" w:rsidRPr="00F44551" w:rsidRDefault="00B70099" w:rsidP="00B70099">
      <w:pPr>
        <w:widowControl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55922878" w14:textId="56AD01C2" w:rsidR="00FB6577" w:rsidRDefault="003A2D94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 соответствии с</w:t>
      </w:r>
      <w:r w:rsidR="00E566E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пунктом 3.2 статьи 160.1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Бюджетного кодекса Российской Федерации, </w:t>
      </w:r>
      <w:hyperlink r:id="rId7" w:history="1">
        <w:r w:rsidRPr="00371554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Постановлением</w:t>
        </w:r>
      </w:hyperlink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Правительства Российской Федерации от 16.09.2021 </w:t>
      </w:r>
      <w:r w:rsidR="00860A0E" w:rsidRPr="00860A0E">
        <w:rPr>
          <w:rFonts w:ascii="Arial" w:hAnsi="Arial" w:cs="Arial"/>
          <w:sz w:val="24"/>
          <w:szCs w:val="24"/>
        </w:rPr>
        <w:t>№ 1569</w:t>
      </w:r>
      <w:r w:rsidR="00860A0E">
        <w:rPr>
          <w:sz w:val="24"/>
          <w:szCs w:val="24"/>
        </w:rPr>
        <w:t xml:space="preserve"> </w:t>
      </w:r>
      <w:r w:rsidR="00FB6577">
        <w:rPr>
          <w:sz w:val="24"/>
          <w:szCs w:val="24"/>
        </w:rPr>
        <w:t>«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</w:t>
      </w:r>
      <w:r w:rsidR="00E566E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доходов бюджета 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и к утверждению пе</w:t>
      </w:r>
      <w:r w:rsidR="00E566E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речня главных администраторов доходов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FB657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</w:t>
      </w:r>
      <w:r w:rsidR="00BF26C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постановляю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14:paraId="790733AE" w14:textId="77777777" w:rsidR="00FB6577" w:rsidRDefault="00FB6577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0403C0A1" w14:textId="77777777" w:rsidR="00FB6577" w:rsidRDefault="00FB6577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331A8EA2" w14:textId="7805726D" w:rsidR="00B70099" w:rsidRDefault="003A2D94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1. Утвердить </w:t>
      </w:r>
      <w:hyperlink r:id="rId8" w:history="1">
        <w:r w:rsidR="00620BBF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П</w:t>
        </w:r>
        <w:r w:rsidRPr="00371554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еречень</w:t>
        </w:r>
      </w:hyperlink>
      <w:r w:rsidR="00E566E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главных</w:t>
      </w:r>
      <w:r w:rsidR="00E566E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177DF">
        <w:rPr>
          <w:rFonts w:ascii="Arial" w:eastAsiaTheme="minorHAnsi" w:hAnsi="Arial" w:cs="Arial"/>
          <w:sz w:val="24"/>
          <w:szCs w:val="24"/>
          <w:lang w:eastAsia="en-US"/>
        </w:rPr>
        <w:t>администраторов доходов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бюджета </w:t>
      </w:r>
      <w:r w:rsidR="00317144" w:rsidRPr="0031714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муниципального образования Сайгинское сельское поселение Верхнекетского района Томской области</w:t>
      </w:r>
      <w:r w:rsidR="0031714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E566E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согласно приложению 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к настоящему постановлению.</w:t>
      </w:r>
    </w:p>
    <w:p w14:paraId="3DF4BB66" w14:textId="51DAC697" w:rsidR="009E1F6A" w:rsidRDefault="009E1F6A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2. </w:t>
      </w:r>
      <w:r w:rsidRPr="009E1F6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Признать утратившими силу постановление Администрации Сайгинского сельск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ого поселения от 28.12.2021 № 75 «</w:t>
      </w:r>
      <w:r w:rsidRPr="009E1F6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Об утверждении перечней главных администраторов доходов местного бюджета муниципального образования Сайгинское сельское поселение Верхнекетского района Томской области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</w:t>
      </w:r>
    </w:p>
    <w:p w14:paraId="1CDEB39F" w14:textId="3A2DE14F" w:rsidR="00B70099" w:rsidRDefault="00770974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Настоящее постановление вступает в силу с </w:t>
      </w:r>
      <w:r w:rsidR="00832DA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момента его подписания 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и применяется к правоотношениям, возникающим при составлении и исполнении бюджета муниципального образования </w:t>
      </w:r>
      <w:r w:rsidR="003A2D94" w:rsidRPr="00371554">
        <w:rPr>
          <w:rFonts w:ascii="Arial" w:hAnsi="Arial" w:cs="Arial"/>
          <w:color w:val="000000" w:themeColor="text1"/>
          <w:sz w:val="24"/>
          <w:szCs w:val="24"/>
        </w:rPr>
        <w:t>Верхнекетский район</w:t>
      </w:r>
      <w:r w:rsidR="00E566EC">
        <w:rPr>
          <w:rFonts w:ascii="Arial" w:hAnsi="Arial" w:cs="Arial"/>
          <w:color w:val="000000" w:themeColor="text1"/>
          <w:sz w:val="24"/>
          <w:szCs w:val="24"/>
        </w:rPr>
        <w:t xml:space="preserve"> Томской области</w:t>
      </w:r>
      <w:r w:rsidR="009E1F6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на 2023 год и на плановый период 2024 и 2025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годов.</w:t>
      </w:r>
    </w:p>
    <w:p w14:paraId="075AB555" w14:textId="07CF6AA8" w:rsidR="00317144" w:rsidRPr="00FB6577" w:rsidRDefault="00770974" w:rsidP="00317144">
      <w:pPr>
        <w:widowControl/>
        <w:autoSpaceDE/>
        <w:autoSpaceDN/>
        <w:adjustRightInd/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</w:t>
      </w:r>
      <w:r w:rsidR="00317144" w:rsidRPr="00FB657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Контроль за исполнением настоящего постановления возложить на главного </w:t>
      </w:r>
      <w:r w:rsidR="009E1F6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бухгалтера</w:t>
      </w:r>
      <w:r w:rsidR="00317144" w:rsidRPr="00FB657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Администрации Сайгинского сельского поселения.</w:t>
      </w:r>
    </w:p>
    <w:p w14:paraId="3DEB3CBF" w14:textId="77777777" w:rsidR="00317144" w:rsidRPr="00317144" w:rsidRDefault="00317144" w:rsidP="0031714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14:paraId="04862E14" w14:textId="77777777" w:rsidR="00317144" w:rsidRPr="00317144" w:rsidRDefault="00317144" w:rsidP="0031714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14:paraId="2AA25BB5" w14:textId="6BE0B41F" w:rsidR="00317144" w:rsidRPr="00317144" w:rsidRDefault="00317144" w:rsidP="00317144">
      <w:pPr>
        <w:widowControl/>
        <w:autoSpaceDE/>
        <w:autoSpaceDN/>
        <w:adjustRightInd/>
        <w:jc w:val="both"/>
        <w:rPr>
          <w:rFonts w:ascii="Arial" w:hAnsi="Arial" w:cs="Arial"/>
          <w:spacing w:val="-5"/>
          <w:sz w:val="24"/>
          <w:szCs w:val="24"/>
        </w:rPr>
      </w:pPr>
      <w:r w:rsidRPr="00317144">
        <w:rPr>
          <w:rFonts w:ascii="Arial" w:hAnsi="Arial" w:cs="Arial"/>
          <w:sz w:val="24"/>
          <w:szCs w:val="24"/>
        </w:rPr>
        <w:t>Глава Сайгинского сельского поселения</w:t>
      </w:r>
      <w:r w:rsidRPr="00317144">
        <w:rPr>
          <w:rFonts w:ascii="Arial" w:hAnsi="Arial" w:cs="Arial"/>
          <w:sz w:val="24"/>
          <w:szCs w:val="24"/>
        </w:rPr>
        <w:tab/>
      </w:r>
      <w:r w:rsidRPr="00317144">
        <w:rPr>
          <w:rFonts w:ascii="Arial" w:hAnsi="Arial" w:cs="Arial"/>
          <w:sz w:val="24"/>
          <w:szCs w:val="24"/>
        </w:rPr>
        <w:tab/>
      </w:r>
      <w:r w:rsidRPr="00317144">
        <w:rPr>
          <w:rFonts w:ascii="Arial" w:hAnsi="Arial" w:cs="Arial"/>
          <w:sz w:val="24"/>
          <w:szCs w:val="24"/>
        </w:rPr>
        <w:tab/>
      </w:r>
      <w:r w:rsidR="00FB6577">
        <w:rPr>
          <w:rFonts w:ascii="Arial" w:hAnsi="Arial" w:cs="Arial"/>
          <w:sz w:val="24"/>
          <w:szCs w:val="24"/>
        </w:rPr>
        <w:t xml:space="preserve">                     </w:t>
      </w:r>
      <w:r w:rsidRPr="00317144">
        <w:rPr>
          <w:rFonts w:ascii="Arial" w:hAnsi="Arial" w:cs="Arial"/>
          <w:sz w:val="24"/>
          <w:szCs w:val="24"/>
        </w:rPr>
        <w:t>Н.А. Чернышева</w:t>
      </w:r>
    </w:p>
    <w:p w14:paraId="31A4E933" w14:textId="0EECDC20" w:rsidR="00317144" w:rsidRDefault="00317144" w:rsidP="00317144">
      <w:pPr>
        <w:autoSpaceDE/>
        <w:autoSpaceDN/>
        <w:adjustRightInd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2FC56016" w14:textId="42040921" w:rsidR="0021540F" w:rsidRDefault="0021540F" w:rsidP="00317144">
      <w:pPr>
        <w:autoSpaceDE/>
        <w:autoSpaceDN/>
        <w:adjustRightInd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2FDF085D" w14:textId="77777777" w:rsidR="0021540F" w:rsidRPr="00317144" w:rsidRDefault="0021540F" w:rsidP="00317144">
      <w:pPr>
        <w:autoSpaceDE/>
        <w:autoSpaceDN/>
        <w:adjustRightInd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1E931715" w14:textId="77777777" w:rsidR="00437BBE" w:rsidRDefault="00437BBE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14:paraId="0BE93409" w14:textId="77777777" w:rsidR="00710BC9" w:rsidRDefault="00710BC9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5A578C" w14:paraId="3BC76C57" w14:textId="77777777" w:rsidTr="000668D1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24A41" w14:textId="77777777" w:rsidR="005A578C" w:rsidRPr="00F96F02" w:rsidRDefault="005A578C" w:rsidP="005A578C">
            <w:pPr>
              <w:pStyle w:val="a5"/>
              <w:tabs>
                <w:tab w:val="left" w:pos="5245"/>
              </w:tabs>
              <w:jc w:val="left"/>
              <w:rPr>
                <w:b w:val="0"/>
                <w:sz w:val="22"/>
                <w:szCs w:val="22"/>
              </w:rPr>
            </w:pPr>
          </w:p>
        </w:tc>
      </w:tr>
      <w:tr w:rsidR="005A578C" w14:paraId="09872A17" w14:textId="77777777" w:rsidTr="000668D1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41F71" w14:textId="77777777" w:rsidR="005A578C" w:rsidRPr="0054680E" w:rsidRDefault="005A578C" w:rsidP="00146991">
            <w:pPr>
              <w:pStyle w:val="a5"/>
              <w:tabs>
                <w:tab w:val="left" w:pos="5245"/>
              </w:tabs>
              <w:jc w:val="left"/>
              <w:rPr>
                <w:b w:val="0"/>
                <w:bCs/>
              </w:rPr>
            </w:pPr>
          </w:p>
        </w:tc>
      </w:tr>
    </w:tbl>
    <w:p w14:paraId="0EB32E65" w14:textId="77777777" w:rsidR="0021540F" w:rsidRDefault="0021540F" w:rsidP="0021540F">
      <w:pPr>
        <w:pStyle w:val="ac"/>
        <w:tabs>
          <w:tab w:val="left" w:pos="5245"/>
        </w:tabs>
        <w:ind w:left="5436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lastRenderedPageBreak/>
        <w:t>Приложение                                                     Утвержден                                                                                         постановлением Администрации                                                                         Сайгинского сельского поселения</w:t>
      </w:r>
    </w:p>
    <w:p w14:paraId="0B07850D" w14:textId="77777777" w:rsidR="0021540F" w:rsidRDefault="0021540F" w:rsidP="0021540F">
      <w:pPr>
        <w:pStyle w:val="ac"/>
        <w:tabs>
          <w:tab w:val="left" w:pos="5245"/>
        </w:tabs>
        <w:ind w:left="5436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от 04.03.2024 № 20</w:t>
      </w:r>
    </w:p>
    <w:p w14:paraId="3A880B94" w14:textId="77777777" w:rsidR="0021540F" w:rsidRDefault="0021540F" w:rsidP="0021540F">
      <w:pPr>
        <w:widowControl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10310E07" w14:textId="77777777" w:rsidR="0021540F" w:rsidRPr="00B05BCD" w:rsidRDefault="0021540F" w:rsidP="0021540F">
      <w:pPr>
        <w:widowControl/>
        <w:outlineLvl w:val="1"/>
        <w:rPr>
          <w:rFonts w:ascii="Arial" w:hAnsi="Arial" w:cs="Arial"/>
          <w:b/>
          <w:bCs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5670"/>
      </w:tblGrid>
      <w:tr w:rsidR="0021540F" w:rsidRPr="00FF2D36" w14:paraId="708F78B3" w14:textId="77777777" w:rsidTr="006D4716">
        <w:trPr>
          <w:cantSplit/>
          <w:trHeight w:val="36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3CD2D" w14:textId="77777777" w:rsidR="0021540F" w:rsidRDefault="0021540F" w:rsidP="006D4716">
            <w:pPr>
              <w:pStyle w:val="ConsPlusCell"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бюджетной       </w:t>
            </w:r>
            <w:r>
              <w:rPr>
                <w:sz w:val="24"/>
                <w:szCs w:val="24"/>
                <w:lang w:eastAsia="en-US"/>
              </w:rPr>
              <w:br/>
              <w:t>классификации РФ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31EBF" w14:textId="77777777" w:rsidR="0021540F" w:rsidRDefault="0021540F" w:rsidP="006D4716">
            <w:pPr>
              <w:pStyle w:val="ConsPlusCell"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br/>
            </w:r>
            <w:r w:rsidRPr="00FF2D36">
              <w:rPr>
                <w:rFonts w:eastAsia="Calibri"/>
                <w:sz w:val="24"/>
                <w:szCs w:val="24"/>
                <w:lang w:eastAsia="en-US"/>
              </w:rPr>
              <w:t>Наименование главных администраторов доходов местного бюджета и наименование кода вида (подвида) доходов местного бюджета</w:t>
            </w:r>
          </w:p>
        </w:tc>
      </w:tr>
      <w:tr w:rsidR="0021540F" w:rsidRPr="00FF2D36" w14:paraId="7DDB324B" w14:textId="77777777" w:rsidTr="006D4716">
        <w:trPr>
          <w:cantSplit/>
          <w:trHeight w:val="121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659C5" w14:textId="77777777" w:rsidR="0021540F" w:rsidRDefault="0021540F" w:rsidP="006D4716">
            <w:pPr>
              <w:pStyle w:val="ConsPlusCell"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главного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админи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стратора</w:t>
            </w:r>
            <w:proofErr w:type="spellEnd"/>
            <w:r>
              <w:rPr>
                <w:sz w:val="24"/>
                <w:szCs w:val="24"/>
                <w:lang w:eastAsia="en-US"/>
              </w:rPr>
              <w:br/>
              <w:t>доходов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EC664" w14:textId="77777777" w:rsidR="0021540F" w:rsidRDefault="0021540F" w:rsidP="006D4716">
            <w:pPr>
              <w:pStyle w:val="ConsPlusCell"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вида (подвида) </w:t>
            </w:r>
          </w:p>
          <w:p w14:paraId="218DAC6B" w14:textId="77777777" w:rsidR="0021540F" w:rsidRDefault="0021540F" w:rsidP="006D4716">
            <w:pPr>
              <w:pStyle w:val="ConsPlusCell"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доходов местного </w:t>
            </w:r>
            <w:r>
              <w:rPr>
                <w:sz w:val="24"/>
                <w:szCs w:val="24"/>
                <w:lang w:eastAsia="en-US"/>
              </w:rPr>
              <w:br/>
              <w:t>бюджета</w:t>
            </w:r>
          </w:p>
        </w:tc>
        <w:tc>
          <w:tcPr>
            <w:tcW w:w="5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C404A" w14:textId="77777777" w:rsidR="0021540F" w:rsidRDefault="0021540F" w:rsidP="006D471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1540F" w:rsidRPr="00FF2D36" w14:paraId="55F99985" w14:textId="77777777" w:rsidTr="006D4716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55829" w14:textId="77777777" w:rsidR="0021540F" w:rsidRDefault="0021540F" w:rsidP="006D4716">
            <w:pPr>
              <w:pStyle w:val="ConsPlusCell"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412E7" w14:textId="77777777" w:rsidR="0021540F" w:rsidRDefault="0021540F" w:rsidP="006D4716">
            <w:pPr>
              <w:pStyle w:val="ConsPlusCell"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62B58" w14:textId="77777777" w:rsidR="0021540F" w:rsidRDefault="0021540F" w:rsidP="006D4716">
            <w:pPr>
              <w:pStyle w:val="ConsPlusCell"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1540F" w:rsidRPr="00FF2D36" w14:paraId="45BC5647" w14:textId="77777777" w:rsidTr="006D4716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7940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182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88B5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Межрайонная инспекция ИФНС России №4 по Томской области </w:t>
            </w:r>
          </w:p>
        </w:tc>
      </w:tr>
      <w:tr w:rsidR="0021540F" w:rsidRPr="00FF2D36" w14:paraId="30851B13" w14:textId="77777777" w:rsidTr="006D4716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6C96B" w14:textId="77777777" w:rsidR="0021540F" w:rsidRDefault="0021540F" w:rsidP="006D4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9EFBA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10302230010000110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E94F3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540F" w:rsidRPr="00FF2D36" w14:paraId="32EE994A" w14:textId="77777777" w:rsidTr="006D4716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6C77D9" w14:textId="77777777" w:rsidR="0021540F" w:rsidRDefault="0021540F" w:rsidP="006D4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3EB8C4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10302240010000110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4317A4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540F" w:rsidRPr="00FF2D36" w14:paraId="4997CFF4" w14:textId="77777777" w:rsidTr="006D4716">
        <w:trPr>
          <w:cantSplit/>
          <w:trHeight w:val="360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B73E5" w14:textId="77777777" w:rsidR="0021540F" w:rsidRDefault="0021540F" w:rsidP="006D4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9BAA8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10302250010000110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AAE26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540F" w:rsidRPr="00FF2D36" w14:paraId="3BDC194A" w14:textId="77777777" w:rsidTr="006D4716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1B00F" w14:textId="77777777" w:rsidR="0021540F" w:rsidRDefault="0021540F" w:rsidP="006D4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C2949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10302260010000110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89654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540F" w:rsidRPr="00FF2D36" w14:paraId="52AA926D" w14:textId="77777777" w:rsidTr="006D4716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300A1" w14:textId="77777777" w:rsidR="0021540F" w:rsidRDefault="0021540F" w:rsidP="006D4716">
            <w:pPr>
              <w:pStyle w:val="ConsPlusCell"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BE4AD" w14:textId="77777777" w:rsidR="0021540F" w:rsidRDefault="0021540F" w:rsidP="006D4716">
            <w:pPr>
              <w:pStyle w:val="ConsPlusCell"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10102000010000110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07F8F" w14:textId="77777777" w:rsidR="0021540F" w:rsidRDefault="0021540F" w:rsidP="006D4716">
            <w:pPr>
              <w:pStyle w:val="ConsPlusCell"/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Налог на доходы физических лиц                </w:t>
            </w:r>
          </w:p>
        </w:tc>
      </w:tr>
      <w:tr w:rsidR="0021540F" w:rsidRPr="00FF2D36" w14:paraId="0F0F8D8E" w14:textId="77777777" w:rsidTr="006D4716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034A3" w14:textId="77777777" w:rsidR="0021540F" w:rsidRDefault="0021540F" w:rsidP="006D4716">
            <w:pPr>
              <w:pStyle w:val="ConsPlusCell"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057A4" w14:textId="77777777" w:rsidR="0021540F" w:rsidRDefault="0021540F" w:rsidP="006D4716">
            <w:pPr>
              <w:pStyle w:val="ConsPlusCell"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10503000010000110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EDCF5" w14:textId="77777777" w:rsidR="0021540F" w:rsidRDefault="0021540F" w:rsidP="006D4716">
            <w:pPr>
              <w:pStyle w:val="ConsPlusCell"/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Единый сельскохозяйственный налог             </w:t>
            </w:r>
          </w:p>
        </w:tc>
      </w:tr>
      <w:tr w:rsidR="0021540F" w:rsidRPr="00FF2D36" w14:paraId="344FBE54" w14:textId="77777777" w:rsidTr="006D4716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63F4D" w14:textId="77777777" w:rsidR="0021540F" w:rsidRDefault="0021540F" w:rsidP="006D4716">
            <w:pPr>
              <w:pStyle w:val="ConsPlusCell"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74817" w14:textId="77777777" w:rsidR="0021540F" w:rsidRDefault="0021540F" w:rsidP="006D4716">
            <w:pPr>
              <w:pStyle w:val="ConsPlusCell"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10601030100000110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5490A" w14:textId="77777777" w:rsidR="0021540F" w:rsidRDefault="0021540F" w:rsidP="006D4716">
            <w:pPr>
              <w:pStyle w:val="ConsPlusCell"/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1540F" w:rsidRPr="00FF2D36" w14:paraId="0E908809" w14:textId="77777777" w:rsidTr="006D4716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5711B" w14:textId="77777777" w:rsidR="0021540F" w:rsidRDefault="0021540F" w:rsidP="006D4716">
            <w:pPr>
              <w:pStyle w:val="ConsPlusCell"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</w:t>
            </w:r>
          </w:p>
          <w:p w14:paraId="6D111BC8" w14:textId="77777777" w:rsidR="0021540F" w:rsidRDefault="0021540F" w:rsidP="006D4716">
            <w:pPr>
              <w:pStyle w:val="ConsPlusCell"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3B4FA" w14:textId="77777777" w:rsidR="0021540F" w:rsidRDefault="0021540F" w:rsidP="006D4716">
            <w:pPr>
              <w:pStyle w:val="ConsPlusCell"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10606033100000110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2B542" w14:textId="77777777" w:rsidR="0021540F" w:rsidRDefault="0021540F" w:rsidP="006D4716">
            <w:pPr>
              <w:pStyle w:val="ConsPlusCell"/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1540F" w:rsidRPr="00FF2D36" w14:paraId="0272FDFD" w14:textId="77777777" w:rsidTr="006D4716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79B0" w14:textId="77777777" w:rsidR="0021540F" w:rsidRDefault="0021540F" w:rsidP="006D4716">
            <w:pPr>
              <w:pStyle w:val="ConsPlusCell"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182</w:t>
            </w:r>
          </w:p>
          <w:p w14:paraId="21AC4C86" w14:textId="77777777" w:rsidR="0021540F" w:rsidRDefault="0021540F" w:rsidP="006D4716">
            <w:pPr>
              <w:pStyle w:val="ConsPlusCell"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0869F" w14:textId="77777777" w:rsidR="0021540F" w:rsidRDefault="0021540F" w:rsidP="006D4716">
            <w:pPr>
              <w:pStyle w:val="ConsPlusCell"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10606043100000110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968B7" w14:textId="77777777" w:rsidR="0021540F" w:rsidRDefault="0021540F" w:rsidP="006D4716">
            <w:pPr>
              <w:pStyle w:val="ConsPlusCell"/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1540F" w:rsidRPr="00FF2D36" w14:paraId="1C365E01" w14:textId="77777777" w:rsidTr="006D4716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68DA8" w14:textId="77777777" w:rsidR="0021540F" w:rsidRDefault="0021540F" w:rsidP="006D4716">
            <w:pPr>
              <w:tabs>
                <w:tab w:val="left" w:pos="3480"/>
              </w:tabs>
              <w:spacing w:line="25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917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52919" w14:textId="77777777" w:rsidR="0021540F" w:rsidRDefault="0021540F" w:rsidP="006D4716">
            <w:pPr>
              <w:tabs>
                <w:tab w:val="left" w:pos="3480"/>
              </w:tabs>
              <w:spacing w:line="256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Администрация Сайгинского сельского поселения</w:t>
            </w:r>
          </w:p>
        </w:tc>
      </w:tr>
      <w:tr w:rsidR="0021540F" w:rsidRPr="00FF2D36" w14:paraId="61578D0C" w14:textId="77777777" w:rsidTr="006D4716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10F7F" w14:textId="77777777" w:rsidR="0021540F" w:rsidRDefault="0021540F" w:rsidP="006D4716">
            <w:pPr>
              <w:tabs>
                <w:tab w:val="left" w:pos="3480"/>
              </w:tabs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C71C0" w14:textId="77777777" w:rsidR="0021540F" w:rsidRDefault="0021540F" w:rsidP="006D4716">
            <w:pPr>
              <w:tabs>
                <w:tab w:val="left" w:pos="3480"/>
              </w:tabs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1 08 04020 01 0000 110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49AE8" w14:textId="77777777" w:rsidR="0021540F" w:rsidRDefault="0021540F" w:rsidP="006D4716">
            <w:pPr>
              <w:tabs>
                <w:tab w:val="left" w:pos="3480"/>
              </w:tabs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1540F" w:rsidRPr="00FF2D36" w14:paraId="3F6AF2E1" w14:textId="77777777" w:rsidTr="006D4716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AEC3C" w14:textId="77777777" w:rsidR="0021540F" w:rsidRDefault="0021540F" w:rsidP="006D4716">
            <w:pPr>
              <w:tabs>
                <w:tab w:val="left" w:pos="3480"/>
              </w:tabs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5A2B2" w14:textId="77777777" w:rsidR="0021540F" w:rsidRDefault="0021540F" w:rsidP="006D4716">
            <w:pPr>
              <w:tabs>
                <w:tab w:val="left" w:pos="3480"/>
              </w:tabs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F6BE4" w14:textId="77777777" w:rsidR="0021540F" w:rsidRDefault="0021540F" w:rsidP="006D4716">
            <w:pPr>
              <w:tabs>
                <w:tab w:val="left" w:pos="3480"/>
              </w:tabs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1540F" w:rsidRPr="00FF2D36" w14:paraId="7C9CC235" w14:textId="77777777" w:rsidTr="006D4716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46E8B" w14:textId="77777777" w:rsidR="0021540F" w:rsidRDefault="0021540F" w:rsidP="006D4716">
            <w:pPr>
              <w:tabs>
                <w:tab w:val="left" w:pos="3480"/>
              </w:tabs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184F1" w14:textId="77777777" w:rsidR="0021540F" w:rsidRDefault="0021540F" w:rsidP="006D4716">
            <w:pPr>
              <w:tabs>
                <w:tab w:val="left" w:pos="3480"/>
              </w:tabs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5DF1A" w14:textId="77777777" w:rsidR="0021540F" w:rsidRDefault="0021540F" w:rsidP="006D4716">
            <w:pPr>
              <w:tabs>
                <w:tab w:val="left" w:pos="3480"/>
              </w:tabs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1540F" w:rsidRPr="00FF2D36" w14:paraId="5C766896" w14:textId="77777777" w:rsidTr="006D4716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35C53" w14:textId="77777777" w:rsidR="0021540F" w:rsidRDefault="0021540F" w:rsidP="006D4716">
            <w:pPr>
              <w:tabs>
                <w:tab w:val="left" w:pos="3480"/>
              </w:tabs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9360" w14:textId="77777777" w:rsidR="0021540F" w:rsidRDefault="0021540F" w:rsidP="006D4716">
            <w:pPr>
              <w:tabs>
                <w:tab w:val="left" w:pos="3480"/>
              </w:tabs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1 11 09045 10 0000 120</w:t>
            </w:r>
          </w:p>
          <w:p w14:paraId="47E79EB2" w14:textId="77777777" w:rsidR="0021540F" w:rsidRDefault="0021540F" w:rsidP="006D4716">
            <w:pPr>
              <w:tabs>
                <w:tab w:val="left" w:pos="3480"/>
              </w:tabs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BBFDDD2" w14:textId="77777777" w:rsidR="0021540F" w:rsidRDefault="0021540F" w:rsidP="006D4716">
            <w:pPr>
              <w:tabs>
                <w:tab w:val="left" w:pos="3480"/>
              </w:tabs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D7BE2" w14:textId="77777777" w:rsidR="0021540F" w:rsidRDefault="0021540F" w:rsidP="006D4716">
            <w:pPr>
              <w:tabs>
                <w:tab w:val="left" w:pos="3480"/>
              </w:tabs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1540F" w:rsidRPr="00FF2D36" w14:paraId="40DBD292" w14:textId="77777777" w:rsidTr="006D4716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73A61" w14:textId="77777777" w:rsidR="0021540F" w:rsidRDefault="0021540F" w:rsidP="006D4716">
            <w:pPr>
              <w:spacing w:line="25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917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766B1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 xml:space="preserve">1 </w:t>
            </w:r>
            <w:proofErr w:type="gramStart"/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13  02995</w:t>
            </w:r>
            <w:proofErr w:type="gramEnd"/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 xml:space="preserve"> 10 0000 130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B6AC5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21540F" w:rsidRPr="00FF2D36" w14:paraId="0C21998C" w14:textId="77777777" w:rsidTr="006D4716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9FE0F" w14:textId="77777777" w:rsidR="0021540F" w:rsidRDefault="0021540F" w:rsidP="006D4716">
            <w:pPr>
              <w:spacing w:line="25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917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4692F" w14:textId="77777777" w:rsidR="0021540F" w:rsidRDefault="0021540F" w:rsidP="006D4716">
            <w:pPr>
              <w:spacing w:line="256" w:lineRule="auto"/>
              <w:ind w:right="-240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1 14 06025 10 0000 430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3DA7B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1540F" w:rsidRPr="00FF2D36" w14:paraId="5055C6D2" w14:textId="77777777" w:rsidTr="006D4716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C59D1" w14:textId="77777777" w:rsidR="0021540F" w:rsidRDefault="0021540F" w:rsidP="006D4716">
            <w:pPr>
              <w:spacing w:line="25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917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E651D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1 16 07010 10 0000 140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A009A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1540F" w:rsidRPr="00FF2D36" w14:paraId="4811D6EB" w14:textId="77777777" w:rsidTr="006D4716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4CF2" w14:textId="77777777" w:rsidR="0021540F" w:rsidRDefault="0021540F" w:rsidP="006D4716">
            <w:pPr>
              <w:spacing w:line="25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917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8D8C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1 17 15030 10 000</w:t>
            </w:r>
            <w:r w:rsidRPr="00E84DFC">
              <w:rPr>
                <w:rFonts w:ascii="Arial" w:hAnsi="Arial" w:cs="Arial"/>
                <w:sz w:val="24"/>
                <w:szCs w:val="24"/>
              </w:rPr>
              <w:t>2 150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FF16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D6640D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Инициативные платежи, зачисляемые в бюджеты сельских посел</w:t>
            </w: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ений (инициативный проект «Уста</w:t>
            </w:r>
            <w:r w:rsidRPr="00D6640D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новка зимней горк</w:t>
            </w: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и в п. Сайга Верхнекетского рай</w:t>
            </w:r>
            <w:r w:rsidRPr="00D6640D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она Томской области»)</w:t>
            </w:r>
          </w:p>
        </w:tc>
      </w:tr>
      <w:tr w:rsidR="0021540F" w:rsidRPr="00FF2D36" w14:paraId="79E800D5" w14:textId="77777777" w:rsidTr="006D4716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ECCBC" w14:textId="77777777" w:rsidR="0021540F" w:rsidRDefault="0021540F" w:rsidP="006D4716">
            <w:pPr>
              <w:spacing w:line="25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917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1408F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675F5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21540F" w:rsidRPr="00FF2D36" w14:paraId="7AA0392B" w14:textId="77777777" w:rsidTr="006D4716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4DA7F" w14:textId="77777777" w:rsidR="0021540F" w:rsidRDefault="0021540F" w:rsidP="006D4716">
            <w:pPr>
              <w:spacing w:line="25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lastRenderedPageBreak/>
              <w:t>917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F225D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616A9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21540F" w:rsidRPr="00FF2D36" w14:paraId="34AC399D" w14:textId="77777777" w:rsidTr="006D4716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E167D" w14:textId="77777777" w:rsidR="0021540F" w:rsidRDefault="0021540F" w:rsidP="006D47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917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19A97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2 02 15001 10 0000 150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8353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Дотации бюджетам сельских поселений на выравнивание   бюджетной обеспеченности из бюджета субъекта Российской Федерации</w:t>
            </w:r>
          </w:p>
          <w:p w14:paraId="166ED348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</w:p>
        </w:tc>
      </w:tr>
      <w:tr w:rsidR="0021540F" w:rsidRPr="00FF2D36" w14:paraId="38C6F446" w14:textId="77777777" w:rsidTr="006D4716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B0850" w14:textId="77777777" w:rsidR="0021540F" w:rsidRDefault="0021540F" w:rsidP="006D47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917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ABB74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63B8A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1540F" w:rsidRPr="00FF2D36" w14:paraId="4D23D5B3" w14:textId="77777777" w:rsidTr="006D4716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604C9" w14:textId="77777777" w:rsidR="0021540F" w:rsidRDefault="0021540F" w:rsidP="006D47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917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26750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2 02 40014 10 0000 150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24F2A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1540F" w:rsidRPr="00FF2D36" w14:paraId="1A11BE2C" w14:textId="77777777" w:rsidTr="006D4716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A0CE4" w14:textId="77777777" w:rsidR="0021540F" w:rsidRDefault="0021540F" w:rsidP="006D47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917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D7100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4F5AD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1540F" w:rsidRPr="00FF2D36" w14:paraId="14654D87" w14:textId="77777777" w:rsidTr="006D4716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6D09" w14:textId="77777777" w:rsidR="0021540F" w:rsidRDefault="0021540F" w:rsidP="006D4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917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BDF3" w14:textId="77777777" w:rsidR="0021540F" w:rsidRDefault="0021540F" w:rsidP="006D4716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E0365">
              <w:rPr>
                <w:rFonts w:ascii="Arial" w:hAnsi="Arial" w:cs="Arial"/>
                <w:sz w:val="24"/>
                <w:szCs w:val="24"/>
                <w:lang w:eastAsia="en-US"/>
              </w:rPr>
              <w:t>2 19 60010 10 00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D849" w14:textId="77777777" w:rsidR="0021540F" w:rsidRDefault="0021540F" w:rsidP="006D4716">
            <w:pPr>
              <w:spacing w:line="254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E0365">
              <w:rPr>
                <w:rFonts w:ascii="Arial" w:hAnsi="Arial" w:cs="Arial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1540F" w:rsidRPr="00FF2D36" w14:paraId="453E159C" w14:textId="77777777" w:rsidTr="006D4716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BE1D4" w14:textId="77777777" w:rsidR="0021540F" w:rsidRDefault="0021540F" w:rsidP="006D4716">
            <w:pPr>
              <w:widowControl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334D2" w14:textId="77777777" w:rsidR="0021540F" w:rsidRDefault="0021540F" w:rsidP="006D4716">
            <w:pPr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Управление финансов Администрации Верхнекетского района</w:t>
            </w:r>
          </w:p>
        </w:tc>
      </w:tr>
      <w:tr w:rsidR="0021540F" w:rsidRPr="00FF2D36" w14:paraId="5FDB885D" w14:textId="77777777" w:rsidTr="006D4716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FD9C9" w14:textId="77777777" w:rsidR="0021540F" w:rsidRDefault="0021540F" w:rsidP="006D4716">
            <w:pPr>
              <w:spacing w:line="25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2E53D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11A51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21540F" w:rsidRPr="00FF2D36" w14:paraId="433855D4" w14:textId="77777777" w:rsidTr="006D4716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B4A0E" w14:textId="77777777" w:rsidR="0021540F" w:rsidRDefault="0021540F" w:rsidP="006D4716">
            <w:pPr>
              <w:spacing w:line="25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4AEA3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2 08 05000 10 0000 150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C7BDB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21540F" w:rsidRPr="00FF2D36" w14:paraId="2921D477" w14:textId="77777777" w:rsidTr="006D4716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1749D" w14:textId="77777777" w:rsidR="0021540F" w:rsidRDefault="0021540F" w:rsidP="006D4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399A1" w14:textId="77777777" w:rsidR="0021540F" w:rsidRDefault="0021540F" w:rsidP="006D4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2 08 10000 10 0000 150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9933A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21540F" w:rsidRPr="00FF2D36" w14:paraId="3A14ECFB" w14:textId="77777777" w:rsidTr="006D4716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9C25" w14:textId="77777777" w:rsidR="0021540F" w:rsidRDefault="0021540F" w:rsidP="006D4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F2C8" w14:textId="77777777" w:rsidR="0021540F" w:rsidRDefault="0021540F" w:rsidP="006D4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E03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0E0365">
              <w:rPr>
                <w:rFonts w:ascii="Arial" w:hAnsi="Arial" w:cs="Arial"/>
                <w:sz w:val="24"/>
                <w:szCs w:val="24"/>
                <w:lang w:eastAsia="en-US"/>
              </w:rPr>
              <w:t>18 60010 05 0000 150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DD76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E0365">
              <w:rPr>
                <w:rFonts w:ascii="Arial" w:hAnsi="Arial" w:cs="Arial"/>
                <w:sz w:val="24"/>
                <w:szCs w:val="24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1540F" w:rsidRPr="00FF2D36" w14:paraId="411BC5F1" w14:textId="77777777" w:rsidTr="006D4716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42F5A" w14:textId="77777777" w:rsidR="0021540F" w:rsidRDefault="0021540F" w:rsidP="006D4716">
            <w:pPr>
              <w:spacing w:line="25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96531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Администрация Верхнекетского района</w:t>
            </w:r>
          </w:p>
        </w:tc>
      </w:tr>
      <w:tr w:rsidR="0021540F" w:rsidRPr="00FF2D36" w14:paraId="7D171DAA" w14:textId="77777777" w:rsidTr="006D4716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590C8" w14:textId="77777777" w:rsidR="0021540F" w:rsidRDefault="0021540F" w:rsidP="006D4716">
            <w:pPr>
              <w:spacing w:line="25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02784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1 16 02020 02 0000 140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8CB24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14:paraId="1C261C44" w14:textId="77777777" w:rsidR="0021540F" w:rsidRDefault="0021540F" w:rsidP="006D4716">
            <w:pPr>
              <w:spacing w:line="25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</w:p>
        </w:tc>
      </w:tr>
    </w:tbl>
    <w:p w14:paraId="692D8A2F" w14:textId="77777777" w:rsidR="005A578C" w:rsidRPr="00487225" w:rsidRDefault="005A578C" w:rsidP="0021540F">
      <w:pPr>
        <w:pStyle w:val="ConsPlusTitle"/>
        <w:widowControl/>
        <w:jc w:val="center"/>
        <w:outlineLvl w:val="1"/>
        <w:rPr>
          <w:rFonts w:eastAsiaTheme="minorHAnsi"/>
          <w:color w:val="171717" w:themeColor="background2" w:themeShade="1A"/>
          <w:lang w:eastAsia="en-US"/>
        </w:rPr>
      </w:pPr>
      <w:bookmarkStart w:id="0" w:name="_GoBack"/>
      <w:bookmarkEnd w:id="0"/>
    </w:p>
    <w:sectPr w:rsidR="005A578C" w:rsidRPr="00487225" w:rsidSect="005454CC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19BC9" w14:textId="77777777" w:rsidR="002E7042" w:rsidRDefault="002E7042" w:rsidP="003F5021">
      <w:r>
        <w:separator/>
      </w:r>
    </w:p>
  </w:endnote>
  <w:endnote w:type="continuationSeparator" w:id="0">
    <w:p w14:paraId="4598682E" w14:textId="77777777" w:rsidR="002E7042" w:rsidRDefault="002E7042" w:rsidP="003F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5865B" w14:textId="77777777" w:rsidR="002E7042" w:rsidRDefault="002E7042" w:rsidP="003F5021">
      <w:r>
        <w:separator/>
      </w:r>
    </w:p>
  </w:footnote>
  <w:footnote w:type="continuationSeparator" w:id="0">
    <w:p w14:paraId="3B6A7AAC" w14:textId="77777777" w:rsidR="002E7042" w:rsidRDefault="002E7042" w:rsidP="003F5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1480855"/>
      <w:docPartObj>
        <w:docPartGallery w:val="Page Numbers (Top of Page)"/>
        <w:docPartUnique/>
      </w:docPartObj>
    </w:sdtPr>
    <w:sdtEndPr/>
    <w:sdtContent>
      <w:p w14:paraId="5847517E" w14:textId="77777777" w:rsidR="00317144" w:rsidRDefault="003171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974">
          <w:rPr>
            <w:noProof/>
          </w:rPr>
          <w:t>5</w:t>
        </w:r>
        <w:r>
          <w:fldChar w:fldCharType="end"/>
        </w:r>
      </w:p>
    </w:sdtContent>
  </w:sdt>
  <w:p w14:paraId="430E4370" w14:textId="77777777" w:rsidR="00317144" w:rsidRDefault="003171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96E01" w14:textId="77777777" w:rsidR="00317144" w:rsidRDefault="00317144">
    <w:pPr>
      <w:pStyle w:val="a7"/>
      <w:jc w:val="center"/>
    </w:pPr>
  </w:p>
  <w:p w14:paraId="274DD742" w14:textId="77777777" w:rsidR="00317144" w:rsidRDefault="0031714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65"/>
    <w:rsid w:val="00013BF3"/>
    <w:rsid w:val="000238D0"/>
    <w:rsid w:val="00024E69"/>
    <w:rsid w:val="00031199"/>
    <w:rsid w:val="000668D1"/>
    <w:rsid w:val="000B7122"/>
    <w:rsid w:val="00130FE5"/>
    <w:rsid w:val="00146991"/>
    <w:rsid w:val="0015168A"/>
    <w:rsid w:val="001731CA"/>
    <w:rsid w:val="00175C3B"/>
    <w:rsid w:val="001D694D"/>
    <w:rsid w:val="001E5681"/>
    <w:rsid w:val="0021540F"/>
    <w:rsid w:val="0022538A"/>
    <w:rsid w:val="0023570D"/>
    <w:rsid w:val="00257E4E"/>
    <w:rsid w:val="00280AD5"/>
    <w:rsid w:val="00286416"/>
    <w:rsid w:val="002D22E5"/>
    <w:rsid w:val="002D7170"/>
    <w:rsid w:val="002E3B19"/>
    <w:rsid w:val="002E7042"/>
    <w:rsid w:val="00313E73"/>
    <w:rsid w:val="00313E77"/>
    <w:rsid w:val="00317144"/>
    <w:rsid w:val="0032279F"/>
    <w:rsid w:val="00324F08"/>
    <w:rsid w:val="00326E44"/>
    <w:rsid w:val="0033142B"/>
    <w:rsid w:val="00367C26"/>
    <w:rsid w:val="00370EE0"/>
    <w:rsid w:val="00371554"/>
    <w:rsid w:val="0038351C"/>
    <w:rsid w:val="003A010E"/>
    <w:rsid w:val="003A0DFB"/>
    <w:rsid w:val="003A21E7"/>
    <w:rsid w:val="003A2D94"/>
    <w:rsid w:val="003C67D5"/>
    <w:rsid w:val="003E1DBA"/>
    <w:rsid w:val="003E68F2"/>
    <w:rsid w:val="003F5021"/>
    <w:rsid w:val="00407A78"/>
    <w:rsid w:val="00436BEF"/>
    <w:rsid w:val="00437BBE"/>
    <w:rsid w:val="004570DD"/>
    <w:rsid w:val="004621EB"/>
    <w:rsid w:val="0047181B"/>
    <w:rsid w:val="004731C7"/>
    <w:rsid w:val="00487225"/>
    <w:rsid w:val="004A0809"/>
    <w:rsid w:val="004A093E"/>
    <w:rsid w:val="004A7AC1"/>
    <w:rsid w:val="004B4970"/>
    <w:rsid w:val="004C6A85"/>
    <w:rsid w:val="0050300E"/>
    <w:rsid w:val="005068A3"/>
    <w:rsid w:val="005154BE"/>
    <w:rsid w:val="00530247"/>
    <w:rsid w:val="005370DB"/>
    <w:rsid w:val="00543931"/>
    <w:rsid w:val="005454CC"/>
    <w:rsid w:val="00565EF2"/>
    <w:rsid w:val="00576AAA"/>
    <w:rsid w:val="00591462"/>
    <w:rsid w:val="005A578C"/>
    <w:rsid w:val="005D566D"/>
    <w:rsid w:val="005D6A00"/>
    <w:rsid w:val="005E49E1"/>
    <w:rsid w:val="005F1729"/>
    <w:rsid w:val="00604AFD"/>
    <w:rsid w:val="00620BBF"/>
    <w:rsid w:val="00627942"/>
    <w:rsid w:val="00630DF6"/>
    <w:rsid w:val="0063465E"/>
    <w:rsid w:val="00652453"/>
    <w:rsid w:val="006724F4"/>
    <w:rsid w:val="006A293A"/>
    <w:rsid w:val="006F54ED"/>
    <w:rsid w:val="007006BE"/>
    <w:rsid w:val="00705614"/>
    <w:rsid w:val="00710BC9"/>
    <w:rsid w:val="007177DF"/>
    <w:rsid w:val="00737747"/>
    <w:rsid w:val="00747884"/>
    <w:rsid w:val="00770974"/>
    <w:rsid w:val="007B597A"/>
    <w:rsid w:val="007C3293"/>
    <w:rsid w:val="007F6562"/>
    <w:rsid w:val="00823E61"/>
    <w:rsid w:val="00832DAB"/>
    <w:rsid w:val="00847EC3"/>
    <w:rsid w:val="00860A0E"/>
    <w:rsid w:val="00870E65"/>
    <w:rsid w:val="008A06D1"/>
    <w:rsid w:val="008B44C5"/>
    <w:rsid w:val="00916F7F"/>
    <w:rsid w:val="00921208"/>
    <w:rsid w:val="00935D33"/>
    <w:rsid w:val="00955D63"/>
    <w:rsid w:val="00985724"/>
    <w:rsid w:val="0099519E"/>
    <w:rsid w:val="009A22D4"/>
    <w:rsid w:val="009B3D65"/>
    <w:rsid w:val="009B3EF5"/>
    <w:rsid w:val="009C2585"/>
    <w:rsid w:val="009D12E8"/>
    <w:rsid w:val="009D7965"/>
    <w:rsid w:val="009E1F6A"/>
    <w:rsid w:val="009E69DA"/>
    <w:rsid w:val="009F5AA4"/>
    <w:rsid w:val="00A07ADC"/>
    <w:rsid w:val="00A07E41"/>
    <w:rsid w:val="00AB50FB"/>
    <w:rsid w:val="00AC7BB9"/>
    <w:rsid w:val="00B14E2F"/>
    <w:rsid w:val="00B63A06"/>
    <w:rsid w:val="00B70099"/>
    <w:rsid w:val="00B83F0D"/>
    <w:rsid w:val="00B96C04"/>
    <w:rsid w:val="00BC70E4"/>
    <w:rsid w:val="00BF26CA"/>
    <w:rsid w:val="00C0561C"/>
    <w:rsid w:val="00C46B1B"/>
    <w:rsid w:val="00CA4735"/>
    <w:rsid w:val="00CE4315"/>
    <w:rsid w:val="00D20330"/>
    <w:rsid w:val="00D32158"/>
    <w:rsid w:val="00D60356"/>
    <w:rsid w:val="00D7321D"/>
    <w:rsid w:val="00D83E6F"/>
    <w:rsid w:val="00DA4EDC"/>
    <w:rsid w:val="00DC6B74"/>
    <w:rsid w:val="00DF6A43"/>
    <w:rsid w:val="00E0717A"/>
    <w:rsid w:val="00E566EC"/>
    <w:rsid w:val="00E61E3A"/>
    <w:rsid w:val="00E70F0E"/>
    <w:rsid w:val="00E74345"/>
    <w:rsid w:val="00E86081"/>
    <w:rsid w:val="00EB7128"/>
    <w:rsid w:val="00F04683"/>
    <w:rsid w:val="00F06700"/>
    <w:rsid w:val="00F1719B"/>
    <w:rsid w:val="00F31F60"/>
    <w:rsid w:val="00F44551"/>
    <w:rsid w:val="00F46B95"/>
    <w:rsid w:val="00F47F64"/>
    <w:rsid w:val="00F8653F"/>
    <w:rsid w:val="00FB6577"/>
    <w:rsid w:val="00FD164D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C7C2"/>
  <w15:docId w15:val="{6EE35942-8D14-44C2-B839-598C1CB6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13E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uiPriority w:val="99"/>
    <w:semiHidden/>
    <w:rsid w:val="00313E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A5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A57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A578C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Заголовок Знак"/>
    <w:basedOn w:val="a0"/>
    <w:link w:val="a5"/>
    <w:rsid w:val="005A57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5A5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E1F6A"/>
    <w:pPr>
      <w:ind w:left="720"/>
      <w:contextualSpacing/>
    </w:pPr>
  </w:style>
  <w:style w:type="paragraph" w:styleId="ac">
    <w:basedOn w:val="a"/>
    <w:next w:val="a5"/>
    <w:link w:val="ad"/>
    <w:qFormat/>
    <w:rsid w:val="0021540F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d">
    <w:name w:val="Название Знак"/>
    <w:rsid w:val="0021540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9A7CA09C7EE78AB14B95105D28E29269FCB03090228882C9F9309C14C438A4E2360E059A3737AD5E0DC281FD34D2E933788FD89DB770C6CE70681nCFC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9A7CA09C7EE78AB14A75C13BED02D249D90090C062BDF70C3955E9E1C45DF0E6366B51AE77E7AD0EB8878588D147DD47C84FD94C7760Cn7F3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Сайга</cp:lastModifiedBy>
  <cp:revision>9</cp:revision>
  <cp:lastPrinted>2022-11-22T07:25:00Z</cp:lastPrinted>
  <dcterms:created xsi:type="dcterms:W3CDTF">2022-11-22T05:28:00Z</dcterms:created>
  <dcterms:modified xsi:type="dcterms:W3CDTF">2024-03-12T03:54:00Z</dcterms:modified>
</cp:coreProperties>
</file>