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C493" w14:textId="77777777" w:rsidR="00C42B47" w:rsidRPr="005F7839" w:rsidRDefault="00C42B47" w:rsidP="008D3E8E">
      <w:pPr>
        <w:pStyle w:val="3"/>
        <w:jc w:val="center"/>
        <w:outlineLvl w:val="0"/>
        <w:rPr>
          <w:rFonts w:ascii="Arial" w:hAnsi="Arial" w:cs="Arial"/>
          <w:b/>
          <w:bCs/>
          <w:sz w:val="28"/>
          <w:szCs w:val="28"/>
        </w:rPr>
      </w:pPr>
      <w:r w:rsidRPr="005F7839">
        <w:rPr>
          <w:rFonts w:ascii="Arial" w:hAnsi="Arial" w:cs="Arial"/>
          <w:b/>
          <w:bCs/>
          <w:sz w:val="28"/>
          <w:szCs w:val="28"/>
        </w:rPr>
        <w:t>АДМИНИСТРАЦИЯ САЙГИНСКОГО СЕЛЬСКОГО ПОСЕЛЕНИЯ</w:t>
      </w:r>
    </w:p>
    <w:p w14:paraId="167F2FD8" w14:textId="77777777" w:rsidR="00C42B47" w:rsidRPr="005F7839" w:rsidRDefault="00C42B47" w:rsidP="008D3E8E">
      <w:pPr>
        <w:pStyle w:val="3"/>
        <w:jc w:val="center"/>
        <w:rPr>
          <w:rFonts w:ascii="Arial" w:hAnsi="Arial" w:cs="Arial"/>
          <w:b/>
          <w:bCs/>
          <w:spacing w:val="30"/>
          <w:sz w:val="28"/>
          <w:szCs w:val="28"/>
        </w:rPr>
      </w:pPr>
      <w:r w:rsidRPr="005F7839">
        <w:rPr>
          <w:rFonts w:ascii="Arial" w:hAnsi="Arial" w:cs="Arial"/>
          <w:b/>
          <w:bCs/>
          <w:spacing w:val="30"/>
          <w:sz w:val="28"/>
          <w:szCs w:val="28"/>
        </w:rPr>
        <w:t>ПОСТАНОВЛЕНИЕ</w:t>
      </w:r>
    </w:p>
    <w:p w14:paraId="285B2F49" w14:textId="6261432D" w:rsidR="00C42B47" w:rsidRPr="004E592F" w:rsidRDefault="00625849" w:rsidP="008D3E8E">
      <w:pPr>
        <w:pStyle w:val="3"/>
        <w:rPr>
          <w:rFonts w:ascii="Arial" w:hAnsi="Arial" w:cs="Arial"/>
          <w:bCs/>
          <w:sz w:val="24"/>
          <w:szCs w:val="24"/>
        </w:rPr>
      </w:pPr>
      <w:r>
        <w:rPr>
          <w:rFonts w:ascii="Arial" w:hAnsi="Arial" w:cs="Arial"/>
          <w:bCs/>
          <w:sz w:val="24"/>
          <w:szCs w:val="24"/>
        </w:rPr>
        <w:t>06 мая</w:t>
      </w:r>
      <w:r w:rsidR="00C42B47" w:rsidRPr="004E592F">
        <w:rPr>
          <w:rFonts w:ascii="Arial" w:hAnsi="Arial" w:cs="Arial"/>
          <w:bCs/>
          <w:sz w:val="24"/>
          <w:szCs w:val="24"/>
        </w:rPr>
        <w:t xml:space="preserve"> 202</w:t>
      </w:r>
      <w:r w:rsidR="00C42B47">
        <w:rPr>
          <w:rFonts w:ascii="Arial" w:hAnsi="Arial" w:cs="Arial"/>
          <w:bCs/>
          <w:sz w:val="24"/>
          <w:szCs w:val="24"/>
        </w:rPr>
        <w:t>4</w:t>
      </w:r>
      <w:r w:rsidR="00C42B47" w:rsidRPr="004E592F">
        <w:rPr>
          <w:rFonts w:ascii="Arial" w:hAnsi="Arial" w:cs="Arial"/>
          <w:bCs/>
          <w:sz w:val="24"/>
          <w:szCs w:val="24"/>
        </w:rPr>
        <w:t xml:space="preserve"> года</w:t>
      </w:r>
      <w:r w:rsidR="00C42B47" w:rsidRPr="004E592F">
        <w:rPr>
          <w:rFonts w:ascii="Arial" w:hAnsi="Arial" w:cs="Arial"/>
          <w:bCs/>
          <w:sz w:val="24"/>
          <w:szCs w:val="24"/>
        </w:rPr>
        <w:tab/>
      </w:r>
      <w:r w:rsidR="00C42B47" w:rsidRPr="004E592F">
        <w:rPr>
          <w:rFonts w:ascii="Arial" w:hAnsi="Arial" w:cs="Arial"/>
          <w:bCs/>
          <w:sz w:val="24"/>
          <w:szCs w:val="24"/>
        </w:rPr>
        <w:tab/>
      </w:r>
      <w:r w:rsidR="00C42B47" w:rsidRPr="004E592F">
        <w:rPr>
          <w:rFonts w:ascii="Arial" w:hAnsi="Arial" w:cs="Arial"/>
          <w:bCs/>
          <w:sz w:val="24"/>
          <w:szCs w:val="24"/>
        </w:rPr>
        <w:tab/>
        <w:t xml:space="preserve"> </w:t>
      </w:r>
      <w:r w:rsidR="00C42B47" w:rsidRPr="004E592F">
        <w:rPr>
          <w:rFonts w:ascii="Arial" w:hAnsi="Arial" w:cs="Arial"/>
          <w:bCs/>
          <w:sz w:val="24"/>
          <w:szCs w:val="24"/>
        </w:rPr>
        <w:tab/>
        <w:t xml:space="preserve">                            </w:t>
      </w:r>
      <w:r w:rsidR="00C42B47">
        <w:rPr>
          <w:rFonts w:ascii="Arial" w:hAnsi="Arial" w:cs="Arial"/>
          <w:bCs/>
          <w:sz w:val="24"/>
          <w:szCs w:val="24"/>
        </w:rPr>
        <w:t xml:space="preserve">            </w:t>
      </w:r>
      <w:r w:rsidR="00C42B47" w:rsidRPr="004E592F">
        <w:rPr>
          <w:rFonts w:ascii="Arial" w:hAnsi="Arial" w:cs="Arial"/>
          <w:bCs/>
          <w:sz w:val="24"/>
          <w:szCs w:val="24"/>
        </w:rPr>
        <w:t xml:space="preserve">    </w:t>
      </w:r>
      <w:r>
        <w:rPr>
          <w:rFonts w:ascii="Arial" w:hAnsi="Arial" w:cs="Arial"/>
          <w:bCs/>
          <w:sz w:val="24"/>
          <w:szCs w:val="24"/>
        </w:rPr>
        <w:t xml:space="preserve">             </w:t>
      </w:r>
      <w:r w:rsidR="00C42B47" w:rsidRPr="004E592F">
        <w:rPr>
          <w:rFonts w:ascii="Arial" w:hAnsi="Arial" w:cs="Arial"/>
          <w:bCs/>
          <w:sz w:val="24"/>
          <w:szCs w:val="24"/>
        </w:rPr>
        <w:t>№</w:t>
      </w:r>
      <w:r w:rsidR="00C42B47">
        <w:rPr>
          <w:rFonts w:ascii="Arial" w:hAnsi="Arial" w:cs="Arial"/>
          <w:bCs/>
          <w:sz w:val="24"/>
          <w:szCs w:val="24"/>
        </w:rPr>
        <w:t xml:space="preserve"> </w:t>
      </w:r>
      <w:r>
        <w:rPr>
          <w:rFonts w:ascii="Arial" w:hAnsi="Arial" w:cs="Arial"/>
          <w:bCs/>
          <w:sz w:val="24"/>
          <w:szCs w:val="24"/>
        </w:rPr>
        <w:t>32</w:t>
      </w:r>
    </w:p>
    <w:p w14:paraId="4D31D7BD" w14:textId="77777777" w:rsidR="00C42B47" w:rsidRPr="005F7839" w:rsidRDefault="00C42B47" w:rsidP="008D3E8E">
      <w:pPr>
        <w:pStyle w:val="3"/>
        <w:jc w:val="center"/>
        <w:rPr>
          <w:rFonts w:ascii="Arial" w:hAnsi="Arial" w:cs="Arial"/>
          <w:sz w:val="18"/>
          <w:szCs w:val="18"/>
        </w:rPr>
      </w:pPr>
      <w:r w:rsidRPr="005F7839">
        <w:rPr>
          <w:rFonts w:ascii="Arial" w:hAnsi="Arial" w:cs="Arial"/>
          <w:sz w:val="18"/>
          <w:szCs w:val="18"/>
        </w:rPr>
        <w:t>п. Сайга</w:t>
      </w:r>
    </w:p>
    <w:p w14:paraId="0C2E4DCC" w14:textId="77777777" w:rsidR="00C42B47" w:rsidRPr="005F7839" w:rsidRDefault="00C42B47" w:rsidP="008D3E8E">
      <w:pPr>
        <w:pStyle w:val="3"/>
        <w:jc w:val="center"/>
        <w:rPr>
          <w:rFonts w:ascii="Arial" w:hAnsi="Arial" w:cs="Arial"/>
          <w:sz w:val="18"/>
          <w:szCs w:val="18"/>
        </w:rPr>
      </w:pPr>
      <w:r w:rsidRPr="005F7839">
        <w:rPr>
          <w:rFonts w:ascii="Arial" w:hAnsi="Arial" w:cs="Arial"/>
          <w:sz w:val="18"/>
          <w:szCs w:val="18"/>
        </w:rPr>
        <w:t>Верхнекетского района</w:t>
      </w:r>
    </w:p>
    <w:p w14:paraId="676B404E" w14:textId="77777777" w:rsidR="00C42B47" w:rsidRPr="005F7839" w:rsidRDefault="00C42B47" w:rsidP="008D3E8E">
      <w:pPr>
        <w:pStyle w:val="3"/>
        <w:jc w:val="center"/>
        <w:rPr>
          <w:rFonts w:ascii="Arial" w:hAnsi="Arial" w:cs="Arial"/>
          <w:sz w:val="18"/>
          <w:szCs w:val="18"/>
        </w:rPr>
      </w:pPr>
      <w:r w:rsidRPr="005F7839">
        <w:rPr>
          <w:rFonts w:ascii="Arial" w:hAnsi="Arial" w:cs="Arial"/>
          <w:sz w:val="18"/>
          <w:szCs w:val="18"/>
        </w:rPr>
        <w:t xml:space="preserve"> Томской области</w:t>
      </w:r>
    </w:p>
    <w:p w14:paraId="188EEF31" w14:textId="77777777" w:rsidR="00C42B47" w:rsidRPr="005F7839" w:rsidRDefault="00C42B47" w:rsidP="008D3E8E">
      <w:pPr>
        <w:pStyle w:val="ConsPlusTitle"/>
        <w:ind w:left="567"/>
        <w:jc w:val="center"/>
        <w:rPr>
          <w:rFonts w:eastAsia="Times New Roman"/>
          <w:b w:val="0"/>
          <w:bCs w:val="0"/>
          <w:sz w:val="24"/>
          <w:szCs w:val="24"/>
          <w:lang w:eastAsia="ru-RU"/>
        </w:rPr>
      </w:pPr>
    </w:p>
    <w:p w14:paraId="00139FE1" w14:textId="76098FD3" w:rsidR="00C42B47" w:rsidRPr="005F7839" w:rsidRDefault="00C42B47" w:rsidP="008D3E8E">
      <w:pPr>
        <w:pStyle w:val="ConsPlusTitle"/>
        <w:ind w:left="1134" w:right="1417"/>
        <w:jc w:val="center"/>
        <w:rPr>
          <w:bCs w:val="0"/>
          <w:sz w:val="24"/>
          <w:szCs w:val="24"/>
        </w:rPr>
      </w:pPr>
      <w:r w:rsidRPr="005F7839">
        <w:rPr>
          <w:bCs w:val="0"/>
          <w:sz w:val="24"/>
          <w:szCs w:val="24"/>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Сайгинское сельское поселение Верхнекетского района Томской области</w:t>
      </w:r>
    </w:p>
    <w:p w14:paraId="0BE92407" w14:textId="77777777" w:rsidR="00C42B47" w:rsidRPr="005F7839" w:rsidRDefault="00C42B47" w:rsidP="008D3E8E">
      <w:pPr>
        <w:pStyle w:val="ConsPlusTitle"/>
        <w:ind w:left="567"/>
        <w:jc w:val="center"/>
        <w:rPr>
          <w:rFonts w:eastAsia="Times New Roman"/>
          <w:b w:val="0"/>
          <w:bCs w:val="0"/>
          <w:sz w:val="24"/>
          <w:szCs w:val="24"/>
          <w:lang w:eastAsia="ru-RU"/>
        </w:rPr>
      </w:pPr>
    </w:p>
    <w:p w14:paraId="0A17D73F" w14:textId="3F816D9B" w:rsidR="00C42B47" w:rsidRPr="00625849" w:rsidRDefault="00C42B47" w:rsidP="008D3E8E">
      <w:pPr>
        <w:pStyle w:val="ConsPlusTitle"/>
        <w:ind w:firstLine="567"/>
        <w:jc w:val="both"/>
        <w:rPr>
          <w:b w:val="0"/>
          <w:sz w:val="24"/>
          <w:szCs w:val="24"/>
        </w:rPr>
      </w:pPr>
      <w:r w:rsidRPr="00625849">
        <w:rPr>
          <w:b w:val="0"/>
          <w:sz w:val="24"/>
          <w:szCs w:val="24"/>
        </w:rPr>
        <w:t xml:space="preserve">В соответствии с </w:t>
      </w:r>
      <w:r w:rsidR="004D689B" w:rsidRPr="00625849">
        <w:rPr>
          <w:b w:val="0"/>
          <w:bCs w:val="0"/>
          <w:sz w:val="24"/>
          <w:szCs w:val="24"/>
          <w:lang w:eastAsia="ru-RU" w:bidi="ru-RU"/>
        </w:rPr>
        <w:t>Земельн</w:t>
      </w:r>
      <w:r w:rsidR="004D689B" w:rsidRPr="00625849">
        <w:rPr>
          <w:b w:val="0"/>
          <w:bCs w:val="0"/>
          <w:sz w:val="24"/>
          <w:szCs w:val="24"/>
          <w:lang w:bidi="ru-RU"/>
        </w:rPr>
        <w:t>ым</w:t>
      </w:r>
      <w:r w:rsidR="004D689B" w:rsidRPr="00625849">
        <w:rPr>
          <w:b w:val="0"/>
          <w:bCs w:val="0"/>
          <w:sz w:val="24"/>
          <w:szCs w:val="24"/>
          <w:lang w:eastAsia="ru-RU" w:bidi="ru-RU"/>
        </w:rPr>
        <w:t xml:space="preserve"> кодекс</w:t>
      </w:r>
      <w:r w:rsidR="004D689B" w:rsidRPr="00625849">
        <w:rPr>
          <w:b w:val="0"/>
          <w:bCs w:val="0"/>
          <w:sz w:val="24"/>
          <w:szCs w:val="24"/>
          <w:lang w:bidi="ru-RU"/>
        </w:rPr>
        <w:t>ом</w:t>
      </w:r>
      <w:r w:rsidR="004D689B" w:rsidRPr="00625849">
        <w:rPr>
          <w:b w:val="0"/>
          <w:bCs w:val="0"/>
          <w:sz w:val="24"/>
          <w:szCs w:val="24"/>
          <w:lang w:eastAsia="ru-RU" w:bidi="ru-RU"/>
        </w:rPr>
        <w:t xml:space="preserve"> Российской Федерации,</w:t>
      </w:r>
      <w:r w:rsidR="004D689B" w:rsidRPr="00625849">
        <w:rPr>
          <w:sz w:val="24"/>
          <w:szCs w:val="24"/>
          <w:lang w:eastAsia="ru-RU" w:bidi="ru-RU"/>
        </w:rPr>
        <w:t xml:space="preserve"> </w:t>
      </w:r>
      <w:r w:rsidRPr="00625849">
        <w:rPr>
          <w:b w:val="0"/>
          <w:sz w:val="24"/>
          <w:szCs w:val="24"/>
        </w:rPr>
        <w:t>Федеральн</w:t>
      </w:r>
      <w:r w:rsidR="004D689B" w:rsidRPr="00625849">
        <w:rPr>
          <w:b w:val="0"/>
          <w:sz w:val="24"/>
          <w:szCs w:val="24"/>
        </w:rPr>
        <w:t>ым</w:t>
      </w:r>
      <w:r w:rsidRPr="00625849">
        <w:rPr>
          <w:b w:val="0"/>
          <w:sz w:val="24"/>
          <w:szCs w:val="24"/>
        </w:rPr>
        <w:t xml:space="preserve"> законом от 27 июля 2010 года № 210-ФЗ «Об организации предоставления государственных и муниципальных услуг»,</w:t>
      </w:r>
      <w:r w:rsidR="004D689B" w:rsidRPr="00625849">
        <w:rPr>
          <w:sz w:val="24"/>
          <w:szCs w:val="24"/>
        </w:rPr>
        <w:t xml:space="preserve"> </w:t>
      </w:r>
      <w:hyperlink r:id="rId7" w:history="1">
        <w:r w:rsidR="004D689B" w:rsidRPr="00625849">
          <w:rPr>
            <w:rFonts w:eastAsiaTheme="minorHAnsi"/>
            <w:b w:val="0"/>
            <w:bCs w:val="0"/>
            <w:sz w:val="24"/>
            <w:szCs w:val="24"/>
          </w:rPr>
          <w:t>Закон</w:t>
        </w:r>
      </w:hyperlink>
      <w:r w:rsidR="004D689B" w:rsidRPr="00625849">
        <w:rPr>
          <w:rFonts w:eastAsiaTheme="minorHAnsi"/>
          <w:b w:val="0"/>
          <w:bCs w:val="0"/>
          <w:sz w:val="24"/>
          <w:szCs w:val="24"/>
        </w:rPr>
        <w:t>ом Томской области от 09.07.2015 года N100-ОЗ "О земельных отношениях в Томской области"</w:t>
      </w:r>
      <w:r w:rsidRPr="00625849">
        <w:rPr>
          <w:b w:val="0"/>
          <w:bCs w:val="0"/>
          <w:sz w:val="24"/>
          <w:szCs w:val="24"/>
        </w:rPr>
        <w:t xml:space="preserve"> </w:t>
      </w:r>
      <w:r w:rsidRPr="00625849">
        <w:rPr>
          <w:b w:val="0"/>
          <w:sz w:val="24"/>
          <w:szCs w:val="24"/>
        </w:rPr>
        <w:t xml:space="preserve"> постановляю</w:t>
      </w:r>
      <w:r w:rsidR="00195FF3">
        <w:rPr>
          <w:b w:val="0"/>
          <w:sz w:val="24"/>
          <w:szCs w:val="24"/>
        </w:rPr>
        <w:t>:</w:t>
      </w:r>
      <w:bookmarkStart w:id="0" w:name="_GoBack"/>
      <w:bookmarkEnd w:id="0"/>
    </w:p>
    <w:p w14:paraId="4FA93D95" w14:textId="77777777" w:rsidR="00C42B47" w:rsidRPr="00625849" w:rsidRDefault="00C42B47" w:rsidP="008D3E8E">
      <w:pPr>
        <w:pStyle w:val="ConsPlusTitle"/>
        <w:ind w:firstLine="567"/>
        <w:jc w:val="both"/>
        <w:rPr>
          <w:b w:val="0"/>
          <w:sz w:val="24"/>
          <w:szCs w:val="24"/>
        </w:rPr>
      </w:pPr>
      <w:r w:rsidRPr="00625849">
        <w:rPr>
          <w:b w:val="0"/>
          <w:sz w:val="24"/>
          <w:szCs w:val="24"/>
        </w:rPr>
        <w:t xml:space="preserve"> </w:t>
      </w:r>
    </w:p>
    <w:p w14:paraId="2AAC5F88" w14:textId="77777777" w:rsidR="00C42B47" w:rsidRPr="00625849" w:rsidRDefault="00C42B47" w:rsidP="008D3E8E">
      <w:pPr>
        <w:pStyle w:val="ConsPlusTitle"/>
        <w:ind w:firstLine="567"/>
        <w:jc w:val="both"/>
        <w:rPr>
          <w:b w:val="0"/>
          <w:sz w:val="24"/>
          <w:szCs w:val="24"/>
        </w:rPr>
      </w:pPr>
      <w:r w:rsidRPr="00625849">
        <w:rPr>
          <w:b w:val="0"/>
          <w:sz w:val="24"/>
          <w:szCs w:val="24"/>
        </w:rPr>
        <w:t>1. Утвердить прилагаемый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Сайгинское сельское поселение Верхнекетского района Томской области.</w:t>
      </w:r>
    </w:p>
    <w:p w14:paraId="31D9A2F9" w14:textId="0C794EE0" w:rsidR="00C42B47" w:rsidRPr="00625849" w:rsidRDefault="00C42B47" w:rsidP="008D3E8E">
      <w:pPr>
        <w:pStyle w:val="ConsPlusTitle"/>
        <w:ind w:firstLine="567"/>
        <w:jc w:val="both"/>
        <w:rPr>
          <w:b w:val="0"/>
          <w:sz w:val="24"/>
          <w:szCs w:val="24"/>
        </w:rPr>
      </w:pPr>
      <w:bookmarkStart w:id="1" w:name="_Hlk143587580"/>
      <w:r w:rsidRPr="00625849">
        <w:rPr>
          <w:b w:val="0"/>
          <w:sz w:val="24"/>
          <w:szCs w:val="24"/>
        </w:rPr>
        <w:t xml:space="preserve">2. </w:t>
      </w:r>
      <w:r w:rsidR="000875C6" w:rsidRPr="00625849">
        <w:rPr>
          <w:b w:val="0"/>
          <w:sz w:val="24"/>
          <w:szCs w:val="24"/>
        </w:rPr>
        <w:t>Настоящее постановление вступает в силу со дня его официального опубликования в сетевом издании</w:t>
      </w:r>
      <w:r w:rsidRPr="00625849">
        <w:rPr>
          <w:b w:val="0"/>
          <w:sz w:val="24"/>
          <w:szCs w:val="24"/>
        </w:rPr>
        <w:t xml:space="preserve"> </w:t>
      </w:r>
      <w:r w:rsidR="000875C6" w:rsidRPr="00625849">
        <w:rPr>
          <w:b w:val="0"/>
          <w:sz w:val="24"/>
          <w:szCs w:val="24"/>
        </w:rPr>
        <w:t>«О</w:t>
      </w:r>
      <w:r w:rsidRPr="00625849">
        <w:rPr>
          <w:b w:val="0"/>
          <w:sz w:val="24"/>
          <w:szCs w:val="24"/>
        </w:rPr>
        <w:t>фициальн</w:t>
      </w:r>
      <w:r w:rsidR="000875C6" w:rsidRPr="00625849">
        <w:rPr>
          <w:b w:val="0"/>
          <w:sz w:val="24"/>
          <w:szCs w:val="24"/>
        </w:rPr>
        <w:t>ый</w:t>
      </w:r>
      <w:r w:rsidRPr="00625849">
        <w:rPr>
          <w:b w:val="0"/>
          <w:sz w:val="24"/>
          <w:szCs w:val="24"/>
        </w:rPr>
        <w:t xml:space="preserve"> сайт Администрации Верхнекетского района</w:t>
      </w:r>
      <w:r w:rsidR="000875C6" w:rsidRPr="00625849">
        <w:rPr>
          <w:b w:val="0"/>
          <w:sz w:val="24"/>
          <w:szCs w:val="24"/>
        </w:rPr>
        <w:t>»</w:t>
      </w:r>
      <w:r w:rsidRPr="00625849">
        <w:rPr>
          <w:b w:val="0"/>
          <w:sz w:val="24"/>
          <w:szCs w:val="24"/>
        </w:rPr>
        <w:t>.</w:t>
      </w:r>
    </w:p>
    <w:p w14:paraId="1B21DF24" w14:textId="58278D22" w:rsidR="00C42B47" w:rsidRPr="005F7839" w:rsidRDefault="00C42B47" w:rsidP="008D3E8E">
      <w:pPr>
        <w:pStyle w:val="ConsPlusTitle"/>
        <w:ind w:firstLine="567"/>
        <w:jc w:val="both"/>
        <w:rPr>
          <w:b w:val="0"/>
          <w:sz w:val="24"/>
          <w:szCs w:val="24"/>
        </w:rPr>
      </w:pPr>
      <w:r w:rsidRPr="00625849">
        <w:rPr>
          <w:b w:val="0"/>
          <w:sz w:val="24"/>
          <w:szCs w:val="24"/>
        </w:rPr>
        <w:t>3.</w:t>
      </w:r>
      <w:r w:rsidR="00625849">
        <w:rPr>
          <w:b w:val="0"/>
          <w:sz w:val="24"/>
          <w:szCs w:val="24"/>
        </w:rPr>
        <w:t xml:space="preserve"> </w:t>
      </w:r>
      <w:r w:rsidRPr="00625849">
        <w:rPr>
          <w:b w:val="0"/>
          <w:sz w:val="24"/>
          <w:szCs w:val="24"/>
        </w:rPr>
        <w:t xml:space="preserve">Контроль за исполнением настоящего постановления возложить на специалиста по имуществу </w:t>
      </w:r>
      <w:r w:rsidRPr="005F7839">
        <w:rPr>
          <w:b w:val="0"/>
          <w:sz w:val="24"/>
          <w:szCs w:val="24"/>
        </w:rPr>
        <w:t>и землеустройству Администрации Сайгинского сельского поселения.</w:t>
      </w:r>
    </w:p>
    <w:bookmarkEnd w:id="1"/>
    <w:p w14:paraId="7D7A2105" w14:textId="77777777" w:rsidR="00C42B47" w:rsidRPr="005F7839" w:rsidRDefault="00C42B47" w:rsidP="008D3E8E">
      <w:pPr>
        <w:widowControl w:val="0"/>
        <w:tabs>
          <w:tab w:val="left" w:pos="-2552"/>
        </w:tabs>
        <w:spacing w:after="0" w:line="240" w:lineRule="auto"/>
        <w:ind w:firstLine="709"/>
        <w:jc w:val="both"/>
        <w:rPr>
          <w:rFonts w:ascii="Arial" w:hAnsi="Arial" w:cs="Arial"/>
        </w:rPr>
      </w:pPr>
    </w:p>
    <w:p w14:paraId="5151BED1" w14:textId="77777777" w:rsidR="00C42B47" w:rsidRPr="005F7839" w:rsidRDefault="00C42B47" w:rsidP="008D3E8E">
      <w:pPr>
        <w:spacing w:after="0" w:line="240" w:lineRule="auto"/>
        <w:ind w:firstLine="709"/>
        <w:jc w:val="both"/>
        <w:rPr>
          <w:rFonts w:ascii="Arial" w:hAnsi="Arial" w:cs="Arial"/>
        </w:rPr>
      </w:pPr>
    </w:p>
    <w:p w14:paraId="7DE6740B" w14:textId="77777777" w:rsidR="00C42B47" w:rsidRPr="00C42B47" w:rsidRDefault="00C42B47" w:rsidP="008D3E8E">
      <w:pPr>
        <w:pStyle w:val="ConsPlusTitle"/>
        <w:jc w:val="both"/>
        <w:rPr>
          <w:b w:val="0"/>
          <w:sz w:val="24"/>
          <w:szCs w:val="24"/>
        </w:rPr>
      </w:pPr>
      <w:r w:rsidRPr="00C42B47">
        <w:rPr>
          <w:b w:val="0"/>
          <w:sz w:val="24"/>
          <w:szCs w:val="24"/>
        </w:rPr>
        <w:t>Глава Сайгинского сельского поселения                                                  Н.А. Чернышева</w:t>
      </w:r>
    </w:p>
    <w:p w14:paraId="0CFEC375" w14:textId="77777777" w:rsidR="00C42B47" w:rsidRPr="005F7839" w:rsidRDefault="00C42B47" w:rsidP="008D3E8E">
      <w:pPr>
        <w:spacing w:after="0" w:line="240" w:lineRule="auto"/>
        <w:jc w:val="both"/>
        <w:rPr>
          <w:rFonts w:ascii="Arial" w:hAnsi="Arial" w:cs="Arial"/>
          <w:sz w:val="20"/>
        </w:rPr>
      </w:pPr>
    </w:p>
    <w:p w14:paraId="249D23EA" w14:textId="77777777" w:rsidR="00C42B47" w:rsidRPr="005F7839" w:rsidRDefault="00C42B47" w:rsidP="008D3E8E">
      <w:pPr>
        <w:pStyle w:val="ConsPlusNormal"/>
        <w:ind w:left="5812"/>
        <w:outlineLvl w:val="0"/>
        <w:rPr>
          <w:sz w:val="24"/>
          <w:szCs w:val="24"/>
        </w:rPr>
      </w:pPr>
    </w:p>
    <w:p w14:paraId="3B779BA1" w14:textId="77777777" w:rsidR="00C42B47" w:rsidRPr="005F7839" w:rsidRDefault="00C42B47" w:rsidP="008D3E8E">
      <w:pPr>
        <w:pStyle w:val="ConsPlusNormal"/>
        <w:ind w:left="5812"/>
        <w:outlineLvl w:val="0"/>
        <w:rPr>
          <w:sz w:val="24"/>
          <w:szCs w:val="24"/>
        </w:rPr>
      </w:pPr>
    </w:p>
    <w:p w14:paraId="769A3E3C" w14:textId="77777777" w:rsidR="00C42B47" w:rsidRPr="005F7839" w:rsidRDefault="00C42B47" w:rsidP="008D3E8E">
      <w:pPr>
        <w:pStyle w:val="ConsPlusNormal"/>
        <w:ind w:left="5812"/>
        <w:outlineLvl w:val="0"/>
        <w:rPr>
          <w:sz w:val="24"/>
          <w:szCs w:val="24"/>
        </w:rPr>
      </w:pPr>
    </w:p>
    <w:p w14:paraId="16528055" w14:textId="4508362A" w:rsidR="00C42B47" w:rsidRDefault="00C42B47" w:rsidP="008D3E8E">
      <w:pPr>
        <w:pStyle w:val="ConsPlusNormal"/>
        <w:ind w:left="5812"/>
        <w:outlineLvl w:val="0"/>
        <w:rPr>
          <w:sz w:val="24"/>
          <w:szCs w:val="24"/>
        </w:rPr>
      </w:pPr>
    </w:p>
    <w:p w14:paraId="6712CB1D" w14:textId="5706F9EA" w:rsidR="00C42B47" w:rsidRDefault="00C42B47" w:rsidP="008D3E8E">
      <w:pPr>
        <w:pStyle w:val="ConsPlusNormal"/>
        <w:ind w:left="5812"/>
        <w:outlineLvl w:val="0"/>
        <w:rPr>
          <w:sz w:val="24"/>
          <w:szCs w:val="24"/>
        </w:rPr>
      </w:pPr>
    </w:p>
    <w:p w14:paraId="41AE72CE" w14:textId="5C7718C8" w:rsidR="00C42B47" w:rsidRDefault="00C42B47" w:rsidP="008D3E8E">
      <w:pPr>
        <w:pStyle w:val="ConsPlusNormal"/>
        <w:ind w:left="5812"/>
        <w:outlineLvl w:val="0"/>
        <w:rPr>
          <w:sz w:val="24"/>
          <w:szCs w:val="24"/>
        </w:rPr>
      </w:pPr>
    </w:p>
    <w:p w14:paraId="5FFEA997" w14:textId="47BCE623" w:rsidR="00C42B47" w:rsidRDefault="00C42B47" w:rsidP="008D3E8E">
      <w:pPr>
        <w:pStyle w:val="ConsPlusNormal"/>
        <w:ind w:left="5812"/>
        <w:outlineLvl w:val="0"/>
        <w:rPr>
          <w:sz w:val="24"/>
          <w:szCs w:val="24"/>
        </w:rPr>
      </w:pPr>
    </w:p>
    <w:p w14:paraId="34D5B637" w14:textId="77777777" w:rsidR="00C42B47" w:rsidRPr="005F7839" w:rsidRDefault="00C42B47" w:rsidP="008D3E8E">
      <w:pPr>
        <w:pStyle w:val="ConsPlusNormal"/>
        <w:ind w:left="5812"/>
        <w:outlineLvl w:val="0"/>
        <w:rPr>
          <w:sz w:val="24"/>
          <w:szCs w:val="24"/>
        </w:rPr>
      </w:pPr>
    </w:p>
    <w:p w14:paraId="7611EC28" w14:textId="77777777" w:rsidR="00C42B47" w:rsidRPr="005F7839" w:rsidRDefault="00C42B47" w:rsidP="008D3E8E">
      <w:pPr>
        <w:pStyle w:val="ConsPlusNormal"/>
        <w:ind w:left="5812"/>
        <w:outlineLvl w:val="0"/>
        <w:rPr>
          <w:sz w:val="24"/>
          <w:szCs w:val="24"/>
        </w:rPr>
      </w:pPr>
    </w:p>
    <w:p w14:paraId="289DABF9" w14:textId="77777777" w:rsidR="00C42B47" w:rsidRPr="005F7839" w:rsidRDefault="00C42B47" w:rsidP="008D3E8E">
      <w:pPr>
        <w:pStyle w:val="ConsPlusNormal"/>
        <w:ind w:left="5812"/>
        <w:outlineLvl w:val="0"/>
        <w:rPr>
          <w:sz w:val="24"/>
          <w:szCs w:val="24"/>
        </w:rPr>
      </w:pPr>
    </w:p>
    <w:p w14:paraId="43DB4999" w14:textId="4BB3C6B7" w:rsidR="00C42B47" w:rsidRDefault="00C42B47" w:rsidP="008D3E8E">
      <w:pPr>
        <w:pStyle w:val="ConsPlusNormal"/>
        <w:ind w:left="5812"/>
        <w:outlineLvl w:val="0"/>
        <w:rPr>
          <w:sz w:val="24"/>
          <w:szCs w:val="24"/>
        </w:rPr>
      </w:pPr>
    </w:p>
    <w:p w14:paraId="4ADB27A8" w14:textId="548D3551" w:rsidR="00432550" w:rsidRDefault="00432550" w:rsidP="008D3E8E">
      <w:pPr>
        <w:pStyle w:val="ConsPlusNormal"/>
        <w:ind w:left="5812"/>
        <w:outlineLvl w:val="0"/>
        <w:rPr>
          <w:sz w:val="24"/>
          <w:szCs w:val="24"/>
        </w:rPr>
      </w:pPr>
    </w:p>
    <w:p w14:paraId="484343BC" w14:textId="578A5EEF" w:rsidR="00432550" w:rsidRDefault="00432550" w:rsidP="008D3E8E">
      <w:pPr>
        <w:pStyle w:val="ConsPlusNormal"/>
        <w:ind w:left="5812"/>
        <w:outlineLvl w:val="0"/>
        <w:rPr>
          <w:sz w:val="24"/>
          <w:szCs w:val="24"/>
        </w:rPr>
      </w:pPr>
    </w:p>
    <w:p w14:paraId="7268D648" w14:textId="3AF171BB" w:rsidR="00432550" w:rsidRDefault="00432550" w:rsidP="008D3E8E">
      <w:pPr>
        <w:pStyle w:val="ConsPlusNormal"/>
        <w:ind w:left="5812"/>
        <w:outlineLvl w:val="0"/>
        <w:rPr>
          <w:sz w:val="24"/>
          <w:szCs w:val="24"/>
        </w:rPr>
      </w:pPr>
    </w:p>
    <w:p w14:paraId="5BA4EA39" w14:textId="77777777" w:rsidR="00432550" w:rsidRPr="005F7839" w:rsidRDefault="00432550" w:rsidP="008D3E8E">
      <w:pPr>
        <w:pStyle w:val="ConsPlusNormal"/>
        <w:ind w:left="5812"/>
        <w:outlineLvl w:val="0"/>
        <w:rPr>
          <w:sz w:val="24"/>
          <w:szCs w:val="24"/>
        </w:rPr>
      </w:pPr>
    </w:p>
    <w:p w14:paraId="4EA339C3" w14:textId="77777777" w:rsidR="00C42B47" w:rsidRPr="005F7839" w:rsidRDefault="00C42B47" w:rsidP="008D3E8E">
      <w:pPr>
        <w:pStyle w:val="ConsPlusNormal"/>
        <w:ind w:left="5812"/>
        <w:outlineLvl w:val="0"/>
        <w:rPr>
          <w:sz w:val="24"/>
          <w:szCs w:val="24"/>
        </w:rPr>
      </w:pPr>
    </w:p>
    <w:p w14:paraId="45096B0A" w14:textId="77777777" w:rsidR="004D689B" w:rsidRDefault="004D689B" w:rsidP="008D3E8E">
      <w:pPr>
        <w:pStyle w:val="3"/>
        <w:ind w:left="5040"/>
        <w:outlineLvl w:val="0"/>
        <w:rPr>
          <w:rFonts w:ascii="Arial" w:hAnsi="Arial" w:cs="Arial"/>
          <w:sz w:val="24"/>
          <w:szCs w:val="24"/>
        </w:rPr>
      </w:pPr>
    </w:p>
    <w:p w14:paraId="0F22DDCB" w14:textId="77777777" w:rsidR="004D689B" w:rsidRDefault="004D689B" w:rsidP="008D3E8E">
      <w:pPr>
        <w:pStyle w:val="3"/>
        <w:ind w:left="5040"/>
        <w:outlineLvl w:val="0"/>
        <w:rPr>
          <w:rFonts w:ascii="Arial" w:hAnsi="Arial" w:cs="Arial"/>
          <w:sz w:val="24"/>
          <w:szCs w:val="24"/>
        </w:rPr>
      </w:pPr>
    </w:p>
    <w:p w14:paraId="1144357E" w14:textId="155C407E" w:rsidR="00AD4B2A" w:rsidRDefault="00AD4B2A" w:rsidP="008D3E8E">
      <w:pPr>
        <w:pStyle w:val="3"/>
        <w:ind w:left="5040"/>
        <w:outlineLvl w:val="0"/>
        <w:rPr>
          <w:rFonts w:ascii="Arial" w:hAnsi="Arial" w:cs="Arial"/>
          <w:sz w:val="24"/>
          <w:szCs w:val="24"/>
        </w:rPr>
      </w:pPr>
      <w:r w:rsidRPr="005B14C8">
        <w:rPr>
          <w:rFonts w:ascii="Arial" w:hAnsi="Arial" w:cs="Arial"/>
          <w:sz w:val="24"/>
          <w:szCs w:val="24"/>
        </w:rPr>
        <w:lastRenderedPageBreak/>
        <w:t>Утвержден</w:t>
      </w:r>
    </w:p>
    <w:p w14:paraId="00C4E311" w14:textId="77777777" w:rsidR="00AD4B2A" w:rsidRPr="005B14C8" w:rsidRDefault="00AD4B2A" w:rsidP="008D3E8E">
      <w:pPr>
        <w:pStyle w:val="3"/>
        <w:ind w:left="5040"/>
        <w:outlineLvl w:val="0"/>
        <w:rPr>
          <w:rFonts w:ascii="Arial" w:hAnsi="Arial" w:cs="Arial"/>
          <w:sz w:val="24"/>
          <w:szCs w:val="24"/>
        </w:rPr>
      </w:pPr>
      <w:r w:rsidRPr="005B14C8">
        <w:rPr>
          <w:rFonts w:ascii="Arial" w:hAnsi="Arial" w:cs="Arial"/>
          <w:sz w:val="24"/>
          <w:szCs w:val="24"/>
        </w:rPr>
        <w:t>постановлением Администрации</w:t>
      </w:r>
    </w:p>
    <w:p w14:paraId="1C47B0CF" w14:textId="77777777" w:rsidR="00AD4B2A" w:rsidRPr="005B14C8" w:rsidRDefault="00AD4B2A" w:rsidP="008D3E8E">
      <w:pPr>
        <w:pStyle w:val="3"/>
        <w:ind w:left="5040"/>
        <w:outlineLvl w:val="0"/>
        <w:rPr>
          <w:rFonts w:ascii="Arial" w:hAnsi="Arial" w:cs="Arial"/>
          <w:sz w:val="24"/>
          <w:szCs w:val="24"/>
        </w:rPr>
      </w:pPr>
      <w:r w:rsidRPr="005B14C8">
        <w:rPr>
          <w:rFonts w:ascii="Arial" w:hAnsi="Arial" w:cs="Arial"/>
          <w:sz w:val="24"/>
          <w:szCs w:val="24"/>
        </w:rPr>
        <w:t>Сайгинского сельского поселения</w:t>
      </w:r>
    </w:p>
    <w:p w14:paraId="3EC32868" w14:textId="0AF1DB3B" w:rsidR="00C42B47" w:rsidRPr="005F7839" w:rsidRDefault="00AD4B2A" w:rsidP="008D3E8E">
      <w:pPr>
        <w:pStyle w:val="ConsPlusNormal"/>
        <w:ind w:left="4248" w:firstLine="708"/>
        <w:jc w:val="both"/>
        <w:rPr>
          <w:rFonts w:eastAsia="Calibri"/>
          <w:color w:val="000000"/>
          <w:sz w:val="24"/>
          <w:szCs w:val="24"/>
          <w:lang w:eastAsia="en-US"/>
        </w:rPr>
      </w:pPr>
      <w:r>
        <w:rPr>
          <w:rFonts w:eastAsia="Calibri"/>
          <w:color w:val="000000"/>
          <w:sz w:val="24"/>
          <w:szCs w:val="24"/>
          <w:lang w:eastAsia="en-US"/>
        </w:rPr>
        <w:t xml:space="preserve"> </w:t>
      </w:r>
      <w:r w:rsidR="00C42B47" w:rsidRPr="005F7839">
        <w:rPr>
          <w:rFonts w:eastAsia="Calibri"/>
          <w:color w:val="000000"/>
          <w:sz w:val="24"/>
          <w:szCs w:val="24"/>
          <w:lang w:eastAsia="en-US"/>
        </w:rPr>
        <w:t xml:space="preserve">от </w:t>
      </w:r>
      <w:r w:rsidR="00EA5CE1">
        <w:rPr>
          <w:rFonts w:eastAsia="Calibri"/>
          <w:color w:val="000000"/>
          <w:sz w:val="24"/>
          <w:szCs w:val="24"/>
          <w:lang w:eastAsia="en-US"/>
        </w:rPr>
        <w:t>06</w:t>
      </w:r>
      <w:r w:rsidR="00C42B47" w:rsidRPr="005F7839">
        <w:rPr>
          <w:rFonts w:eastAsia="Calibri"/>
          <w:color w:val="000000"/>
          <w:sz w:val="24"/>
          <w:szCs w:val="24"/>
          <w:lang w:eastAsia="en-US"/>
        </w:rPr>
        <w:t>.0</w:t>
      </w:r>
      <w:r w:rsidR="00EA5CE1">
        <w:rPr>
          <w:rFonts w:eastAsia="Calibri"/>
          <w:color w:val="000000"/>
          <w:sz w:val="24"/>
          <w:szCs w:val="24"/>
          <w:lang w:eastAsia="en-US"/>
        </w:rPr>
        <w:t>5</w:t>
      </w:r>
      <w:r w:rsidR="00C42B47" w:rsidRPr="005F7839">
        <w:rPr>
          <w:rFonts w:eastAsia="Calibri"/>
          <w:color w:val="000000"/>
          <w:sz w:val="24"/>
          <w:szCs w:val="24"/>
          <w:lang w:eastAsia="en-US"/>
        </w:rPr>
        <w:t>.202</w:t>
      </w:r>
      <w:r w:rsidR="00C42B47">
        <w:rPr>
          <w:rFonts w:eastAsia="Calibri"/>
          <w:color w:val="000000"/>
          <w:sz w:val="24"/>
          <w:szCs w:val="24"/>
          <w:lang w:eastAsia="en-US"/>
        </w:rPr>
        <w:t>4</w:t>
      </w:r>
      <w:r w:rsidR="00C42B47" w:rsidRPr="005F7839">
        <w:rPr>
          <w:rFonts w:eastAsia="Calibri"/>
          <w:color w:val="000000"/>
          <w:sz w:val="24"/>
          <w:szCs w:val="24"/>
          <w:lang w:eastAsia="en-US"/>
        </w:rPr>
        <w:t xml:space="preserve"> № </w:t>
      </w:r>
      <w:r w:rsidR="00EA5CE1">
        <w:rPr>
          <w:rFonts w:eastAsia="Calibri"/>
          <w:color w:val="000000"/>
          <w:sz w:val="24"/>
          <w:szCs w:val="24"/>
          <w:lang w:eastAsia="en-US"/>
        </w:rPr>
        <w:t>32</w:t>
      </w:r>
    </w:p>
    <w:p w14:paraId="5FF1EBC8" w14:textId="77777777" w:rsidR="00C42B47" w:rsidRPr="005F7839" w:rsidRDefault="00C42B47" w:rsidP="008D3E8E">
      <w:pPr>
        <w:pStyle w:val="ConsPlusNormal"/>
        <w:ind w:left="5104" w:firstLine="708"/>
        <w:jc w:val="both"/>
        <w:rPr>
          <w:rFonts w:eastAsia="Calibri"/>
          <w:color w:val="000000"/>
          <w:sz w:val="24"/>
          <w:szCs w:val="24"/>
          <w:lang w:eastAsia="en-US"/>
        </w:rPr>
      </w:pPr>
    </w:p>
    <w:p w14:paraId="5EEF34DE" w14:textId="77777777" w:rsidR="00C42B47" w:rsidRPr="005F7839" w:rsidRDefault="00C42B47" w:rsidP="008D3E8E">
      <w:pPr>
        <w:pStyle w:val="ConsPlusNormal"/>
        <w:jc w:val="both"/>
        <w:rPr>
          <w:sz w:val="24"/>
          <w:szCs w:val="24"/>
        </w:rPr>
      </w:pPr>
    </w:p>
    <w:p w14:paraId="424EC9AB" w14:textId="00F0060B" w:rsidR="00C42B47" w:rsidRPr="005F7839" w:rsidRDefault="00C42B47" w:rsidP="008D3E8E">
      <w:pPr>
        <w:pStyle w:val="ConsPlusNormal"/>
        <w:ind w:left="1134" w:right="1417"/>
        <w:jc w:val="center"/>
        <w:rPr>
          <w:sz w:val="24"/>
          <w:szCs w:val="24"/>
        </w:rPr>
      </w:pPr>
      <w:bookmarkStart w:id="2" w:name="P33"/>
      <w:bookmarkEnd w:id="2"/>
      <w:r w:rsidRPr="005F7839">
        <w:rPr>
          <w:b/>
          <w:sz w:val="24"/>
          <w:szCs w:val="24"/>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Сайгинское сельское поселение Верхнекетского района Томской области</w:t>
      </w:r>
    </w:p>
    <w:p w14:paraId="09CB10D8" w14:textId="77777777" w:rsidR="00EA5CE1" w:rsidRDefault="00EA5CE1" w:rsidP="00EA5CE1">
      <w:pPr>
        <w:pStyle w:val="ConsPlusTitle"/>
        <w:outlineLvl w:val="1"/>
        <w:rPr>
          <w:sz w:val="24"/>
          <w:szCs w:val="24"/>
        </w:rPr>
      </w:pPr>
    </w:p>
    <w:p w14:paraId="602BABFC" w14:textId="680A88EA" w:rsidR="00C42B47" w:rsidRPr="005F7839" w:rsidRDefault="00EA5CE1" w:rsidP="00EA5CE1">
      <w:pPr>
        <w:pStyle w:val="ConsPlusTitle"/>
        <w:jc w:val="center"/>
        <w:outlineLvl w:val="1"/>
        <w:rPr>
          <w:sz w:val="24"/>
          <w:szCs w:val="24"/>
        </w:rPr>
      </w:pPr>
      <w:r>
        <w:rPr>
          <w:sz w:val="24"/>
          <w:szCs w:val="24"/>
        </w:rPr>
        <w:t xml:space="preserve">1. </w:t>
      </w:r>
      <w:r w:rsidR="00C42B47" w:rsidRPr="005F7839">
        <w:rPr>
          <w:sz w:val="24"/>
          <w:szCs w:val="24"/>
        </w:rPr>
        <w:t>Общие положения</w:t>
      </w:r>
    </w:p>
    <w:p w14:paraId="0671CE5F" w14:textId="77777777" w:rsidR="00C42B47" w:rsidRPr="005F7839" w:rsidRDefault="00C42B47" w:rsidP="008D3E8E">
      <w:pPr>
        <w:pStyle w:val="ConsPlusNormal"/>
        <w:jc w:val="both"/>
        <w:rPr>
          <w:sz w:val="24"/>
          <w:szCs w:val="24"/>
        </w:rPr>
      </w:pPr>
    </w:p>
    <w:p w14:paraId="2649AC68" w14:textId="77777777" w:rsidR="00C42B47" w:rsidRDefault="00C42B47" w:rsidP="008D3E8E">
      <w:pPr>
        <w:pStyle w:val="ConsPlusTitle"/>
        <w:jc w:val="center"/>
        <w:outlineLvl w:val="2"/>
        <w:rPr>
          <w:sz w:val="24"/>
          <w:szCs w:val="24"/>
        </w:rPr>
      </w:pPr>
      <w:r w:rsidRPr="005F7839">
        <w:rPr>
          <w:sz w:val="24"/>
          <w:szCs w:val="24"/>
        </w:rPr>
        <w:t xml:space="preserve">Предмет регулирования </w:t>
      </w:r>
    </w:p>
    <w:p w14:paraId="5706D499" w14:textId="2AAF6886" w:rsidR="00C42B47" w:rsidRPr="005F7839" w:rsidRDefault="00C42B47" w:rsidP="008D3E8E">
      <w:pPr>
        <w:pStyle w:val="ConsPlusTitle"/>
        <w:jc w:val="center"/>
        <w:outlineLvl w:val="2"/>
        <w:rPr>
          <w:sz w:val="24"/>
          <w:szCs w:val="24"/>
        </w:rPr>
      </w:pPr>
      <w:r w:rsidRPr="005F7839">
        <w:rPr>
          <w:sz w:val="24"/>
          <w:szCs w:val="24"/>
        </w:rPr>
        <w:t>Административного регламента</w:t>
      </w:r>
    </w:p>
    <w:p w14:paraId="3C16D35D" w14:textId="77777777" w:rsidR="00C42B47" w:rsidRPr="005F7839" w:rsidRDefault="00C42B47" w:rsidP="008D3E8E">
      <w:pPr>
        <w:pStyle w:val="ConsPlusNormal"/>
        <w:jc w:val="both"/>
        <w:rPr>
          <w:sz w:val="24"/>
          <w:szCs w:val="24"/>
        </w:rPr>
      </w:pPr>
    </w:p>
    <w:p w14:paraId="6E4F579D" w14:textId="2E5256BE" w:rsidR="00BA44CE" w:rsidRPr="005F7839" w:rsidRDefault="00BA44CE" w:rsidP="008D3E8E">
      <w:pPr>
        <w:pStyle w:val="ConsPlusNormal"/>
        <w:ind w:firstLine="708"/>
        <w:jc w:val="both"/>
        <w:rPr>
          <w:sz w:val="24"/>
          <w:szCs w:val="24"/>
        </w:rPr>
      </w:pPr>
      <w:r>
        <w:rPr>
          <w:sz w:val="24"/>
          <w:szCs w:val="24"/>
        </w:rPr>
        <w:t xml:space="preserve">1. </w:t>
      </w:r>
      <w:r w:rsidRPr="005F7839">
        <w:rPr>
          <w:sz w:val="24"/>
          <w:szCs w:val="24"/>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bookmarkStart w:id="3" w:name="_Hlk159926866"/>
      <w:r w:rsidRPr="005F7839">
        <w:rPr>
          <w:sz w:val="24"/>
          <w:szCs w:val="24"/>
        </w:rPr>
        <w:t xml:space="preserve">(далее - Административный регламент) </w:t>
      </w:r>
      <w:bookmarkEnd w:id="3"/>
      <w:r w:rsidRPr="005F7839">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Сайгинское сельское поселение Верхнекетского района Томской области.</w:t>
      </w:r>
    </w:p>
    <w:p w14:paraId="1FACFF2F" w14:textId="74E117F8" w:rsidR="00C42B47" w:rsidRPr="00C42B47" w:rsidRDefault="00C42B47" w:rsidP="008D3E8E">
      <w:pPr>
        <w:spacing w:after="0" w:line="240" w:lineRule="auto"/>
        <w:jc w:val="both"/>
        <w:rPr>
          <w:rFonts w:ascii="Arial" w:eastAsia="Times New Roman" w:hAnsi="Arial" w:cs="Arial"/>
          <w:color w:val="000000"/>
          <w:sz w:val="24"/>
          <w:szCs w:val="24"/>
          <w:lang w:eastAsia="ru-RU"/>
        </w:rPr>
      </w:pPr>
    </w:p>
    <w:p w14:paraId="3928BDEB" w14:textId="77777777" w:rsidR="00C42B47" w:rsidRPr="00C42B47" w:rsidRDefault="00C42B47" w:rsidP="008D3E8E">
      <w:pPr>
        <w:spacing w:after="0" w:line="240" w:lineRule="auto"/>
        <w:ind w:firstLine="709"/>
        <w:jc w:val="center"/>
        <w:rPr>
          <w:rFonts w:ascii="Arial" w:eastAsia="Times New Roman" w:hAnsi="Arial" w:cs="Arial"/>
          <w:b/>
          <w:bCs/>
          <w:color w:val="000000"/>
          <w:sz w:val="24"/>
          <w:szCs w:val="24"/>
          <w:lang w:eastAsia="ru-RU"/>
        </w:rPr>
      </w:pPr>
      <w:r w:rsidRPr="00C42B47">
        <w:rPr>
          <w:rFonts w:ascii="Arial" w:eastAsia="Times New Roman" w:hAnsi="Arial" w:cs="Arial"/>
          <w:b/>
          <w:bCs/>
          <w:color w:val="000000"/>
          <w:sz w:val="24"/>
          <w:szCs w:val="24"/>
          <w:lang w:eastAsia="ru-RU"/>
        </w:rPr>
        <w:t>Круг заявителей</w:t>
      </w:r>
    </w:p>
    <w:p w14:paraId="6B0ABC61"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5E9D78B" w14:textId="57612197" w:rsidR="00C42B47" w:rsidRPr="00C42B47" w:rsidRDefault="00C42B47" w:rsidP="008D3E8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Заявителя</w:t>
      </w:r>
      <w:r w:rsidRPr="00625849">
        <w:rPr>
          <w:rFonts w:ascii="Arial" w:eastAsia="Times New Roman" w:hAnsi="Arial" w:cs="Arial"/>
          <w:sz w:val="24"/>
          <w:szCs w:val="24"/>
          <w:lang w:eastAsia="ru-RU"/>
        </w:rPr>
        <w:t>ми</w:t>
      </w:r>
      <w:r w:rsidR="004D689B" w:rsidRPr="00625849">
        <w:rPr>
          <w:rFonts w:ascii="Arial" w:eastAsia="Times New Roman" w:hAnsi="Arial" w:cs="Arial"/>
          <w:sz w:val="24"/>
          <w:szCs w:val="24"/>
          <w:lang w:eastAsia="ru-RU"/>
        </w:rPr>
        <w:t xml:space="preserve"> на получение</w:t>
      </w:r>
      <w:r w:rsidRPr="00625849">
        <w:rPr>
          <w:rFonts w:ascii="Arial" w:eastAsia="Times New Roman" w:hAnsi="Arial" w:cs="Arial"/>
          <w:sz w:val="24"/>
          <w:szCs w:val="24"/>
          <w:lang w:eastAsia="ru-RU"/>
        </w:rPr>
        <w:t xml:space="preserve"> муниципальной услуги</w:t>
      </w:r>
      <w:r w:rsidR="00BA44CE" w:rsidRPr="00625849">
        <w:rPr>
          <w:rFonts w:ascii="Arial" w:eastAsia="Times New Roman" w:hAnsi="Arial" w:cs="Arial"/>
          <w:spacing w:val="1"/>
          <w:sz w:val="24"/>
          <w:szCs w:val="24"/>
          <w:lang w:eastAsia="ru-RU"/>
        </w:rPr>
        <w:t xml:space="preserve"> </w:t>
      </w:r>
      <w:r w:rsidRPr="00625849">
        <w:rPr>
          <w:rFonts w:ascii="Arial" w:eastAsia="Times New Roman" w:hAnsi="Arial" w:cs="Arial"/>
          <w:sz w:val="24"/>
          <w:szCs w:val="24"/>
          <w:lang w:eastAsia="ru-RU"/>
        </w:rPr>
        <w:t>(д</w:t>
      </w:r>
      <w:r w:rsidRPr="00C42B47">
        <w:rPr>
          <w:rFonts w:ascii="Arial" w:eastAsia="Times New Roman" w:hAnsi="Arial" w:cs="Arial"/>
          <w:color w:val="000000"/>
          <w:sz w:val="24"/>
          <w:szCs w:val="24"/>
          <w:lang w:eastAsia="ru-RU"/>
        </w:rPr>
        <w:t>алее</w:t>
      </w:r>
      <w:r w:rsidR="00BA44CE">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 Заявитель) являются:</w:t>
      </w:r>
    </w:p>
    <w:p w14:paraId="46FE9E2D"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 граждане, имеющие на день постановки на учет для получения земельного участка трех и более несовершеннолетних детей, проживающие совместно с ними, а также состоящие на учете в качестве нуждающихся в жилых помещениях;</w:t>
      </w:r>
    </w:p>
    <w:p w14:paraId="31070468"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2) лица, необоснованно репрессированные по политическим мотивам и впоследствии реабилитированные;</w:t>
      </w:r>
    </w:p>
    <w:p w14:paraId="7540DE5F"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3) инвалиды Великой Отечественной войны, участники Великой Отечественной войны, ветераны и инвалиды боевых действий;</w:t>
      </w:r>
    </w:p>
    <w:p w14:paraId="549FE57C"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4) вдовы погибших (умерших) инвалидов Великой Отечественной войны, вдовы погиб погибших (умерших) участников Великой Отечественной войны, вдовы погибших (умерших) ветеранов и инвалидов боевых действий;</w:t>
      </w:r>
    </w:p>
    <w:p w14:paraId="1533B35F"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5) лица, удостоенные почетного звания «Почетный гражданин Томской области», состоящие на учете в качестве нуждающихся в жилых помещениях;</w:t>
      </w:r>
    </w:p>
    <w:p w14:paraId="7B74F782"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6) лица, удостоенные званий Героя Советского Союза, Героя Российской Федерации либо являющиеся полными кавалерами ордена Славы;</w:t>
      </w:r>
    </w:p>
    <w:p w14:paraId="514838AD"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7) семьи, имеющие детей-инвалидов;</w:t>
      </w:r>
    </w:p>
    <w:p w14:paraId="5AB327D4" w14:textId="1CEAD058"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8)</w:t>
      </w:r>
      <w:r w:rsidR="00BA44CE" w:rsidRPr="00A444BD">
        <w:rPr>
          <w:rFonts w:ascii="Arial" w:eastAsia="Times New Roman" w:hAnsi="Arial" w:cs="Arial"/>
          <w:sz w:val="24"/>
          <w:szCs w:val="24"/>
          <w:lang w:eastAsia="ru-RU"/>
        </w:rPr>
        <w:t xml:space="preserve"> </w:t>
      </w:r>
      <w:r w:rsidRPr="00A444BD">
        <w:rPr>
          <w:rFonts w:ascii="Arial" w:eastAsia="Times New Roman" w:hAnsi="Arial" w:cs="Arial"/>
          <w:sz w:val="24"/>
          <w:szCs w:val="24"/>
          <w:lang w:eastAsia="ru-RU"/>
        </w:rPr>
        <w:t xml:space="preserve">проживающие в сельских населенных пунктах и находящиеся на учете в качестве нуждающихся в жилых помещениях граждане, состоящие в браке и не достигшие 36 лет на день постановки на учет для получения земельного участка, а </w:t>
      </w:r>
      <w:r w:rsidRPr="00A444BD">
        <w:rPr>
          <w:rFonts w:ascii="Arial" w:eastAsia="Times New Roman" w:hAnsi="Arial" w:cs="Arial"/>
          <w:sz w:val="24"/>
          <w:szCs w:val="24"/>
          <w:lang w:eastAsia="ru-RU"/>
        </w:rPr>
        <w:lastRenderedPageBreak/>
        <w:t>также единственный родитель, не достигший 36 лет на день постановки на учет для получения земельного участка, совместно проживающего с ребенком;</w:t>
      </w:r>
    </w:p>
    <w:p w14:paraId="260BC7D5"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9) молодые специалисты в возрасте до 35 лет, имеющие среднее профессиональное или высшее образование, работающие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населенных пунктах;</w:t>
      </w:r>
    </w:p>
    <w:p w14:paraId="2CFE0BB9"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10) граждане, проживающие в сельской местности на территории Томской области, прошедшие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вставшие на учет для получения земельного участка в течение одного года со дня увольнения с военной службы;</w:t>
      </w:r>
    </w:p>
    <w:p w14:paraId="29148DC7"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11) участковые уполномоченные полиции, проходящие службу в сельских населенных пунктах не менее 3 лет;</w:t>
      </w:r>
    </w:p>
    <w:p w14:paraId="148FCF68"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12) медицинские работники, имеющие высшее медицинское образование или среднее медицинское образование, работающие в сельском населенном пункте и (или) переехавшие на работу в сельский населенный пункт из другого населенного пункта;</w:t>
      </w:r>
    </w:p>
    <w:p w14:paraId="6C148087"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13) лица, эксплуатирующие объекты недвижимости, полученные в счет имущественных паев при выходе из производственных сельскохозяйственных кооперативов или иных сельскохозяйственных коммерческих организаций;</w:t>
      </w:r>
    </w:p>
    <w:p w14:paraId="69939A46"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14) для ведения садоводства, огородничества, животноводства, личного подсобного хозяйства - лицам, удостоенным почетного звания "Почетный гражданин Томской области", проживающим на территории Томской области;</w:t>
      </w:r>
    </w:p>
    <w:p w14:paraId="5E926A89"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15) для ведения садоводства, огородничества, личного подсобного хозяйства - лицам, удостоенным званий Героя Советского Союза, Героя Российской Федерации и являющимся полными кавалерами ордена Славы;</w:t>
      </w:r>
    </w:p>
    <w:p w14:paraId="320DF452"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16) для ведения садоводства - гражданам, имеющим на день постановки на учет для получения земельного участка трех и более несовершеннолетних детей, проживающих совместно с ними;</w:t>
      </w:r>
    </w:p>
    <w:p w14:paraId="5C62AC81" w14:textId="6D80920D"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17) гражданам, в фактическом владении которых находятся помещение, здание, сооружение, используемые в качестве погреба, расположенные на земельном участке, который отводился (выделялся) для строительства или на котором разрешалось проектирование, строительство зданий, сооружений в качестве погреба, до введения в действие Земельного кодекса Российской Федерации - при условии отсутствия права собственности на помещение, здание, сооружение на дату принятия решения о предоставлении земельного участка, уполномоченным органом;</w:t>
      </w:r>
    </w:p>
    <w:p w14:paraId="5080ABFA" w14:textId="6DFB360E"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18) гражданам, являющимся членами потребительского кооператива, которому отводился (выделялся) земельный участок для строительства (или на земельном участке разрешалось проектирование, строительство) погребных комплексов, гаражных комплексов до введения в действие Земельного кодекса Российской Федерации - при условии, что на данном земельном участке создан объект недвижимости (погребной комплекс, гаражный комплекс);</w:t>
      </w:r>
    </w:p>
    <w:p w14:paraId="73526ADC"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 xml:space="preserve">19) гражданам, в фактическом владении и пользовании которых находятся объекты индивидуального жилищного строительства (отдельно стоящие жилые дома с количеством этажей не более чем три) (далее - жилые дома), созданные до 31 декабря 2001 года включительно и расположенные на земельных участках, свободных от прав третьих лиц, - при условии отсутствия права собственности на </w:t>
      </w:r>
      <w:r w:rsidRPr="00A444BD">
        <w:rPr>
          <w:rFonts w:ascii="Arial" w:eastAsia="Times New Roman" w:hAnsi="Arial" w:cs="Arial"/>
          <w:sz w:val="24"/>
          <w:szCs w:val="24"/>
          <w:lang w:eastAsia="ru-RU"/>
        </w:rPr>
        <w:lastRenderedPageBreak/>
        <w:t>такие жилые дома на дату принятия решения уполномоченного органа о предоставлении земельного участка.</w:t>
      </w:r>
    </w:p>
    <w:p w14:paraId="3BDA8058" w14:textId="77777777" w:rsidR="00C42B47" w:rsidRPr="00A444BD" w:rsidRDefault="00C42B47" w:rsidP="008D3E8E">
      <w:pPr>
        <w:spacing w:after="0" w:line="240" w:lineRule="auto"/>
        <w:ind w:firstLine="709"/>
        <w:jc w:val="both"/>
        <w:rPr>
          <w:rFonts w:ascii="Arial" w:eastAsia="Times New Roman" w:hAnsi="Arial" w:cs="Arial"/>
          <w:sz w:val="24"/>
          <w:szCs w:val="24"/>
          <w:lang w:eastAsia="ru-RU"/>
        </w:rPr>
      </w:pPr>
      <w:r w:rsidRPr="00A444BD">
        <w:rPr>
          <w:rFonts w:ascii="Arial" w:eastAsia="Times New Roman" w:hAnsi="Arial" w:cs="Arial"/>
          <w:sz w:val="24"/>
          <w:szCs w:val="24"/>
          <w:lang w:eastAsia="ru-RU"/>
        </w:rPr>
        <w:t>Муниципальная услуга оказывается в отношении граждан, указанных в подпунктах 1-19 пункта 2 настоящего Административного регламента, проживающих на территории Томской области.</w:t>
      </w:r>
    </w:p>
    <w:p w14:paraId="487A84B6" w14:textId="15EA085C" w:rsidR="00C42B47" w:rsidRPr="00625849" w:rsidRDefault="00C42B47" w:rsidP="008D3E8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Интерес</w:t>
      </w:r>
      <w:r w:rsidRPr="00C42B47">
        <w:rPr>
          <w:rFonts w:ascii="Arial" w:eastAsia="Times New Roman" w:hAnsi="Arial" w:cs="Arial"/>
          <w:color w:val="000000"/>
          <w:spacing w:val="-6"/>
          <w:sz w:val="24"/>
          <w:szCs w:val="24"/>
          <w:lang w:eastAsia="ru-RU"/>
        </w:rPr>
        <w:t>ы</w:t>
      </w:r>
      <w:r>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заявителей</w:t>
      </w:r>
      <w:r w:rsidRPr="00C42B47">
        <w:rPr>
          <w:rFonts w:ascii="Arial" w:eastAsia="Times New Roman" w:hAnsi="Arial" w:cs="Arial"/>
          <w:color w:val="000000"/>
          <w:spacing w:val="-5"/>
          <w:sz w:val="24"/>
          <w:szCs w:val="24"/>
          <w:lang w:eastAsia="ru-RU"/>
        </w:rPr>
        <w:t>,</w:t>
      </w:r>
      <w:r>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указанны</w:t>
      </w:r>
      <w:r w:rsidRPr="00C42B47">
        <w:rPr>
          <w:rFonts w:ascii="Arial" w:eastAsia="Times New Roman" w:hAnsi="Arial" w:cs="Arial"/>
          <w:color w:val="000000"/>
          <w:spacing w:val="-5"/>
          <w:sz w:val="24"/>
          <w:szCs w:val="24"/>
          <w:lang w:eastAsia="ru-RU"/>
        </w:rPr>
        <w:t>х в</w:t>
      </w:r>
      <w:r>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пункте 2 настоящег</w:t>
      </w:r>
      <w:r w:rsidRPr="00C42B47">
        <w:rPr>
          <w:rFonts w:ascii="Arial" w:eastAsia="Times New Roman" w:hAnsi="Arial" w:cs="Arial"/>
          <w:color w:val="000000"/>
          <w:spacing w:val="1"/>
          <w:sz w:val="24"/>
          <w:szCs w:val="24"/>
          <w:lang w:eastAsia="ru-RU"/>
        </w:rPr>
        <w:t>о</w:t>
      </w:r>
      <w:r>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 xml:space="preserve">Административного регламента, могут представлять лица, </w:t>
      </w:r>
      <w:r w:rsidRPr="00625849">
        <w:rPr>
          <w:rFonts w:ascii="Arial" w:eastAsia="Times New Roman" w:hAnsi="Arial" w:cs="Arial"/>
          <w:color w:val="000000"/>
          <w:sz w:val="24"/>
          <w:szCs w:val="24"/>
          <w:lang w:eastAsia="ru-RU"/>
        </w:rPr>
        <w:t>обладающие соответствующими</w:t>
      </w:r>
      <w:r w:rsidR="00625849">
        <w:rPr>
          <w:rFonts w:ascii="Arial" w:eastAsia="Times New Roman" w:hAnsi="Arial" w:cs="Arial"/>
          <w:color w:val="000000"/>
          <w:sz w:val="24"/>
          <w:szCs w:val="24"/>
          <w:lang w:eastAsia="ru-RU"/>
        </w:rPr>
        <w:t xml:space="preserve"> </w:t>
      </w:r>
      <w:r w:rsidRPr="00625849">
        <w:rPr>
          <w:rFonts w:ascii="Arial" w:eastAsia="Times New Roman" w:hAnsi="Arial" w:cs="Arial"/>
          <w:color w:val="000000"/>
          <w:sz w:val="24"/>
          <w:szCs w:val="24"/>
          <w:lang w:eastAsia="ru-RU"/>
        </w:rPr>
        <w:t>полномочиями (далее – представитель).</w:t>
      </w:r>
    </w:p>
    <w:p w14:paraId="1F4224AB" w14:textId="26BE894F" w:rsidR="00C42B47" w:rsidRPr="00C42B47" w:rsidRDefault="00C42B47" w:rsidP="008D3E8E">
      <w:pPr>
        <w:spacing w:after="0" w:line="240" w:lineRule="auto"/>
        <w:jc w:val="both"/>
        <w:rPr>
          <w:rFonts w:ascii="Arial" w:eastAsia="Times New Roman" w:hAnsi="Arial" w:cs="Arial"/>
          <w:color w:val="000000"/>
          <w:sz w:val="24"/>
          <w:szCs w:val="24"/>
          <w:lang w:eastAsia="ru-RU"/>
        </w:rPr>
      </w:pPr>
    </w:p>
    <w:p w14:paraId="29C7F059" w14:textId="77777777" w:rsidR="00C42B47" w:rsidRPr="00967626" w:rsidRDefault="00C42B47" w:rsidP="008D3E8E">
      <w:pPr>
        <w:spacing w:after="0" w:line="240" w:lineRule="auto"/>
        <w:jc w:val="center"/>
        <w:rPr>
          <w:rFonts w:ascii="Arial" w:eastAsia="Times New Roman" w:hAnsi="Arial" w:cs="Arial"/>
          <w:b/>
          <w:bCs/>
          <w:color w:val="000000"/>
          <w:sz w:val="24"/>
          <w:szCs w:val="24"/>
          <w:lang w:eastAsia="ru-RU"/>
        </w:rPr>
      </w:pPr>
      <w:r w:rsidRPr="00C42B47">
        <w:rPr>
          <w:rFonts w:ascii="Arial" w:eastAsia="Times New Roman" w:hAnsi="Arial" w:cs="Arial"/>
          <w:b/>
          <w:bCs/>
          <w:color w:val="000000"/>
          <w:sz w:val="24"/>
          <w:szCs w:val="24"/>
          <w:lang w:eastAsia="ru-RU"/>
        </w:rPr>
        <w:t>Требования</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к</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порядку</w:t>
      </w:r>
      <w:r w:rsidRPr="00967626">
        <w:rPr>
          <w:rFonts w:ascii="Arial" w:eastAsia="Times New Roman" w:hAnsi="Arial" w:cs="Arial"/>
          <w:b/>
          <w:bCs/>
          <w:color w:val="000000"/>
          <w:sz w:val="24"/>
          <w:szCs w:val="24"/>
          <w:lang w:eastAsia="ru-RU"/>
        </w:rPr>
        <w:t xml:space="preserve"> </w:t>
      </w:r>
      <w:r w:rsidRPr="00C42B47">
        <w:rPr>
          <w:rFonts w:ascii="Arial" w:eastAsia="Times New Roman" w:hAnsi="Arial" w:cs="Arial"/>
          <w:b/>
          <w:bCs/>
          <w:color w:val="000000"/>
          <w:sz w:val="24"/>
          <w:szCs w:val="24"/>
          <w:lang w:eastAsia="ru-RU"/>
        </w:rPr>
        <w:t>информирования</w:t>
      </w:r>
    </w:p>
    <w:p w14:paraId="478572D6" w14:textId="15383EA5" w:rsidR="00C42B47" w:rsidRPr="00C42B47" w:rsidRDefault="00C42B47" w:rsidP="008D3E8E">
      <w:pPr>
        <w:spacing w:after="0" w:line="240" w:lineRule="auto"/>
        <w:jc w:val="center"/>
        <w:rPr>
          <w:rFonts w:ascii="Arial" w:eastAsia="Times New Roman" w:hAnsi="Arial" w:cs="Arial"/>
          <w:color w:val="000000"/>
          <w:sz w:val="24"/>
          <w:szCs w:val="24"/>
          <w:lang w:eastAsia="ru-RU"/>
        </w:rPr>
      </w:pPr>
      <w:r w:rsidRPr="00967626">
        <w:rPr>
          <w:rFonts w:ascii="Arial" w:eastAsia="Times New Roman" w:hAnsi="Arial" w:cs="Arial"/>
          <w:b/>
          <w:bCs/>
          <w:color w:val="000000"/>
          <w:spacing w:val="-5"/>
          <w:sz w:val="24"/>
          <w:szCs w:val="24"/>
          <w:lang w:eastAsia="ru-RU"/>
        </w:rPr>
        <w:t xml:space="preserve"> </w:t>
      </w:r>
      <w:r w:rsidRPr="00C42B47">
        <w:rPr>
          <w:rFonts w:ascii="Arial" w:eastAsia="Times New Roman" w:hAnsi="Arial" w:cs="Arial"/>
          <w:b/>
          <w:bCs/>
          <w:color w:val="000000"/>
          <w:sz w:val="24"/>
          <w:szCs w:val="24"/>
          <w:lang w:eastAsia="ru-RU"/>
        </w:rPr>
        <w:t>о</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предоставлении</w:t>
      </w:r>
      <w:r w:rsidRPr="00967626">
        <w:rPr>
          <w:rFonts w:ascii="Arial" w:eastAsia="Times New Roman" w:hAnsi="Arial" w:cs="Arial"/>
          <w:b/>
          <w:bCs/>
          <w:color w:val="000000"/>
          <w:spacing w:val="-6"/>
          <w:sz w:val="24"/>
          <w:szCs w:val="24"/>
          <w:lang w:eastAsia="ru-RU"/>
        </w:rPr>
        <w:t xml:space="preserve"> </w:t>
      </w:r>
      <w:r w:rsidRPr="00C42B47">
        <w:rPr>
          <w:rFonts w:ascii="Arial" w:eastAsia="Times New Roman" w:hAnsi="Arial" w:cs="Arial"/>
          <w:b/>
          <w:bCs/>
          <w:color w:val="000000"/>
          <w:sz w:val="24"/>
          <w:szCs w:val="24"/>
          <w:lang w:eastAsia="ru-RU"/>
        </w:rPr>
        <w:t>муниципальной</w:t>
      </w:r>
      <w:r w:rsidRPr="00967626">
        <w:rPr>
          <w:rFonts w:ascii="Arial" w:eastAsia="Times New Roman" w:hAnsi="Arial" w:cs="Arial"/>
          <w:b/>
          <w:bCs/>
          <w:color w:val="000000"/>
          <w:sz w:val="24"/>
          <w:szCs w:val="24"/>
          <w:lang w:eastAsia="ru-RU"/>
        </w:rPr>
        <w:t xml:space="preserve"> </w:t>
      </w:r>
      <w:r w:rsidRPr="00C42B47">
        <w:rPr>
          <w:rFonts w:ascii="Arial" w:eastAsia="Times New Roman" w:hAnsi="Arial" w:cs="Arial"/>
          <w:b/>
          <w:bCs/>
          <w:color w:val="000000"/>
          <w:sz w:val="24"/>
          <w:szCs w:val="24"/>
          <w:lang w:eastAsia="ru-RU"/>
        </w:rPr>
        <w:t>услуги</w:t>
      </w:r>
    </w:p>
    <w:p w14:paraId="659356DA" w14:textId="42D25FF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
    <w:p w14:paraId="40816065" w14:textId="57C1CB05" w:rsidR="00461B83" w:rsidRPr="0078561C" w:rsidRDefault="00461B83" w:rsidP="008D3E8E">
      <w:pPr>
        <w:pStyle w:val="Default"/>
        <w:ind w:firstLine="708"/>
        <w:jc w:val="both"/>
        <w:rPr>
          <w:rFonts w:ascii="Arial" w:hAnsi="Arial" w:cs="Arial"/>
        </w:rPr>
      </w:pPr>
      <w:r>
        <w:rPr>
          <w:rFonts w:ascii="Arial" w:hAnsi="Arial" w:cs="Arial"/>
        </w:rPr>
        <w:t>4</w:t>
      </w:r>
      <w:r w:rsidRPr="0078561C">
        <w:rPr>
          <w:rFonts w:ascii="Arial" w:hAnsi="Arial" w:cs="Arial"/>
        </w:rPr>
        <w:t>. Информирование о порядке предоставления услуги осуществляется:</w:t>
      </w:r>
    </w:p>
    <w:p w14:paraId="3E5BC78D"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Pr>
          <w:rFonts w:ascii="Arial" w:hAnsi="Arial" w:cs="Arial"/>
        </w:rPr>
        <w:t>Сайгинского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6203434A" w14:textId="77777777" w:rsidR="00461B83" w:rsidRPr="0078561C" w:rsidRDefault="00461B83" w:rsidP="008D3E8E">
      <w:pPr>
        <w:pStyle w:val="Default"/>
        <w:ind w:firstLine="708"/>
        <w:jc w:val="both"/>
        <w:rPr>
          <w:rFonts w:ascii="Arial" w:hAnsi="Arial" w:cs="Arial"/>
        </w:rPr>
      </w:pPr>
      <w:r w:rsidRPr="0078561C">
        <w:rPr>
          <w:rFonts w:ascii="Arial" w:hAnsi="Arial" w:cs="Arial"/>
        </w:rPr>
        <w:t>2) по телефону Уполномоченного органа или МФЦ;</w:t>
      </w:r>
    </w:p>
    <w:p w14:paraId="32394A45" w14:textId="77777777" w:rsidR="00461B83" w:rsidRPr="0078561C" w:rsidRDefault="00461B83" w:rsidP="008D3E8E">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5AE3117B" w14:textId="77777777" w:rsidR="00461B83" w:rsidRPr="0078561C" w:rsidRDefault="00461B83" w:rsidP="008D3E8E">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54228269" w14:textId="77777777" w:rsidR="00461B83" w:rsidRPr="0078561C" w:rsidRDefault="00461B83" w:rsidP="008D3E8E">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AF1D11B"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http://www.vktadm.ru/settlement/</w:t>
      </w:r>
      <w:r w:rsidRPr="008F4F95">
        <w:rPr>
          <w:rFonts w:ascii="Arial" w:hAnsi="Arial" w:cs="Arial"/>
        </w:rPr>
        <w:t>saiginskoe</w:t>
      </w:r>
      <w:r w:rsidRPr="00877DD3">
        <w:rPr>
          <w:rFonts w:ascii="Arial" w:hAnsi="Arial" w:cs="Arial"/>
        </w:rPr>
        <w:t>/municipalservices.php</w:t>
      </w:r>
      <w:r>
        <w:rPr>
          <w:rFonts w:ascii="Arial" w:hAnsi="Arial" w:cs="Arial"/>
        </w:rPr>
        <w:t>/</w:t>
      </w:r>
      <w:r w:rsidRPr="0078561C">
        <w:rPr>
          <w:rFonts w:ascii="Arial" w:hAnsi="Arial" w:cs="Arial"/>
        </w:rPr>
        <w:t>;</w:t>
      </w:r>
    </w:p>
    <w:p w14:paraId="39EFE648" w14:textId="77777777" w:rsidR="00461B83" w:rsidRPr="0078561C" w:rsidRDefault="00461B83" w:rsidP="008D3E8E">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w:t>
      </w:r>
      <w:r w:rsidRPr="00A04578">
        <w:rPr>
          <w:rFonts w:ascii="Arial" w:hAnsi="Arial" w:cs="Arial"/>
        </w:rPr>
        <w:t>Уполномоченного органа</w:t>
      </w:r>
      <w:r w:rsidRPr="0078561C">
        <w:rPr>
          <w:rFonts w:ascii="Arial" w:hAnsi="Arial" w:cs="Arial"/>
        </w:rPr>
        <w:t xml:space="preserve"> или МФЦ.</w:t>
      </w:r>
    </w:p>
    <w:p w14:paraId="258FDE91" w14:textId="62BCF7BC" w:rsidR="00461B83" w:rsidRPr="0078561C" w:rsidRDefault="00461B83" w:rsidP="008D3E8E">
      <w:pPr>
        <w:pStyle w:val="Default"/>
        <w:ind w:firstLine="709"/>
        <w:jc w:val="both"/>
        <w:rPr>
          <w:rFonts w:ascii="Arial" w:hAnsi="Arial" w:cs="Arial"/>
        </w:rPr>
      </w:pPr>
      <w:r>
        <w:rPr>
          <w:rFonts w:ascii="Arial" w:hAnsi="Arial" w:cs="Arial"/>
        </w:rPr>
        <w:t>5</w:t>
      </w:r>
      <w:r w:rsidRPr="0078561C">
        <w:rPr>
          <w:rFonts w:ascii="Arial" w:hAnsi="Arial" w:cs="Arial"/>
        </w:rPr>
        <w:t>. Информирование осуществляется по вопросам, касающимся:</w:t>
      </w:r>
    </w:p>
    <w:p w14:paraId="1B5A1DF8" w14:textId="77777777" w:rsidR="00461B83" w:rsidRPr="0078561C" w:rsidRDefault="00461B83" w:rsidP="008D3E8E">
      <w:pPr>
        <w:pStyle w:val="Default"/>
        <w:ind w:firstLine="709"/>
        <w:jc w:val="both"/>
        <w:rPr>
          <w:rFonts w:ascii="Arial" w:hAnsi="Arial" w:cs="Arial"/>
        </w:rPr>
      </w:pPr>
      <w:r>
        <w:rPr>
          <w:rFonts w:ascii="Arial" w:hAnsi="Arial" w:cs="Arial"/>
        </w:rPr>
        <w:t>1)</w:t>
      </w:r>
      <w:r w:rsidRPr="0078561C">
        <w:rPr>
          <w:rFonts w:ascii="Arial" w:hAnsi="Arial" w:cs="Arial"/>
        </w:rPr>
        <w:t xml:space="preserve"> способов подачи заявления на выдачу разрешения на осуществление земляных работ;</w:t>
      </w:r>
    </w:p>
    <w:p w14:paraId="6B3C7CE5" w14:textId="77777777" w:rsidR="00461B83" w:rsidRPr="0078561C" w:rsidRDefault="00461B83" w:rsidP="008D3E8E">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0A905A2D" w14:textId="77777777" w:rsidR="00461B83" w:rsidRPr="00E35224" w:rsidRDefault="00461B83" w:rsidP="008D3E8E">
      <w:pPr>
        <w:pStyle w:val="aa"/>
        <w:numPr>
          <w:ilvl w:val="0"/>
          <w:numId w:val="1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а и (или) МФЦ,</w:t>
      </w:r>
      <w:r w:rsidRPr="0078561C">
        <w:rPr>
          <w:rFonts w:ascii="Arial" w:hAnsi="Arial" w:cs="Arial"/>
          <w:color w:val="000000"/>
          <w:sz w:val="24"/>
          <w:szCs w:val="24"/>
        </w:rPr>
        <w:t xml:space="preserve"> </w:t>
      </w:r>
      <w:r>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EE022EC" w14:textId="77777777" w:rsidR="00461B83" w:rsidRPr="0078561C" w:rsidRDefault="00461B83" w:rsidP="008D3E8E">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57A8A8E0" w14:textId="77777777" w:rsidR="00461B83" w:rsidRPr="0078561C" w:rsidRDefault="00461B83" w:rsidP="008D3E8E">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C637DDA" w14:textId="77777777" w:rsidR="00461B83" w:rsidRPr="0078561C" w:rsidRDefault="00461B83" w:rsidP="008D3E8E">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0FE0044B" w14:textId="77777777" w:rsidR="00461B83" w:rsidRPr="0078561C" w:rsidRDefault="00461B83"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20115A89" w14:textId="77777777" w:rsidR="00461B83" w:rsidRPr="0078561C" w:rsidRDefault="00461B83"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4CAF077" w14:textId="319157C2" w:rsidR="00461B83" w:rsidRPr="0078561C" w:rsidRDefault="00461B83" w:rsidP="008D3E8E">
      <w:pPr>
        <w:pStyle w:val="Default"/>
        <w:ind w:firstLine="708"/>
        <w:jc w:val="both"/>
        <w:rPr>
          <w:rFonts w:ascii="Arial" w:hAnsi="Arial" w:cs="Arial"/>
        </w:rPr>
      </w:pPr>
      <w:r>
        <w:rPr>
          <w:rFonts w:ascii="Arial" w:hAnsi="Arial" w:cs="Arial"/>
        </w:rPr>
        <w:t xml:space="preserve">6. </w:t>
      </w:r>
      <w:r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0877F600" w14:textId="38A55149" w:rsidR="00461B83" w:rsidRPr="0078561C" w:rsidRDefault="00461B83" w:rsidP="008D3E8E">
      <w:pPr>
        <w:pStyle w:val="Default"/>
        <w:ind w:firstLine="708"/>
        <w:jc w:val="both"/>
        <w:rPr>
          <w:rFonts w:ascii="Arial" w:hAnsi="Arial" w:cs="Arial"/>
        </w:rPr>
      </w:pPr>
      <w:r>
        <w:rPr>
          <w:rFonts w:ascii="Arial" w:hAnsi="Arial" w:cs="Arial"/>
        </w:rPr>
        <w:t>7</w:t>
      </w:r>
      <w:r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Pr>
          <w:rFonts w:ascii="Arial" w:hAnsi="Arial" w:cs="Arial"/>
        </w:rPr>
        <w:t>МФЦ</w:t>
      </w:r>
      <w:r w:rsidRPr="0078561C">
        <w:rPr>
          <w:rFonts w:ascii="Arial" w:hAnsi="Arial" w:cs="Arial"/>
        </w:rPr>
        <w:t>, осуществляющий консультирование, подробно и в вежливой (корректной) форме информирует обратившихся</w:t>
      </w:r>
      <w:r>
        <w:rPr>
          <w:rFonts w:ascii="Arial" w:hAnsi="Arial" w:cs="Arial"/>
        </w:rPr>
        <w:t xml:space="preserve"> лиц</w:t>
      </w:r>
      <w:r w:rsidRPr="0078561C">
        <w:rPr>
          <w:rFonts w:ascii="Arial" w:hAnsi="Arial" w:cs="Arial"/>
        </w:rPr>
        <w:t xml:space="preserve"> по интересующим вопросам. </w:t>
      </w:r>
    </w:p>
    <w:p w14:paraId="7D251FA2"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78561C">
        <w:rPr>
          <w:rFonts w:ascii="Arial" w:hAnsi="Arial" w:cs="Arial"/>
        </w:rPr>
        <w:lastRenderedPageBreak/>
        <w:t xml:space="preserve">(последнее – при наличии) и должности специалиста, принявшего телефонный звонок. </w:t>
      </w:r>
    </w:p>
    <w:p w14:paraId="143B8E8D"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BD88513"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C75F92D" w14:textId="77777777" w:rsidR="00461B83" w:rsidRDefault="00461B83" w:rsidP="008D3E8E">
      <w:pPr>
        <w:pStyle w:val="Default"/>
        <w:numPr>
          <w:ilvl w:val="0"/>
          <w:numId w:val="19"/>
        </w:numPr>
        <w:jc w:val="both"/>
        <w:rPr>
          <w:rFonts w:ascii="Arial" w:hAnsi="Arial" w:cs="Arial"/>
        </w:rPr>
      </w:pPr>
      <w:r w:rsidRPr="0078561C">
        <w:rPr>
          <w:rFonts w:ascii="Arial" w:hAnsi="Arial" w:cs="Arial"/>
        </w:rPr>
        <w:t xml:space="preserve">изложить обращение в письменной форме; </w:t>
      </w:r>
    </w:p>
    <w:p w14:paraId="64E513EE" w14:textId="77777777" w:rsidR="00461B83" w:rsidRPr="00C169BD" w:rsidRDefault="00461B83" w:rsidP="008D3E8E">
      <w:pPr>
        <w:pStyle w:val="Default"/>
        <w:numPr>
          <w:ilvl w:val="0"/>
          <w:numId w:val="19"/>
        </w:numPr>
        <w:jc w:val="both"/>
        <w:rPr>
          <w:rFonts w:ascii="Arial" w:hAnsi="Arial" w:cs="Arial"/>
        </w:rPr>
      </w:pPr>
      <w:r w:rsidRPr="00C169BD">
        <w:rPr>
          <w:rFonts w:ascii="Arial" w:hAnsi="Arial" w:cs="Arial"/>
        </w:rPr>
        <w:t xml:space="preserve">назначить другое время для консультаций. </w:t>
      </w:r>
    </w:p>
    <w:p w14:paraId="433A7078"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33F991B9" w14:textId="77777777" w:rsidR="00461B83" w:rsidRPr="0078561C" w:rsidRDefault="00461B83" w:rsidP="008D3E8E">
      <w:pPr>
        <w:spacing w:after="0" w:line="240" w:lineRule="auto"/>
        <w:ind w:firstLine="709"/>
        <w:jc w:val="both"/>
        <w:rPr>
          <w:rFonts w:ascii="Arial" w:hAnsi="Arial" w:cs="Arial"/>
          <w:sz w:val="24"/>
          <w:szCs w:val="24"/>
        </w:rPr>
      </w:pPr>
      <w:r w:rsidRPr="0078561C">
        <w:rPr>
          <w:rFonts w:ascii="Arial" w:hAnsi="Arial" w:cs="Arial"/>
          <w:sz w:val="24"/>
          <w:szCs w:val="24"/>
        </w:rPr>
        <w:t>Продолжительность информирования по телефону не должна превышать 10 минут.</w:t>
      </w:r>
    </w:p>
    <w:p w14:paraId="08582FCA" w14:textId="77777777" w:rsidR="00461B83" w:rsidRPr="0078561C" w:rsidRDefault="00461B83" w:rsidP="008D3E8E">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3A2E1A18" w14:textId="42FE51B5" w:rsidR="00461B83" w:rsidRPr="0078561C" w:rsidRDefault="00461B83" w:rsidP="008D3E8E">
      <w:pPr>
        <w:pStyle w:val="Default"/>
        <w:ind w:firstLine="708"/>
        <w:jc w:val="both"/>
        <w:rPr>
          <w:rFonts w:ascii="Arial" w:hAnsi="Arial" w:cs="Arial"/>
        </w:rPr>
      </w:pPr>
      <w:r>
        <w:rPr>
          <w:rFonts w:ascii="Arial" w:hAnsi="Arial" w:cs="Arial"/>
        </w:rPr>
        <w:t>8</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5</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15ABF006" w14:textId="34697AFC" w:rsidR="00461B83" w:rsidRPr="0078561C" w:rsidRDefault="00461B83" w:rsidP="008D3E8E">
      <w:pPr>
        <w:pStyle w:val="Default"/>
        <w:ind w:firstLine="708"/>
        <w:jc w:val="both"/>
        <w:rPr>
          <w:rFonts w:ascii="Arial" w:hAnsi="Arial" w:cs="Arial"/>
        </w:rPr>
      </w:pPr>
      <w:r>
        <w:rPr>
          <w:rFonts w:ascii="Arial" w:hAnsi="Arial" w:cs="Arial"/>
        </w:rPr>
        <w:t>9</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0023DFD7" w14:textId="77777777" w:rsidR="00461B83" w:rsidRPr="0078561C" w:rsidRDefault="00461B83" w:rsidP="008D3E8E">
      <w:pPr>
        <w:pStyle w:val="Default"/>
        <w:ind w:firstLine="708"/>
        <w:jc w:val="both"/>
        <w:rPr>
          <w:rFonts w:ascii="Arial" w:hAnsi="Arial" w:cs="Arial"/>
        </w:rPr>
      </w:pPr>
      <w:r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B4EDD6B" w14:textId="0BC9597A" w:rsidR="00461B83" w:rsidRPr="0078561C" w:rsidRDefault="00461B83" w:rsidP="008D3E8E">
      <w:pPr>
        <w:pStyle w:val="Default"/>
        <w:ind w:firstLine="708"/>
        <w:jc w:val="both"/>
        <w:rPr>
          <w:rFonts w:ascii="Arial" w:hAnsi="Arial" w:cs="Arial"/>
        </w:rPr>
      </w:pPr>
      <w:r w:rsidRPr="00C169BD">
        <w:rPr>
          <w:rFonts w:ascii="Arial" w:hAnsi="Arial" w:cs="Arial"/>
        </w:rPr>
        <w:t>1</w:t>
      </w:r>
      <w:r>
        <w:rPr>
          <w:rFonts w:ascii="Arial" w:hAnsi="Arial" w:cs="Arial"/>
        </w:rPr>
        <w:t>0</w:t>
      </w:r>
      <w:r w:rsidRPr="00C169BD">
        <w:rPr>
          <w:rFonts w:ascii="Arial" w:hAnsi="Arial" w:cs="Arial"/>
        </w:rPr>
        <w:t>. На официальном Администрации Верхнекетского района в разделе «Поселения района» в подразделе «Муниципальные услуги»,</w:t>
      </w:r>
      <w: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1B91596C" w14:textId="77777777" w:rsidR="00461B83" w:rsidRPr="00461B83" w:rsidRDefault="00461B83" w:rsidP="008D3E8E">
      <w:pPr>
        <w:pStyle w:val="Default"/>
        <w:ind w:firstLine="708"/>
        <w:jc w:val="both"/>
        <w:rPr>
          <w:rFonts w:ascii="Arial" w:hAnsi="Arial" w:cs="Arial"/>
        </w:rPr>
      </w:pPr>
      <w:r>
        <w:rPr>
          <w:rFonts w:ascii="Arial" w:hAnsi="Arial" w:cs="Arial"/>
        </w:rPr>
        <w:t>1)</w:t>
      </w:r>
      <w:r w:rsidRPr="0078561C">
        <w:rPr>
          <w:rFonts w:ascii="Arial" w:hAnsi="Arial" w:cs="Arial"/>
        </w:rPr>
        <w:t xml:space="preserve"> </w:t>
      </w:r>
      <w:r w:rsidRPr="00461B83">
        <w:rPr>
          <w:rFonts w:ascii="Arial" w:hAnsi="Arial" w:cs="Arial"/>
        </w:rPr>
        <w:t xml:space="preserve">о месте нахождения и графике работы Уполномоченного органа, а также МФЦ; </w:t>
      </w:r>
    </w:p>
    <w:p w14:paraId="3220365D" w14:textId="77777777" w:rsidR="00461B83" w:rsidRPr="0078561C" w:rsidRDefault="00461B83" w:rsidP="008D3E8E">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w:t>
      </w:r>
      <w:r w:rsidRPr="00461B83">
        <w:rPr>
          <w:rFonts w:ascii="Arial" w:hAnsi="Arial" w:cs="Arial"/>
        </w:rPr>
        <w:t>Уполномоченного органа</w:t>
      </w:r>
      <w:r w:rsidRPr="0078561C">
        <w:rPr>
          <w:rFonts w:ascii="Arial" w:hAnsi="Arial" w:cs="Arial"/>
        </w:rPr>
        <w:t xml:space="preserve">, в том числе номер телефона - автоинформатора (при наличии); </w:t>
      </w:r>
    </w:p>
    <w:p w14:paraId="18D2551F" w14:textId="77777777" w:rsidR="00461B83" w:rsidRPr="0078561C" w:rsidRDefault="00461B83" w:rsidP="008D3E8E">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581836BD" w14:textId="5D9A125B" w:rsidR="00461B83" w:rsidRPr="0078561C" w:rsidRDefault="00461B83" w:rsidP="008D3E8E">
      <w:pPr>
        <w:pStyle w:val="Default"/>
        <w:ind w:firstLine="708"/>
        <w:jc w:val="both"/>
        <w:rPr>
          <w:rFonts w:ascii="Arial" w:hAnsi="Arial" w:cs="Arial"/>
        </w:rPr>
      </w:pPr>
      <w:r>
        <w:rPr>
          <w:rFonts w:ascii="Arial" w:hAnsi="Arial" w:cs="Arial"/>
        </w:rPr>
        <w:t>11</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3F8DE82" w14:textId="70040A7F" w:rsidR="00461B83" w:rsidRPr="0078561C" w:rsidRDefault="00461B83" w:rsidP="008D3E8E">
      <w:pPr>
        <w:pStyle w:val="Default"/>
        <w:ind w:firstLine="708"/>
        <w:jc w:val="both"/>
        <w:rPr>
          <w:rFonts w:ascii="Arial" w:hAnsi="Arial" w:cs="Arial"/>
        </w:rPr>
      </w:pPr>
      <w:r w:rsidRPr="0078561C">
        <w:rPr>
          <w:rFonts w:ascii="Arial" w:hAnsi="Arial" w:cs="Arial"/>
        </w:rPr>
        <w:lastRenderedPageBreak/>
        <w:t xml:space="preserve">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6D7CDFA4" w14:textId="5F66C119" w:rsidR="00461B83" w:rsidRPr="0078561C" w:rsidRDefault="00461B83" w:rsidP="008D3E8E">
      <w:pPr>
        <w:pStyle w:val="Default"/>
        <w:ind w:firstLine="708"/>
        <w:jc w:val="both"/>
        <w:rPr>
          <w:rFonts w:ascii="Arial" w:hAnsi="Arial" w:cs="Arial"/>
        </w:rPr>
      </w:pPr>
      <w:r w:rsidRPr="0078561C">
        <w:rPr>
          <w:rFonts w:ascii="Arial" w:hAnsi="Arial" w:cs="Arial"/>
        </w:rPr>
        <w:t xml:space="preserve">Информация о ходе рассмотрения заявления о выдаче разрешения на строительство, заявления о внесении </w:t>
      </w:r>
      <w:r w:rsidRPr="00461B83">
        <w:rPr>
          <w:rFonts w:ascii="Arial" w:hAnsi="Arial" w:cs="Arial"/>
          <w:color w:val="auto"/>
        </w:rPr>
        <w:t xml:space="preserve">изменений, уведомления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w:t>
      </w:r>
      <w:r w:rsidRPr="0078561C">
        <w:rPr>
          <w:rFonts w:ascii="Arial" w:hAnsi="Arial" w:cs="Arial"/>
        </w:rPr>
        <w:t xml:space="preserve">заявителя лично, по телефону посредством электронной почты. </w:t>
      </w:r>
    </w:p>
    <w:p w14:paraId="6A9C7C2E" w14:textId="77777777" w:rsidR="00461B83" w:rsidRPr="0078561C" w:rsidRDefault="00461B83" w:rsidP="008D3E8E">
      <w:pPr>
        <w:pStyle w:val="Default"/>
        <w:rPr>
          <w:rFonts w:ascii="Arial" w:hAnsi="Arial" w:cs="Arial"/>
          <w:b/>
          <w:bCs/>
          <w:color w:val="auto"/>
        </w:rPr>
      </w:pPr>
    </w:p>
    <w:p w14:paraId="1B25C4A0" w14:textId="77777777" w:rsidR="00461B83"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 xml:space="preserve">Раздел II. Стандарт предоставления </w:t>
      </w:r>
    </w:p>
    <w:p w14:paraId="1054D63E" w14:textId="74FCA3D3" w:rsidR="00461B83" w:rsidRPr="00075E7B"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муниципальной услуги</w:t>
      </w:r>
    </w:p>
    <w:p w14:paraId="21ABC0B9" w14:textId="77777777" w:rsidR="00461B83" w:rsidRPr="00075E7B" w:rsidRDefault="00461B83" w:rsidP="008D3E8E">
      <w:pPr>
        <w:spacing w:after="0" w:line="240" w:lineRule="auto"/>
        <w:jc w:val="center"/>
        <w:rPr>
          <w:rFonts w:ascii="Arial" w:hAnsi="Arial" w:cs="Arial"/>
          <w:b/>
          <w:sz w:val="24"/>
          <w:szCs w:val="24"/>
        </w:rPr>
      </w:pPr>
    </w:p>
    <w:p w14:paraId="550D3586" w14:textId="757A843A" w:rsidR="00461B83" w:rsidRDefault="00461B83" w:rsidP="008D3E8E">
      <w:pPr>
        <w:spacing w:after="0" w:line="240" w:lineRule="auto"/>
        <w:jc w:val="center"/>
        <w:rPr>
          <w:rFonts w:ascii="Arial" w:hAnsi="Arial" w:cs="Arial"/>
          <w:b/>
          <w:sz w:val="24"/>
          <w:szCs w:val="24"/>
        </w:rPr>
      </w:pPr>
      <w:r w:rsidRPr="00075E7B">
        <w:rPr>
          <w:rFonts w:ascii="Arial" w:hAnsi="Arial" w:cs="Arial"/>
          <w:b/>
          <w:sz w:val="24"/>
          <w:szCs w:val="24"/>
        </w:rPr>
        <w:t>Наименование муниципальной услуги</w:t>
      </w:r>
    </w:p>
    <w:p w14:paraId="782F8B0B" w14:textId="77777777" w:rsidR="00F441A7" w:rsidRPr="00075E7B" w:rsidRDefault="00F441A7" w:rsidP="008D3E8E">
      <w:pPr>
        <w:spacing w:after="0" w:line="240" w:lineRule="auto"/>
        <w:jc w:val="center"/>
        <w:rPr>
          <w:rFonts w:ascii="Arial" w:hAnsi="Arial" w:cs="Arial"/>
          <w:b/>
          <w:sz w:val="24"/>
          <w:szCs w:val="24"/>
        </w:rPr>
      </w:pPr>
    </w:p>
    <w:p w14:paraId="49D560FB" w14:textId="1BB8BA43" w:rsidR="00F441A7" w:rsidRPr="0078561C" w:rsidRDefault="00F441A7" w:rsidP="008D3E8E">
      <w:pPr>
        <w:pStyle w:val="Default"/>
        <w:ind w:firstLine="708"/>
        <w:jc w:val="both"/>
        <w:rPr>
          <w:rFonts w:ascii="Arial" w:hAnsi="Arial" w:cs="Arial"/>
          <w:color w:val="auto"/>
        </w:rPr>
      </w:pPr>
      <w:r>
        <w:rPr>
          <w:rFonts w:ascii="Arial" w:hAnsi="Arial" w:cs="Arial"/>
          <w:color w:val="auto"/>
        </w:rPr>
        <w:t>12</w:t>
      </w:r>
      <w:r w:rsidRPr="0078561C">
        <w:rPr>
          <w:rFonts w:ascii="Arial" w:hAnsi="Arial" w:cs="Arial"/>
          <w:color w:val="auto"/>
        </w:rPr>
        <w:t>. Наименование муниципальной услуги – «</w:t>
      </w:r>
      <w:r w:rsidRPr="00F441A7">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78561C">
        <w:rPr>
          <w:rFonts w:ascii="Arial" w:hAnsi="Arial" w:cs="Arial"/>
          <w:color w:val="auto"/>
        </w:rPr>
        <w:t xml:space="preserve">» (далее – муниципальная услуга). </w:t>
      </w:r>
    </w:p>
    <w:p w14:paraId="227D9AFC" w14:textId="77777777" w:rsidR="00F441A7" w:rsidRDefault="00F441A7" w:rsidP="008D3E8E">
      <w:pPr>
        <w:spacing w:after="0" w:line="240" w:lineRule="auto"/>
        <w:jc w:val="center"/>
        <w:rPr>
          <w:rFonts w:ascii="Arial" w:eastAsia="Times New Roman" w:hAnsi="Arial" w:cs="Arial"/>
          <w:b/>
          <w:bCs/>
          <w:color w:val="000000"/>
          <w:sz w:val="24"/>
          <w:szCs w:val="24"/>
          <w:lang w:eastAsia="ru-RU"/>
        </w:rPr>
      </w:pPr>
    </w:p>
    <w:p w14:paraId="50E12A23" w14:textId="32A2CD93" w:rsidR="00967626" w:rsidRPr="00A36F86" w:rsidRDefault="00C42B47" w:rsidP="008D3E8E">
      <w:pPr>
        <w:spacing w:after="0" w:line="240" w:lineRule="auto"/>
        <w:jc w:val="center"/>
        <w:rPr>
          <w:rFonts w:ascii="Arial" w:eastAsia="Times New Roman" w:hAnsi="Arial" w:cs="Arial"/>
          <w:b/>
          <w:bCs/>
          <w:color w:val="000000"/>
          <w:spacing w:val="-6"/>
          <w:sz w:val="24"/>
          <w:szCs w:val="24"/>
          <w:lang w:eastAsia="ru-RU"/>
        </w:rPr>
      </w:pPr>
      <w:r w:rsidRPr="00A36F86">
        <w:rPr>
          <w:rFonts w:ascii="Arial" w:eastAsia="Times New Roman" w:hAnsi="Arial" w:cs="Arial"/>
          <w:b/>
          <w:bCs/>
          <w:color w:val="000000"/>
          <w:sz w:val="24"/>
          <w:szCs w:val="24"/>
          <w:lang w:eastAsia="ru-RU"/>
        </w:rPr>
        <w:t>Наименование</w:t>
      </w:r>
      <w:r w:rsidR="00967626" w:rsidRPr="00A36F86">
        <w:rPr>
          <w:rFonts w:ascii="Arial" w:eastAsia="Times New Roman" w:hAnsi="Arial" w:cs="Arial"/>
          <w:b/>
          <w:bCs/>
          <w:color w:val="000000"/>
          <w:spacing w:val="-7"/>
          <w:sz w:val="24"/>
          <w:szCs w:val="24"/>
          <w:lang w:eastAsia="ru-RU"/>
        </w:rPr>
        <w:t xml:space="preserve"> </w:t>
      </w:r>
      <w:r w:rsidRPr="00A36F86">
        <w:rPr>
          <w:rFonts w:ascii="Arial" w:eastAsia="Times New Roman" w:hAnsi="Arial" w:cs="Arial"/>
          <w:b/>
          <w:bCs/>
          <w:color w:val="000000"/>
          <w:sz w:val="24"/>
          <w:szCs w:val="24"/>
          <w:lang w:eastAsia="ru-RU"/>
        </w:rPr>
        <w:t>органа</w:t>
      </w:r>
      <w:r w:rsidR="0024130E">
        <w:rPr>
          <w:rFonts w:ascii="Arial" w:eastAsia="Times New Roman" w:hAnsi="Arial" w:cs="Arial"/>
          <w:b/>
          <w:bCs/>
          <w:color w:val="000000"/>
          <w:sz w:val="24"/>
          <w:szCs w:val="24"/>
          <w:lang w:eastAsia="ru-RU"/>
        </w:rPr>
        <w:t>,</w:t>
      </w:r>
      <w:r w:rsidR="00967626" w:rsidRPr="00A36F86">
        <w:rPr>
          <w:rFonts w:ascii="Arial" w:eastAsia="Times New Roman" w:hAnsi="Arial" w:cs="Arial"/>
          <w:b/>
          <w:bCs/>
          <w:color w:val="000000"/>
          <w:spacing w:val="-6"/>
          <w:sz w:val="24"/>
          <w:szCs w:val="24"/>
          <w:lang w:eastAsia="ru-RU"/>
        </w:rPr>
        <w:t xml:space="preserve"> </w:t>
      </w:r>
    </w:p>
    <w:p w14:paraId="3C4FCB15" w14:textId="44D8EBF7" w:rsidR="00C42B47" w:rsidRPr="00C42B47" w:rsidRDefault="00C42B47" w:rsidP="008D3E8E">
      <w:pPr>
        <w:spacing w:after="0" w:line="240" w:lineRule="auto"/>
        <w:jc w:val="center"/>
        <w:rPr>
          <w:rFonts w:ascii="Arial" w:eastAsia="Times New Roman" w:hAnsi="Arial" w:cs="Arial"/>
          <w:color w:val="000000"/>
          <w:sz w:val="24"/>
          <w:szCs w:val="24"/>
          <w:lang w:eastAsia="ru-RU"/>
        </w:rPr>
      </w:pPr>
      <w:r w:rsidRPr="00A36F86">
        <w:rPr>
          <w:rFonts w:ascii="Arial" w:eastAsia="Times New Roman" w:hAnsi="Arial" w:cs="Arial"/>
          <w:b/>
          <w:bCs/>
          <w:color w:val="000000"/>
          <w:sz w:val="24"/>
          <w:szCs w:val="24"/>
          <w:lang w:eastAsia="ru-RU"/>
        </w:rPr>
        <w:t>предоставляющего</w:t>
      </w:r>
      <w:r w:rsidR="00967626" w:rsidRPr="00A36F86">
        <w:rPr>
          <w:rFonts w:ascii="Arial" w:eastAsia="Times New Roman" w:hAnsi="Arial" w:cs="Arial"/>
          <w:b/>
          <w:bCs/>
          <w:color w:val="000000"/>
          <w:spacing w:val="-10"/>
          <w:sz w:val="24"/>
          <w:szCs w:val="24"/>
          <w:lang w:eastAsia="ru-RU"/>
        </w:rPr>
        <w:t xml:space="preserve"> </w:t>
      </w:r>
      <w:r w:rsidRPr="00A36F86">
        <w:rPr>
          <w:rFonts w:ascii="Arial" w:eastAsia="Times New Roman" w:hAnsi="Arial" w:cs="Arial"/>
          <w:b/>
          <w:bCs/>
          <w:color w:val="000000"/>
          <w:sz w:val="24"/>
          <w:szCs w:val="24"/>
          <w:lang w:eastAsia="ru-RU"/>
        </w:rPr>
        <w:t>муниципальную</w:t>
      </w:r>
      <w:r w:rsidR="00967626" w:rsidRPr="00A36F86">
        <w:rPr>
          <w:rFonts w:ascii="Arial" w:eastAsia="Times New Roman" w:hAnsi="Arial" w:cs="Arial"/>
          <w:b/>
          <w:bCs/>
          <w:color w:val="000000"/>
          <w:spacing w:val="-4"/>
          <w:sz w:val="24"/>
          <w:szCs w:val="24"/>
          <w:lang w:eastAsia="ru-RU"/>
        </w:rPr>
        <w:t xml:space="preserve"> </w:t>
      </w:r>
      <w:r w:rsidRPr="00A36F86">
        <w:rPr>
          <w:rFonts w:ascii="Arial" w:eastAsia="Times New Roman" w:hAnsi="Arial" w:cs="Arial"/>
          <w:b/>
          <w:bCs/>
          <w:color w:val="000000"/>
          <w:sz w:val="24"/>
          <w:szCs w:val="24"/>
          <w:lang w:eastAsia="ru-RU"/>
        </w:rPr>
        <w:t>услугу</w:t>
      </w:r>
    </w:p>
    <w:p w14:paraId="5C2EAE22" w14:textId="18CE57E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
    <w:p w14:paraId="05DB2F76" w14:textId="6D5FB939" w:rsidR="00C42B47" w:rsidRDefault="00C42B47" w:rsidP="008D3E8E">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Муниципальная услуга предоставляется</w:t>
      </w:r>
      <w:r w:rsidRPr="00C42B47">
        <w:rPr>
          <w:rFonts w:ascii="Arial" w:eastAsia="Times New Roman" w:hAnsi="Arial" w:cs="Arial"/>
          <w:color w:val="000000"/>
          <w:spacing w:val="1"/>
          <w:sz w:val="24"/>
          <w:szCs w:val="24"/>
          <w:lang w:eastAsia="ru-RU"/>
        </w:rPr>
        <w:t> </w:t>
      </w:r>
      <w:r w:rsidR="00461B83" w:rsidRPr="00461B83">
        <w:rPr>
          <w:rFonts w:ascii="Arial" w:hAnsi="Arial" w:cs="Arial"/>
          <w:sz w:val="24"/>
          <w:szCs w:val="24"/>
        </w:rPr>
        <w:t xml:space="preserve">Уполномоченным органом - </w:t>
      </w:r>
      <w:r w:rsidRPr="00C42B47">
        <w:rPr>
          <w:rFonts w:ascii="Arial" w:eastAsia="Times New Roman" w:hAnsi="Arial" w:cs="Arial"/>
          <w:color w:val="000000"/>
          <w:sz w:val="24"/>
          <w:szCs w:val="24"/>
          <w:lang w:eastAsia="ru-RU"/>
        </w:rPr>
        <w:t xml:space="preserve">Администрацией </w:t>
      </w:r>
      <w:r>
        <w:rPr>
          <w:rFonts w:ascii="Arial" w:eastAsia="Times New Roman" w:hAnsi="Arial" w:cs="Arial"/>
          <w:color w:val="000000"/>
          <w:sz w:val="24"/>
          <w:szCs w:val="24"/>
          <w:lang w:eastAsia="ru-RU"/>
        </w:rPr>
        <w:t>Сайгинского сельского поселения</w:t>
      </w:r>
      <w:r w:rsidRPr="00C42B47">
        <w:rPr>
          <w:rFonts w:ascii="Arial" w:eastAsia="Times New Roman" w:hAnsi="Arial" w:cs="Arial"/>
          <w:color w:val="000000"/>
          <w:sz w:val="24"/>
          <w:szCs w:val="24"/>
          <w:lang w:eastAsia="ru-RU"/>
        </w:rPr>
        <w:t>.</w:t>
      </w:r>
    </w:p>
    <w:p w14:paraId="75D067BD" w14:textId="5448FB91"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14. При</w:t>
      </w:r>
      <w:r w:rsidR="00F441A7">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предоставлении</w:t>
      </w:r>
      <w:r w:rsidR="00F441A7">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муниципальной</w:t>
      </w:r>
      <w:r w:rsidR="00F441A7">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услуги</w:t>
      </w:r>
      <w:r w:rsidR="00F441A7">
        <w:rPr>
          <w:rFonts w:ascii="Arial" w:eastAsia="Times New Roman" w:hAnsi="Arial" w:cs="Arial"/>
          <w:color w:val="000000"/>
          <w:sz w:val="24"/>
          <w:szCs w:val="24"/>
          <w:lang w:eastAsia="ru-RU"/>
        </w:rPr>
        <w:t xml:space="preserve"> </w:t>
      </w:r>
      <w:r w:rsidR="00F441A7" w:rsidRPr="00461B83">
        <w:rPr>
          <w:rFonts w:ascii="Arial" w:hAnsi="Arial" w:cs="Arial"/>
          <w:sz w:val="24"/>
          <w:szCs w:val="24"/>
        </w:rPr>
        <w:t>Уполномоченны</w:t>
      </w:r>
      <w:r w:rsidR="00F441A7">
        <w:rPr>
          <w:rFonts w:ascii="Arial" w:hAnsi="Arial" w:cs="Arial"/>
          <w:sz w:val="24"/>
          <w:szCs w:val="24"/>
        </w:rPr>
        <w:t>й</w:t>
      </w:r>
      <w:r w:rsidR="00F441A7" w:rsidRPr="00461B83">
        <w:rPr>
          <w:rFonts w:ascii="Arial" w:hAnsi="Arial" w:cs="Arial"/>
          <w:sz w:val="24"/>
          <w:szCs w:val="24"/>
        </w:rPr>
        <w:t xml:space="preserve"> орган</w:t>
      </w:r>
      <w:r w:rsidR="00F441A7">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взаимодействует</w:t>
      </w:r>
      <w:r w:rsidR="00F441A7">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с:</w:t>
      </w:r>
    </w:p>
    <w:p w14:paraId="5728B03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территориальным подразделением Министерства внутренних дел Российской Федерации по вопросам миграции;</w:t>
      </w:r>
    </w:p>
    <w:p w14:paraId="4EFD709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исполнительными органами государственной власти субъектов Российской Федерации и органами местного самоуправления муниципальных образований Российской Федерации;</w:t>
      </w:r>
    </w:p>
    <w:p w14:paraId="6BD4602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Фондом пенсионного и социального страхования Российской Федерации;</w:t>
      </w:r>
    </w:p>
    <w:p w14:paraId="4D79FDE7" w14:textId="0F4087C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Федеральной службой государственной регистрации, кадастра 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картографии</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в</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части</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получения</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сведений</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из</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Единого</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государственного</w:t>
      </w:r>
      <w:r w:rsidR="00066A08">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реестра</w:t>
      </w:r>
      <w:r w:rsidR="00066A08">
        <w:rPr>
          <w:rFonts w:ascii="Arial" w:eastAsia="Times New Roman" w:hAnsi="Arial" w:cs="Arial"/>
          <w:color w:val="000000"/>
          <w:spacing w:val="-67"/>
          <w:sz w:val="24"/>
          <w:szCs w:val="24"/>
          <w:lang w:eastAsia="ru-RU"/>
        </w:rPr>
        <w:t xml:space="preserve"> </w:t>
      </w:r>
      <w:r w:rsidR="00066A08">
        <w:rPr>
          <w:rFonts w:ascii="Arial" w:eastAsia="Times New Roman" w:hAnsi="Arial" w:cs="Arial"/>
          <w:color w:val="000000"/>
          <w:sz w:val="24"/>
          <w:szCs w:val="24"/>
          <w:lang w:eastAsia="ru-RU"/>
        </w:rPr>
        <w:t>не</w:t>
      </w:r>
      <w:r w:rsidRPr="00C42B47">
        <w:rPr>
          <w:rFonts w:ascii="Arial" w:eastAsia="Times New Roman" w:hAnsi="Arial" w:cs="Arial"/>
          <w:color w:val="000000"/>
          <w:sz w:val="24"/>
          <w:szCs w:val="24"/>
          <w:lang w:eastAsia="ru-RU"/>
        </w:rPr>
        <w:t>движимости;</w:t>
      </w:r>
    </w:p>
    <w:p w14:paraId="5C0E6E3E" w14:textId="5F66A21F" w:rsidR="00C42B47" w:rsidRPr="00625849" w:rsidRDefault="00C42B47" w:rsidP="008D3E8E">
      <w:pPr>
        <w:spacing w:after="0" w:line="240" w:lineRule="auto"/>
        <w:ind w:firstLine="709"/>
        <w:jc w:val="both"/>
        <w:rPr>
          <w:rFonts w:ascii="Arial" w:eastAsia="Times New Roman" w:hAnsi="Arial" w:cs="Arial"/>
          <w:sz w:val="24"/>
          <w:szCs w:val="24"/>
          <w:lang w:eastAsia="ru-RU"/>
        </w:rPr>
      </w:pPr>
      <w:r w:rsidRPr="00625849">
        <w:rPr>
          <w:rFonts w:ascii="Arial" w:eastAsia="Times New Roman" w:hAnsi="Arial" w:cs="Arial"/>
          <w:sz w:val="24"/>
          <w:szCs w:val="24"/>
          <w:lang w:eastAsia="ru-RU"/>
        </w:rPr>
        <w:t>5)</w:t>
      </w:r>
      <w:r w:rsidRPr="00625849">
        <w:rPr>
          <w:rFonts w:ascii="Times New Roman" w:eastAsia="Times New Roman" w:hAnsi="Times New Roman" w:cs="Times New Roman"/>
          <w:sz w:val="14"/>
          <w:szCs w:val="14"/>
          <w:lang w:eastAsia="ru-RU"/>
        </w:rPr>
        <w:t>  </w:t>
      </w:r>
      <w:r w:rsidRPr="00625849">
        <w:rPr>
          <w:rFonts w:ascii="Arial" w:eastAsia="Times New Roman" w:hAnsi="Arial" w:cs="Arial"/>
          <w:sz w:val="24"/>
          <w:szCs w:val="24"/>
          <w:lang w:eastAsia="ru-RU"/>
        </w:rPr>
        <w:t>органами опеки и попечительства.</w:t>
      </w:r>
    </w:p>
    <w:p w14:paraId="30A82CDF" w14:textId="1CAA9514"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625849">
        <w:rPr>
          <w:rFonts w:ascii="Arial" w:eastAsia="Times New Roman" w:hAnsi="Arial" w:cs="Arial"/>
          <w:sz w:val="24"/>
          <w:szCs w:val="24"/>
          <w:lang w:eastAsia="ru-RU"/>
        </w:rPr>
        <w:t>15. При</w:t>
      </w:r>
      <w:r w:rsidR="00E575A0" w:rsidRPr="00625849">
        <w:rPr>
          <w:rFonts w:ascii="Arial" w:eastAsia="Times New Roman" w:hAnsi="Arial" w:cs="Arial"/>
          <w:sz w:val="24"/>
          <w:szCs w:val="24"/>
          <w:lang w:eastAsia="ru-RU"/>
        </w:rPr>
        <w:t xml:space="preserve"> </w:t>
      </w:r>
      <w:r w:rsidRPr="00625849">
        <w:rPr>
          <w:rFonts w:ascii="Arial" w:eastAsia="Times New Roman" w:hAnsi="Arial" w:cs="Arial"/>
          <w:sz w:val="24"/>
          <w:szCs w:val="24"/>
          <w:lang w:eastAsia="ru-RU"/>
        </w:rPr>
        <w:t>предоставлении</w:t>
      </w:r>
      <w:r w:rsidR="00E575A0" w:rsidRPr="00625849">
        <w:rPr>
          <w:rFonts w:ascii="Arial" w:eastAsia="Times New Roman" w:hAnsi="Arial" w:cs="Arial"/>
          <w:sz w:val="24"/>
          <w:szCs w:val="24"/>
          <w:lang w:eastAsia="ru-RU"/>
        </w:rPr>
        <w:t xml:space="preserve"> </w:t>
      </w:r>
      <w:r w:rsidRPr="00625849">
        <w:rPr>
          <w:rFonts w:ascii="Arial" w:eastAsia="Times New Roman" w:hAnsi="Arial" w:cs="Arial"/>
          <w:sz w:val="24"/>
          <w:szCs w:val="24"/>
          <w:lang w:eastAsia="ru-RU"/>
        </w:rPr>
        <w:t xml:space="preserve">муниципальной </w:t>
      </w:r>
      <w:r w:rsidRPr="00C42B47">
        <w:rPr>
          <w:rFonts w:ascii="Arial" w:eastAsia="Times New Roman" w:hAnsi="Arial" w:cs="Arial"/>
          <w:color w:val="000000"/>
          <w:sz w:val="24"/>
          <w:szCs w:val="24"/>
          <w:lang w:eastAsia="ru-RU"/>
        </w:rPr>
        <w:t>услуги</w:t>
      </w:r>
      <w:r w:rsidR="00E575A0">
        <w:rPr>
          <w:rFonts w:ascii="Arial" w:eastAsia="Times New Roman" w:hAnsi="Arial" w:cs="Arial"/>
          <w:color w:val="000000"/>
          <w:sz w:val="24"/>
          <w:szCs w:val="24"/>
          <w:lang w:eastAsia="ru-RU"/>
        </w:rPr>
        <w:t xml:space="preserve"> </w:t>
      </w:r>
      <w:r w:rsidR="00066A08" w:rsidRPr="00066A08">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не вправе требовать от заявителя осуществления</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действий, в том числе согласований, необходимых для получения муниципальной</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связанных</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с</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обращением</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иные</w:t>
      </w:r>
      <w:r w:rsid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государственные</w:t>
      </w:r>
      <w:r w:rsidR="00E575A0">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органы, органы местного самоуправления</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и организации, за исключением получения услуг, включенных в перечень услуг,</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которые являются необходимыми и обязательными для предоставления</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муниципальной услуги.</w:t>
      </w:r>
    </w:p>
    <w:p w14:paraId="3B2F7FFF" w14:textId="77777777" w:rsidR="00625849" w:rsidRDefault="00625849" w:rsidP="008D3E8E">
      <w:pPr>
        <w:spacing w:after="0" w:line="240" w:lineRule="auto"/>
        <w:jc w:val="center"/>
        <w:rPr>
          <w:rFonts w:ascii="Arial" w:eastAsia="Times New Roman" w:hAnsi="Arial" w:cs="Arial"/>
          <w:b/>
          <w:bCs/>
          <w:color w:val="000000"/>
          <w:sz w:val="24"/>
          <w:szCs w:val="24"/>
          <w:lang w:eastAsia="ru-RU"/>
        </w:rPr>
      </w:pPr>
    </w:p>
    <w:p w14:paraId="079B13E4" w14:textId="005E42A6" w:rsidR="00C42B47" w:rsidRPr="00F441A7" w:rsidRDefault="00C42B47" w:rsidP="008D3E8E">
      <w:pPr>
        <w:spacing w:after="0" w:line="240" w:lineRule="auto"/>
        <w:jc w:val="center"/>
        <w:rPr>
          <w:rFonts w:ascii="Arial" w:eastAsia="Times New Roman" w:hAnsi="Arial" w:cs="Arial"/>
          <w:b/>
          <w:bCs/>
          <w:color w:val="000000"/>
          <w:sz w:val="24"/>
          <w:szCs w:val="24"/>
          <w:lang w:eastAsia="ru-RU"/>
        </w:rPr>
      </w:pPr>
      <w:r w:rsidRPr="00F441A7">
        <w:rPr>
          <w:rFonts w:ascii="Arial" w:eastAsia="Times New Roman" w:hAnsi="Arial" w:cs="Arial"/>
          <w:b/>
          <w:bCs/>
          <w:color w:val="000000"/>
          <w:sz w:val="24"/>
          <w:szCs w:val="24"/>
          <w:lang w:eastAsia="ru-RU"/>
        </w:rPr>
        <w:t>Результат</w:t>
      </w:r>
      <w:r w:rsid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предоставления</w:t>
      </w:r>
      <w:r w:rsid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муниципальной услуги</w:t>
      </w:r>
    </w:p>
    <w:p w14:paraId="6356C97F"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37D0BC5" w14:textId="77777777"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16. Результатом</w:t>
      </w:r>
      <w:r w:rsidRPr="00C42B47">
        <w:rPr>
          <w:rFonts w:ascii="Arial" w:eastAsia="Times New Roman" w:hAnsi="Arial" w:cs="Arial"/>
          <w:color w:val="000000"/>
          <w:spacing w:val="-10"/>
          <w:sz w:val="24"/>
          <w:szCs w:val="24"/>
          <w:lang w:eastAsia="ru-RU"/>
        </w:rPr>
        <w:t> </w:t>
      </w:r>
      <w:r w:rsidRPr="00C42B47">
        <w:rPr>
          <w:rFonts w:ascii="Arial" w:eastAsia="Times New Roman" w:hAnsi="Arial" w:cs="Arial"/>
          <w:color w:val="000000"/>
          <w:sz w:val="24"/>
          <w:szCs w:val="24"/>
          <w:lang w:eastAsia="ru-RU"/>
        </w:rPr>
        <w:t>предоставления</w:t>
      </w:r>
      <w:r w:rsidRPr="00C42B47">
        <w:rPr>
          <w:rFonts w:ascii="Arial" w:eastAsia="Times New Roman" w:hAnsi="Arial" w:cs="Arial"/>
          <w:color w:val="000000"/>
          <w:spacing w:val="-9"/>
          <w:sz w:val="24"/>
          <w:szCs w:val="24"/>
          <w:lang w:eastAsia="ru-RU"/>
        </w:rPr>
        <w:t>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9"/>
          <w:sz w:val="24"/>
          <w:szCs w:val="24"/>
          <w:lang w:eastAsia="ru-RU"/>
        </w:rPr>
        <w:t> </w:t>
      </w:r>
      <w:r w:rsidRPr="00C42B47">
        <w:rPr>
          <w:rFonts w:ascii="Arial" w:eastAsia="Times New Roman" w:hAnsi="Arial" w:cs="Arial"/>
          <w:color w:val="000000"/>
          <w:sz w:val="24"/>
          <w:szCs w:val="24"/>
          <w:lang w:eastAsia="ru-RU"/>
        </w:rPr>
        <w:t>услуги является:</w:t>
      </w:r>
    </w:p>
    <w:p w14:paraId="3F3936FE" w14:textId="3954668C"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Решение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w:t>
      </w:r>
      <w:r w:rsidR="00FA16F3">
        <w:rPr>
          <w:rFonts w:ascii="Arial" w:eastAsia="Times New Roman" w:hAnsi="Arial" w:cs="Arial"/>
          <w:color w:val="000000"/>
          <w:sz w:val="24"/>
          <w:szCs w:val="24"/>
          <w:lang w:eastAsia="ru-RU"/>
        </w:rPr>
        <w:t>1</w:t>
      </w:r>
      <w:r w:rsidRPr="00C42B47">
        <w:rPr>
          <w:rFonts w:ascii="Arial" w:eastAsia="Times New Roman" w:hAnsi="Arial" w:cs="Arial"/>
          <w:color w:val="000000"/>
          <w:sz w:val="24"/>
          <w:szCs w:val="24"/>
          <w:lang w:eastAsia="ru-RU"/>
        </w:rPr>
        <w:t xml:space="preserve"> к настоящему Административному регламенту;</w:t>
      </w:r>
    </w:p>
    <w:p w14:paraId="10FF917B" w14:textId="6961B45A"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решение об отказе в предоставлении муниципальной услуги по форме,</w:t>
      </w:r>
      <w:r w:rsidR="00F441A7">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согласно</w:t>
      </w:r>
      <w:r w:rsidR="00F441A7">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приложению</w:t>
      </w:r>
      <w:r w:rsidR="00F441A7">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w:t>
      </w:r>
      <w:r w:rsidR="00F441A7">
        <w:rPr>
          <w:rFonts w:ascii="Arial" w:eastAsia="Times New Roman" w:hAnsi="Arial" w:cs="Arial"/>
          <w:color w:val="000000"/>
          <w:spacing w:val="-7"/>
          <w:sz w:val="24"/>
          <w:szCs w:val="24"/>
          <w:lang w:eastAsia="ru-RU"/>
        </w:rPr>
        <w:t xml:space="preserve"> </w:t>
      </w:r>
      <w:r w:rsidR="00FA16F3">
        <w:rPr>
          <w:rFonts w:ascii="Arial" w:eastAsia="Times New Roman" w:hAnsi="Arial" w:cs="Arial"/>
          <w:color w:val="000000"/>
          <w:spacing w:val="-7"/>
          <w:sz w:val="24"/>
          <w:szCs w:val="24"/>
          <w:lang w:eastAsia="ru-RU"/>
        </w:rPr>
        <w:t>2</w:t>
      </w:r>
      <w:r w:rsidR="00F441A7">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к</w:t>
      </w:r>
      <w:r w:rsidR="00F441A7">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настоящему</w:t>
      </w:r>
      <w:r w:rsidR="00F441A7">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Административному</w:t>
      </w:r>
      <w:r w:rsidR="00F441A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регламенту.</w:t>
      </w:r>
    </w:p>
    <w:p w14:paraId="4CF888FA" w14:textId="3C017AFD" w:rsidR="00C42B47" w:rsidRPr="00F441A7"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F441A7">
        <w:rPr>
          <w:rFonts w:ascii="Arial" w:eastAsia="Times New Roman" w:hAnsi="Arial" w:cs="Arial"/>
          <w:b/>
          <w:bCs/>
          <w:color w:val="000000"/>
          <w:sz w:val="24"/>
          <w:szCs w:val="24"/>
          <w:lang w:eastAsia="ru-RU"/>
        </w:rPr>
        <w:lastRenderedPageBreak/>
        <w:t>Срок предоставления муниципальной услуги, в том</w:t>
      </w:r>
      <w:r w:rsidR="00F441A7" w:rsidRPr="00F441A7">
        <w:rPr>
          <w:rFonts w:ascii="Arial" w:eastAsia="Times New Roman" w:hAnsi="Arial" w:cs="Arial"/>
          <w:b/>
          <w:bCs/>
          <w:color w:val="000000"/>
          <w:sz w:val="24"/>
          <w:szCs w:val="24"/>
          <w:lang w:eastAsia="ru-RU"/>
        </w:rPr>
        <w:t xml:space="preserve"> ч</w:t>
      </w:r>
      <w:r w:rsidRPr="00F441A7">
        <w:rPr>
          <w:rFonts w:ascii="Arial" w:eastAsia="Times New Roman" w:hAnsi="Arial" w:cs="Arial"/>
          <w:b/>
          <w:bCs/>
          <w:color w:val="000000"/>
          <w:sz w:val="24"/>
          <w:szCs w:val="24"/>
          <w:lang w:eastAsia="ru-RU"/>
        </w:rPr>
        <w:t>исле</w:t>
      </w:r>
      <w:r w:rsidR="00F441A7" w:rsidRP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с</w:t>
      </w:r>
      <w:r w:rsidR="00F441A7" w:rsidRPr="00F441A7">
        <w:rPr>
          <w:rFonts w:ascii="Arial" w:eastAsia="Times New Roman" w:hAnsi="Arial" w:cs="Arial"/>
          <w:b/>
          <w:bCs/>
          <w:color w:val="000000"/>
          <w:spacing w:val="-4"/>
          <w:sz w:val="24"/>
          <w:szCs w:val="24"/>
          <w:lang w:eastAsia="ru-RU"/>
        </w:rPr>
        <w:t xml:space="preserve"> </w:t>
      </w:r>
      <w:r w:rsidRPr="00F441A7">
        <w:rPr>
          <w:rFonts w:ascii="Arial" w:eastAsia="Times New Roman" w:hAnsi="Arial" w:cs="Arial"/>
          <w:b/>
          <w:bCs/>
          <w:color w:val="000000"/>
          <w:sz w:val="24"/>
          <w:szCs w:val="24"/>
          <w:lang w:eastAsia="ru-RU"/>
        </w:rPr>
        <w:t>учетом</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необходимости</w:t>
      </w:r>
      <w:r w:rsidR="00F441A7" w:rsidRPr="00F441A7">
        <w:rPr>
          <w:rFonts w:ascii="Arial" w:eastAsia="Times New Roman" w:hAnsi="Arial" w:cs="Arial"/>
          <w:b/>
          <w:bCs/>
          <w:color w:val="000000"/>
          <w:spacing w:val="-4"/>
          <w:sz w:val="24"/>
          <w:szCs w:val="24"/>
          <w:lang w:eastAsia="ru-RU"/>
        </w:rPr>
        <w:t xml:space="preserve"> </w:t>
      </w:r>
      <w:r w:rsidRPr="00F441A7">
        <w:rPr>
          <w:rFonts w:ascii="Arial" w:eastAsia="Times New Roman" w:hAnsi="Arial" w:cs="Arial"/>
          <w:b/>
          <w:bCs/>
          <w:color w:val="000000"/>
          <w:sz w:val="24"/>
          <w:szCs w:val="24"/>
          <w:lang w:eastAsia="ru-RU"/>
        </w:rPr>
        <w:t>обращения</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в</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организации,</w:t>
      </w:r>
      <w:r w:rsidR="00F441A7" w:rsidRPr="00F441A7">
        <w:rPr>
          <w:rFonts w:ascii="Arial" w:eastAsia="Times New Roman" w:hAnsi="Arial" w:cs="Arial"/>
          <w:b/>
          <w:bCs/>
          <w:color w:val="000000"/>
          <w:spacing w:val="-3"/>
          <w:sz w:val="24"/>
          <w:szCs w:val="24"/>
          <w:lang w:eastAsia="ru-RU"/>
        </w:rPr>
        <w:t xml:space="preserve"> </w:t>
      </w:r>
      <w:r w:rsidRPr="00F441A7">
        <w:rPr>
          <w:rFonts w:ascii="Arial" w:eastAsia="Times New Roman" w:hAnsi="Arial" w:cs="Arial"/>
          <w:b/>
          <w:bCs/>
          <w:color w:val="000000"/>
          <w:sz w:val="24"/>
          <w:szCs w:val="24"/>
          <w:lang w:eastAsia="ru-RU"/>
        </w:rPr>
        <w:t>участвующие</w:t>
      </w:r>
      <w:r w:rsidR="00F441A7" w:rsidRPr="00F441A7">
        <w:rPr>
          <w:rFonts w:ascii="Arial" w:eastAsia="Times New Roman" w:hAnsi="Arial" w:cs="Arial"/>
          <w:b/>
          <w:bCs/>
          <w:color w:val="000000"/>
          <w:spacing w:val="-5"/>
          <w:sz w:val="24"/>
          <w:szCs w:val="24"/>
          <w:lang w:eastAsia="ru-RU"/>
        </w:rPr>
        <w:t xml:space="preserve"> </w:t>
      </w:r>
      <w:r w:rsidRPr="00F441A7">
        <w:rPr>
          <w:rFonts w:ascii="Arial" w:eastAsia="Times New Roman" w:hAnsi="Arial" w:cs="Arial"/>
          <w:b/>
          <w:bCs/>
          <w:color w:val="000000"/>
          <w:sz w:val="24"/>
          <w:szCs w:val="24"/>
          <w:lang w:eastAsia="ru-RU"/>
        </w:rPr>
        <w:t>в предоставлении муниципальной услуги, срок</w:t>
      </w:r>
      <w:r w:rsidR="00F441A7" w:rsidRP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приостановления предоставления муниципальной услуги,</w:t>
      </w:r>
      <w:r w:rsidR="00F441A7" w:rsidRPr="00F441A7">
        <w:rPr>
          <w:rFonts w:ascii="Arial" w:eastAsia="Times New Roman" w:hAnsi="Arial" w:cs="Arial"/>
          <w:b/>
          <w:bCs/>
          <w:color w:val="000000"/>
          <w:spacing w:val="-67"/>
          <w:sz w:val="24"/>
          <w:szCs w:val="24"/>
          <w:lang w:eastAsia="ru-RU"/>
        </w:rPr>
        <w:t xml:space="preserve"> </w:t>
      </w:r>
      <w:r w:rsidR="00F441A7" w:rsidRPr="00F441A7">
        <w:rPr>
          <w:rFonts w:ascii="Arial" w:eastAsia="Times New Roman" w:hAnsi="Arial" w:cs="Arial"/>
          <w:b/>
          <w:bCs/>
          <w:color w:val="000000"/>
          <w:sz w:val="24"/>
          <w:szCs w:val="24"/>
          <w:lang w:eastAsia="ru-RU"/>
        </w:rPr>
        <w:t>срок</w:t>
      </w:r>
      <w:r w:rsidRPr="00F441A7">
        <w:rPr>
          <w:rFonts w:ascii="Arial" w:eastAsia="Times New Roman" w:hAnsi="Arial" w:cs="Arial"/>
          <w:b/>
          <w:bCs/>
          <w:color w:val="000000"/>
          <w:sz w:val="24"/>
          <w:szCs w:val="24"/>
          <w:lang w:eastAsia="ru-RU"/>
        </w:rPr>
        <w:t xml:space="preserve"> выдачи (направления) документов, являющихся результатом</w:t>
      </w:r>
      <w:r w:rsidR="00F441A7" w:rsidRPr="00F441A7">
        <w:rPr>
          <w:rFonts w:ascii="Arial" w:eastAsia="Times New Roman" w:hAnsi="Arial" w:cs="Arial"/>
          <w:b/>
          <w:bCs/>
          <w:color w:val="000000"/>
          <w:sz w:val="24"/>
          <w:szCs w:val="24"/>
          <w:lang w:eastAsia="ru-RU"/>
        </w:rPr>
        <w:t xml:space="preserve"> </w:t>
      </w:r>
      <w:r w:rsidRPr="00F441A7">
        <w:rPr>
          <w:rFonts w:ascii="Arial" w:eastAsia="Times New Roman" w:hAnsi="Arial" w:cs="Arial"/>
          <w:b/>
          <w:bCs/>
          <w:color w:val="000000"/>
          <w:sz w:val="24"/>
          <w:szCs w:val="24"/>
          <w:lang w:eastAsia="ru-RU"/>
        </w:rPr>
        <w:t>предоставления</w:t>
      </w:r>
      <w:r w:rsidR="00F441A7" w:rsidRPr="00F441A7">
        <w:rPr>
          <w:rFonts w:ascii="Arial" w:eastAsia="Times New Roman" w:hAnsi="Arial" w:cs="Arial"/>
          <w:b/>
          <w:bCs/>
          <w:color w:val="000000"/>
          <w:spacing w:val="-1"/>
          <w:sz w:val="24"/>
          <w:szCs w:val="24"/>
          <w:lang w:eastAsia="ru-RU"/>
        </w:rPr>
        <w:t xml:space="preserve"> </w:t>
      </w:r>
      <w:r w:rsidRPr="00F441A7">
        <w:rPr>
          <w:rFonts w:ascii="Arial" w:eastAsia="Times New Roman" w:hAnsi="Arial" w:cs="Arial"/>
          <w:b/>
          <w:bCs/>
          <w:color w:val="000000"/>
          <w:sz w:val="24"/>
          <w:szCs w:val="24"/>
          <w:lang w:eastAsia="ru-RU"/>
        </w:rPr>
        <w:t>муниципальной</w:t>
      </w:r>
      <w:r w:rsidR="00F441A7" w:rsidRPr="00F441A7">
        <w:rPr>
          <w:rFonts w:ascii="Arial" w:eastAsia="Times New Roman" w:hAnsi="Arial" w:cs="Arial"/>
          <w:b/>
          <w:bCs/>
          <w:color w:val="000000"/>
          <w:spacing w:val="-1"/>
          <w:sz w:val="24"/>
          <w:szCs w:val="24"/>
          <w:lang w:eastAsia="ru-RU"/>
        </w:rPr>
        <w:t xml:space="preserve"> </w:t>
      </w:r>
      <w:r w:rsidRPr="00F441A7">
        <w:rPr>
          <w:rFonts w:ascii="Arial" w:eastAsia="Times New Roman" w:hAnsi="Arial" w:cs="Arial"/>
          <w:b/>
          <w:bCs/>
          <w:color w:val="000000"/>
          <w:sz w:val="24"/>
          <w:szCs w:val="24"/>
          <w:lang w:eastAsia="ru-RU"/>
        </w:rPr>
        <w:t>услуги</w:t>
      </w:r>
    </w:p>
    <w:p w14:paraId="75ABB582"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450102CF" w14:textId="1F0918C2" w:rsidR="00551405" w:rsidRPr="00625849" w:rsidRDefault="00C42B47" w:rsidP="00F100F7">
      <w:pPr>
        <w:numPr>
          <w:ilvl w:val="0"/>
          <w:numId w:val="14"/>
        </w:numPr>
        <w:autoSpaceDE w:val="0"/>
        <w:autoSpaceDN w:val="0"/>
        <w:adjustRightInd w:val="0"/>
        <w:spacing w:after="0" w:line="240" w:lineRule="auto"/>
        <w:ind w:left="0" w:firstLine="709"/>
        <w:jc w:val="both"/>
        <w:rPr>
          <w:rFonts w:ascii="Arial" w:hAnsi="Arial" w:cs="Arial"/>
          <w:sz w:val="24"/>
          <w:szCs w:val="24"/>
        </w:rPr>
      </w:pPr>
      <w:r w:rsidRPr="00625849">
        <w:rPr>
          <w:rFonts w:ascii="Arial" w:eastAsia="Times New Roman" w:hAnsi="Arial" w:cs="Arial"/>
          <w:sz w:val="24"/>
          <w:szCs w:val="24"/>
          <w:lang w:eastAsia="ru-RU"/>
        </w:rPr>
        <w:t>Срок</w:t>
      </w:r>
      <w:r w:rsidR="00F441A7" w:rsidRPr="00625849">
        <w:rPr>
          <w:rFonts w:ascii="Arial" w:eastAsia="Times New Roman" w:hAnsi="Arial" w:cs="Arial"/>
          <w:spacing w:val="-7"/>
          <w:sz w:val="24"/>
          <w:szCs w:val="24"/>
          <w:lang w:eastAsia="ru-RU"/>
        </w:rPr>
        <w:t xml:space="preserve"> </w:t>
      </w:r>
      <w:r w:rsidRPr="00625849">
        <w:rPr>
          <w:rFonts w:ascii="Arial" w:eastAsia="Times New Roman" w:hAnsi="Arial" w:cs="Arial"/>
          <w:sz w:val="24"/>
          <w:szCs w:val="24"/>
          <w:lang w:eastAsia="ru-RU"/>
        </w:rPr>
        <w:t>предоставления</w:t>
      </w:r>
      <w:r w:rsidR="00F441A7" w:rsidRPr="00625849">
        <w:rPr>
          <w:rFonts w:ascii="Arial" w:eastAsia="Times New Roman" w:hAnsi="Arial" w:cs="Arial"/>
          <w:spacing w:val="-7"/>
          <w:sz w:val="24"/>
          <w:szCs w:val="24"/>
          <w:lang w:eastAsia="ru-RU"/>
        </w:rPr>
        <w:t xml:space="preserve"> </w:t>
      </w:r>
      <w:r w:rsidRPr="00625849">
        <w:rPr>
          <w:rFonts w:ascii="Arial" w:eastAsia="Times New Roman" w:hAnsi="Arial" w:cs="Arial"/>
          <w:sz w:val="24"/>
          <w:szCs w:val="24"/>
          <w:lang w:eastAsia="ru-RU"/>
        </w:rPr>
        <w:t xml:space="preserve">муниципальной услуги составляет </w:t>
      </w:r>
      <w:r w:rsidR="00551405" w:rsidRPr="00625849">
        <w:rPr>
          <w:rFonts w:ascii="Arial" w:eastAsia="Times New Roman" w:hAnsi="Arial" w:cs="Arial"/>
          <w:sz w:val="24"/>
          <w:szCs w:val="24"/>
          <w:lang w:eastAsia="ru-RU"/>
        </w:rPr>
        <w:t>один месяц</w:t>
      </w:r>
      <w:r w:rsidRPr="00625849">
        <w:rPr>
          <w:rFonts w:ascii="Arial" w:eastAsia="Times New Roman" w:hAnsi="Arial" w:cs="Arial"/>
          <w:sz w:val="24"/>
          <w:szCs w:val="24"/>
          <w:lang w:eastAsia="ru-RU"/>
        </w:rPr>
        <w:t xml:space="preserve"> со дня регистрации заявления в </w:t>
      </w:r>
      <w:r w:rsidR="00E575A0" w:rsidRPr="00625849">
        <w:rPr>
          <w:rFonts w:ascii="Arial" w:eastAsia="Times New Roman" w:hAnsi="Arial" w:cs="Arial"/>
          <w:sz w:val="24"/>
          <w:szCs w:val="24"/>
          <w:lang w:eastAsia="ru-RU"/>
        </w:rPr>
        <w:t>Уполномоченном органе</w:t>
      </w:r>
      <w:r w:rsidRPr="00625849">
        <w:rPr>
          <w:rFonts w:ascii="Arial" w:eastAsia="Times New Roman" w:hAnsi="Arial" w:cs="Arial"/>
          <w:sz w:val="24"/>
          <w:szCs w:val="24"/>
          <w:lang w:eastAsia="ru-RU"/>
        </w:rPr>
        <w:t>.</w:t>
      </w:r>
      <w:r w:rsidR="00551405" w:rsidRPr="00625849">
        <w:rPr>
          <w:rFonts w:ascii="Arial" w:hAnsi="Arial" w:cs="Arial"/>
          <w:sz w:val="24"/>
          <w:szCs w:val="24"/>
        </w:rPr>
        <w:t xml:space="preserve"> </w:t>
      </w:r>
    </w:p>
    <w:p w14:paraId="7C86EF27" w14:textId="52D5AAA5" w:rsidR="00C42B47" w:rsidRPr="006E12FE" w:rsidRDefault="00C42B47" w:rsidP="008D3E8E">
      <w:pPr>
        <w:spacing w:after="0" w:line="240" w:lineRule="auto"/>
        <w:ind w:firstLine="567"/>
        <w:jc w:val="both"/>
        <w:rPr>
          <w:rFonts w:ascii="Arial" w:eastAsia="Times New Roman" w:hAnsi="Arial" w:cs="Arial"/>
          <w:color w:val="7030A0"/>
          <w:sz w:val="24"/>
          <w:szCs w:val="24"/>
          <w:lang w:eastAsia="ru-RU"/>
        </w:rPr>
      </w:pPr>
    </w:p>
    <w:p w14:paraId="5F91B662" w14:textId="77777777" w:rsidR="00C42B47" w:rsidRPr="00066A08"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066A08">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p w14:paraId="740EBA5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740ECB2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18. Перечень нормативных правовых актов, регулирующих предоставление</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муниципальной услуги:</w:t>
      </w:r>
    </w:p>
    <w:p w14:paraId="7693AE3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Конституция Российской Федерации;</w:t>
      </w:r>
    </w:p>
    <w:p w14:paraId="1A8E7BB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Гражданский кодекс Российской Федерации;</w:t>
      </w:r>
    </w:p>
    <w:p w14:paraId="672D2DA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Земельный кодекс Российской Федерации;</w:t>
      </w:r>
    </w:p>
    <w:p w14:paraId="4B3DBB35" w14:textId="635C3865"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Федеральный законом от </w:t>
      </w:r>
      <w:r w:rsidR="00066A08">
        <w:rPr>
          <w:rFonts w:ascii="Arial" w:eastAsia="Times New Roman" w:hAnsi="Arial" w:cs="Arial"/>
          <w:color w:val="000000"/>
          <w:sz w:val="24"/>
          <w:szCs w:val="24"/>
          <w:lang w:eastAsia="ru-RU"/>
        </w:rPr>
        <w:t>0</w:t>
      </w:r>
      <w:r w:rsidRPr="00C42B47">
        <w:rPr>
          <w:rFonts w:ascii="Arial" w:eastAsia="Times New Roman" w:hAnsi="Arial" w:cs="Arial"/>
          <w:color w:val="000000"/>
          <w:sz w:val="24"/>
          <w:szCs w:val="24"/>
          <w:lang w:eastAsia="ru-RU"/>
        </w:rPr>
        <w:t>6</w:t>
      </w:r>
      <w:r w:rsidR="00066A08">
        <w:rPr>
          <w:rFonts w:ascii="Arial" w:eastAsia="Times New Roman" w:hAnsi="Arial" w:cs="Arial"/>
          <w:color w:val="000000"/>
          <w:sz w:val="24"/>
          <w:szCs w:val="24"/>
          <w:lang w:eastAsia="ru-RU"/>
        </w:rPr>
        <w:t>.10.</w:t>
      </w:r>
      <w:r w:rsidRPr="00C42B47">
        <w:rPr>
          <w:rFonts w:ascii="Arial" w:eastAsia="Times New Roman" w:hAnsi="Arial" w:cs="Arial"/>
          <w:color w:val="000000"/>
          <w:sz w:val="24"/>
          <w:szCs w:val="24"/>
          <w:lang w:eastAsia="ru-RU"/>
        </w:rPr>
        <w:t>2003 № 131-ФЗ «Об общих принципах организации местного самоуправления в Российской Федерации»;</w:t>
      </w:r>
    </w:p>
    <w:p w14:paraId="1A43C20A" w14:textId="5D77BD7D"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pacing w:val="2"/>
          <w:sz w:val="24"/>
          <w:szCs w:val="24"/>
          <w:shd w:val="clear" w:color="auto" w:fill="FFFFFF"/>
          <w:lang w:eastAsia="ru-RU"/>
        </w:rPr>
        <w:t>Федеральный законом от 27</w:t>
      </w:r>
      <w:r w:rsidR="00066A08">
        <w:rPr>
          <w:rFonts w:ascii="Arial" w:eastAsia="Times New Roman" w:hAnsi="Arial" w:cs="Arial"/>
          <w:color w:val="000000"/>
          <w:spacing w:val="2"/>
          <w:sz w:val="24"/>
          <w:szCs w:val="24"/>
          <w:shd w:val="clear" w:color="auto" w:fill="FFFFFF"/>
          <w:lang w:eastAsia="ru-RU"/>
        </w:rPr>
        <w:t>.07.</w:t>
      </w:r>
      <w:r w:rsidRPr="00C42B47">
        <w:rPr>
          <w:rFonts w:ascii="Arial" w:eastAsia="Times New Roman" w:hAnsi="Arial" w:cs="Arial"/>
          <w:color w:val="000000"/>
          <w:spacing w:val="2"/>
          <w:sz w:val="24"/>
          <w:szCs w:val="24"/>
          <w:shd w:val="clear" w:color="auto" w:fill="FFFFFF"/>
          <w:lang w:eastAsia="ru-RU"/>
        </w:rPr>
        <w:t xml:space="preserve">2010 № 210-ФЗ «Об организации предоставления </w:t>
      </w:r>
      <w:r w:rsidRPr="00066A08">
        <w:rPr>
          <w:rFonts w:ascii="Arial" w:eastAsia="Times New Roman" w:hAnsi="Arial" w:cs="Arial"/>
          <w:color w:val="000000"/>
          <w:spacing w:val="2"/>
          <w:sz w:val="24"/>
          <w:szCs w:val="24"/>
          <w:shd w:val="clear" w:color="auto" w:fill="FFFFFF"/>
          <w:lang w:eastAsia="ru-RU"/>
        </w:rPr>
        <w:t>государственных и муниципальных усл</w:t>
      </w:r>
      <w:r w:rsidRPr="00066A08">
        <w:rPr>
          <w:rFonts w:ascii="Arial" w:eastAsia="Times New Roman" w:hAnsi="Arial" w:cs="Arial"/>
          <w:color w:val="000000"/>
          <w:sz w:val="24"/>
          <w:szCs w:val="24"/>
          <w:lang w:eastAsia="ru-RU"/>
        </w:rPr>
        <w:t>уг»;</w:t>
      </w:r>
    </w:p>
    <w:p w14:paraId="3477AEAF" w14:textId="64035E37"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6)</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Федеральный законом от 27</w:t>
      </w:r>
      <w:r w:rsidR="00066A08">
        <w:rPr>
          <w:rFonts w:ascii="Arial" w:eastAsia="Times New Roman" w:hAnsi="Arial" w:cs="Arial"/>
          <w:color w:val="000000"/>
          <w:sz w:val="24"/>
          <w:szCs w:val="24"/>
          <w:lang w:eastAsia="ru-RU"/>
        </w:rPr>
        <w:t>.07.</w:t>
      </w:r>
      <w:r w:rsidRPr="00066A08">
        <w:rPr>
          <w:rFonts w:ascii="Arial" w:eastAsia="Times New Roman" w:hAnsi="Arial" w:cs="Arial"/>
          <w:color w:val="000000"/>
          <w:sz w:val="24"/>
          <w:szCs w:val="24"/>
          <w:lang w:eastAsia="ru-RU"/>
        </w:rPr>
        <w:t>2006 № 152-ФЗ «О персональных данных»;</w:t>
      </w:r>
    </w:p>
    <w:p w14:paraId="6E753A20" w14:textId="5E18E738"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7)</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Федеральный закон от 13</w:t>
      </w:r>
      <w:r w:rsidR="00066A08">
        <w:rPr>
          <w:rFonts w:ascii="Arial" w:eastAsia="Times New Roman" w:hAnsi="Arial" w:cs="Arial"/>
          <w:color w:val="000000"/>
          <w:sz w:val="24"/>
          <w:szCs w:val="24"/>
          <w:lang w:eastAsia="ru-RU"/>
        </w:rPr>
        <w:t>.07.</w:t>
      </w:r>
      <w:r w:rsidRPr="00066A08">
        <w:rPr>
          <w:rFonts w:ascii="Arial" w:eastAsia="Times New Roman" w:hAnsi="Arial" w:cs="Arial"/>
          <w:color w:val="000000"/>
          <w:sz w:val="24"/>
          <w:szCs w:val="24"/>
          <w:lang w:eastAsia="ru-RU"/>
        </w:rPr>
        <w:t>2015 № 218 «О государственной регистрации недвижимости»;</w:t>
      </w:r>
    </w:p>
    <w:p w14:paraId="2243D390" w14:textId="5EE952FD"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8)</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Федеральный закон от 25</w:t>
      </w:r>
      <w:r w:rsidR="00066A08">
        <w:rPr>
          <w:rFonts w:ascii="Arial" w:eastAsia="Times New Roman" w:hAnsi="Arial" w:cs="Arial"/>
          <w:color w:val="000000"/>
          <w:sz w:val="24"/>
          <w:szCs w:val="24"/>
          <w:lang w:eastAsia="ru-RU"/>
        </w:rPr>
        <w:t>.10.</w:t>
      </w:r>
      <w:r w:rsidRPr="00066A08">
        <w:rPr>
          <w:rFonts w:ascii="Arial" w:eastAsia="Times New Roman" w:hAnsi="Arial" w:cs="Arial"/>
          <w:color w:val="000000"/>
          <w:sz w:val="24"/>
          <w:szCs w:val="24"/>
          <w:lang w:eastAsia="ru-RU"/>
        </w:rPr>
        <w:t>2001 № 137-ФЗ «О введении в действие Земельного кодекса Российской Федерации»;</w:t>
      </w:r>
    </w:p>
    <w:p w14:paraId="1F18118F" w14:textId="04D68FE6"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9)</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Закон Томской области от 09</w:t>
      </w:r>
      <w:r w:rsidR="00066A08">
        <w:rPr>
          <w:rFonts w:ascii="Arial" w:eastAsia="Times New Roman" w:hAnsi="Arial" w:cs="Arial"/>
          <w:color w:val="000000"/>
          <w:sz w:val="24"/>
          <w:szCs w:val="24"/>
          <w:lang w:eastAsia="ru-RU"/>
        </w:rPr>
        <w:t>.07.</w:t>
      </w:r>
      <w:r w:rsidRPr="00066A08">
        <w:rPr>
          <w:rFonts w:ascii="Arial" w:eastAsia="Times New Roman" w:hAnsi="Arial" w:cs="Arial"/>
          <w:color w:val="000000"/>
          <w:sz w:val="24"/>
          <w:szCs w:val="24"/>
          <w:lang w:eastAsia="ru-RU"/>
        </w:rPr>
        <w:t xml:space="preserve">2015 </w:t>
      </w:r>
      <w:r w:rsidR="00066A08">
        <w:rPr>
          <w:rFonts w:ascii="Arial" w:eastAsia="Times New Roman" w:hAnsi="Arial" w:cs="Arial"/>
          <w:color w:val="000000"/>
          <w:sz w:val="24"/>
          <w:szCs w:val="24"/>
          <w:lang w:eastAsia="ru-RU"/>
        </w:rPr>
        <w:t>№</w:t>
      </w:r>
      <w:r w:rsidRPr="00066A08">
        <w:rPr>
          <w:rFonts w:ascii="Arial" w:eastAsia="Times New Roman" w:hAnsi="Arial" w:cs="Arial"/>
          <w:color w:val="000000"/>
          <w:sz w:val="24"/>
          <w:szCs w:val="24"/>
          <w:lang w:eastAsia="ru-RU"/>
        </w:rPr>
        <w:t xml:space="preserve"> 100-ОЗ «О земельных отношениях в Томской области».</w:t>
      </w:r>
    </w:p>
    <w:p w14:paraId="7966510B" w14:textId="60EF46D3"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10)</w:t>
      </w:r>
      <w:r w:rsidRPr="00066A08">
        <w:rPr>
          <w:rFonts w:ascii="Times New Roman" w:eastAsia="Times New Roman" w:hAnsi="Times New Roman" w:cs="Times New Roman"/>
          <w:color w:val="000000"/>
          <w:sz w:val="14"/>
          <w:szCs w:val="14"/>
          <w:lang w:eastAsia="ru-RU"/>
        </w:rPr>
        <w:t>   </w:t>
      </w:r>
      <w:r w:rsidRPr="00066A08">
        <w:rPr>
          <w:rFonts w:ascii="Arial" w:eastAsia="Times New Roman" w:hAnsi="Arial" w:cs="Arial"/>
          <w:color w:val="000000"/>
          <w:sz w:val="24"/>
          <w:szCs w:val="24"/>
          <w:lang w:eastAsia="ru-RU"/>
        </w:rPr>
        <w:t>Закон Томской</w:t>
      </w:r>
      <w:r w:rsidRPr="00C42B47">
        <w:rPr>
          <w:rFonts w:ascii="Arial" w:eastAsia="Times New Roman" w:hAnsi="Arial" w:cs="Arial"/>
          <w:color w:val="000000"/>
          <w:sz w:val="24"/>
          <w:szCs w:val="24"/>
          <w:lang w:eastAsia="ru-RU"/>
        </w:rPr>
        <w:t xml:space="preserve"> области от 11.11.2015 </w:t>
      </w:r>
      <w:r w:rsidR="00066A08">
        <w:rPr>
          <w:rFonts w:ascii="Arial" w:eastAsia="Times New Roman" w:hAnsi="Arial" w:cs="Arial"/>
          <w:color w:val="000000"/>
          <w:sz w:val="24"/>
          <w:szCs w:val="24"/>
          <w:lang w:eastAsia="ru-RU"/>
        </w:rPr>
        <w:t>№</w:t>
      </w:r>
      <w:r w:rsidRPr="00C42B47">
        <w:rPr>
          <w:rFonts w:ascii="Arial" w:eastAsia="Times New Roman" w:hAnsi="Arial" w:cs="Arial"/>
          <w:color w:val="000000"/>
          <w:sz w:val="24"/>
          <w:szCs w:val="24"/>
          <w:lang w:eastAsia="ru-RU"/>
        </w:rPr>
        <w:t xml:space="preserve">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14:paraId="654018BE" w14:textId="69181AED" w:rsidR="00C42B47" w:rsidRPr="00C42B47" w:rsidRDefault="00C42B47" w:rsidP="008D3E8E">
      <w:pPr>
        <w:spacing w:after="0" w:line="240" w:lineRule="auto"/>
        <w:ind w:left="131" w:firstLine="581"/>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Устав муниципального образования </w:t>
      </w:r>
      <w:r>
        <w:rPr>
          <w:rFonts w:ascii="Arial" w:eastAsia="Times New Roman" w:hAnsi="Arial" w:cs="Arial"/>
          <w:color w:val="000000"/>
          <w:sz w:val="24"/>
          <w:szCs w:val="24"/>
          <w:lang w:eastAsia="ru-RU"/>
        </w:rPr>
        <w:t>Сайгинское сельское поселение Верхнекетского района Томской области</w:t>
      </w:r>
      <w:r w:rsidRPr="00C42B47">
        <w:rPr>
          <w:rFonts w:ascii="Arial" w:eastAsia="Times New Roman" w:hAnsi="Arial" w:cs="Arial"/>
          <w:color w:val="000000"/>
          <w:sz w:val="24"/>
          <w:szCs w:val="24"/>
          <w:lang w:eastAsia="ru-RU"/>
        </w:rPr>
        <w:t>;</w:t>
      </w:r>
    </w:p>
    <w:p w14:paraId="55BAC2B2" w14:textId="5CCDED28"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p>
    <w:p w14:paraId="78CC0C7D" w14:textId="3C550642" w:rsidR="00C42B47" w:rsidRPr="00066A08"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066A08">
        <w:rPr>
          <w:rFonts w:ascii="Arial" w:eastAsia="Times New Roman" w:hAnsi="Arial" w:cs="Arial"/>
          <w:b/>
          <w:bCs/>
          <w:color w:val="000000"/>
          <w:sz w:val="24"/>
          <w:szCs w:val="24"/>
          <w:lang w:eastAsia="ru-RU"/>
        </w:rPr>
        <w:t>Исчерпывающий</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перечень</w:t>
      </w:r>
      <w:r w:rsidR="00F441A7" w:rsidRPr="00066A08">
        <w:rPr>
          <w:rFonts w:ascii="Arial" w:eastAsia="Times New Roman" w:hAnsi="Arial" w:cs="Arial"/>
          <w:b/>
          <w:bCs/>
          <w:color w:val="000000"/>
          <w:spacing w:val="-7"/>
          <w:sz w:val="24"/>
          <w:szCs w:val="24"/>
          <w:lang w:eastAsia="ru-RU"/>
        </w:rPr>
        <w:t xml:space="preserve"> </w:t>
      </w:r>
      <w:r w:rsidRPr="00066A08">
        <w:rPr>
          <w:rFonts w:ascii="Arial" w:eastAsia="Times New Roman" w:hAnsi="Arial" w:cs="Arial"/>
          <w:b/>
          <w:bCs/>
          <w:color w:val="000000"/>
          <w:sz w:val="24"/>
          <w:szCs w:val="24"/>
          <w:lang w:eastAsia="ru-RU"/>
        </w:rPr>
        <w:t>документов,</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необходимых</w:t>
      </w:r>
      <w:r w:rsidR="00F441A7" w:rsidRPr="00066A08">
        <w:rPr>
          <w:rFonts w:ascii="Arial" w:eastAsia="Times New Roman" w:hAnsi="Arial" w:cs="Arial"/>
          <w:b/>
          <w:bCs/>
          <w:color w:val="000000"/>
          <w:spacing w:val="-6"/>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pacing w:val="-6"/>
          <w:sz w:val="24"/>
          <w:szCs w:val="24"/>
          <w:lang w:eastAsia="ru-RU"/>
        </w:rPr>
        <w:t xml:space="preserve"> </w:t>
      </w:r>
      <w:r w:rsidRPr="00066A08">
        <w:rPr>
          <w:rFonts w:ascii="Arial" w:eastAsia="Times New Roman" w:hAnsi="Arial" w:cs="Arial"/>
          <w:b/>
          <w:bCs/>
          <w:color w:val="000000"/>
          <w:sz w:val="24"/>
          <w:szCs w:val="24"/>
          <w:lang w:eastAsia="ru-RU"/>
        </w:rPr>
        <w:t>соответствии</w:t>
      </w:r>
      <w:r w:rsidR="00F441A7" w:rsidRPr="00066A08">
        <w:rPr>
          <w:rFonts w:ascii="Arial" w:eastAsia="Times New Roman" w:hAnsi="Arial" w:cs="Arial"/>
          <w:b/>
          <w:bCs/>
          <w:color w:val="000000"/>
          <w:spacing w:val="-6"/>
          <w:sz w:val="24"/>
          <w:szCs w:val="24"/>
          <w:lang w:eastAsia="ru-RU"/>
        </w:rPr>
        <w:t xml:space="preserve"> </w:t>
      </w:r>
      <w:r w:rsidRPr="00066A08">
        <w:rPr>
          <w:rFonts w:ascii="Arial" w:eastAsia="Times New Roman" w:hAnsi="Arial" w:cs="Arial"/>
          <w:b/>
          <w:bCs/>
          <w:color w:val="000000"/>
          <w:sz w:val="24"/>
          <w:szCs w:val="24"/>
          <w:lang w:eastAsia="ru-RU"/>
        </w:rPr>
        <w:t>с</w:t>
      </w:r>
      <w:r w:rsidR="005A63FC" w:rsidRPr="00066A08">
        <w:rPr>
          <w:rFonts w:ascii="Arial" w:eastAsia="Times New Roman" w:hAnsi="Arial" w:cs="Arial"/>
          <w:b/>
          <w:bCs/>
          <w:color w:val="000000"/>
          <w:spacing w:val="-67"/>
          <w:sz w:val="24"/>
          <w:szCs w:val="24"/>
          <w:lang w:eastAsia="ru-RU"/>
        </w:rPr>
        <w:t xml:space="preserve"> </w:t>
      </w:r>
      <w:r w:rsidRPr="00066A08">
        <w:rPr>
          <w:rFonts w:ascii="Arial" w:eastAsia="Times New Roman" w:hAnsi="Arial" w:cs="Arial"/>
          <w:b/>
          <w:bCs/>
          <w:color w:val="000000"/>
          <w:sz w:val="24"/>
          <w:szCs w:val="24"/>
          <w:lang w:eastAsia="ru-RU"/>
        </w:rPr>
        <w:t>нормативными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правовыми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актами</w:t>
      </w:r>
      <w:r w:rsidR="005A63FC" w:rsidRPr="00066A08">
        <w:rPr>
          <w:rFonts w:ascii="Arial" w:eastAsia="Times New Roman" w:hAnsi="Arial" w:cs="Arial"/>
          <w:b/>
          <w:bCs/>
          <w:color w:val="000000"/>
          <w:spacing w:val="-5"/>
          <w:sz w:val="24"/>
          <w:szCs w:val="24"/>
          <w:lang w:eastAsia="ru-RU"/>
        </w:rPr>
        <w:t xml:space="preserve"> </w:t>
      </w:r>
      <w:r w:rsidRPr="00066A08">
        <w:rPr>
          <w:rFonts w:ascii="Arial" w:eastAsia="Times New Roman" w:hAnsi="Arial" w:cs="Arial"/>
          <w:b/>
          <w:bCs/>
          <w:color w:val="000000"/>
          <w:sz w:val="24"/>
          <w:szCs w:val="24"/>
          <w:lang w:eastAsia="ru-RU"/>
        </w:rPr>
        <w:t>для</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предоставления</w:t>
      </w:r>
      <w:r w:rsidR="005A63FC"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муниципальной услуги и услуг, которые являются необходимыми и</w:t>
      </w:r>
      <w:r w:rsidR="005A63FC"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обязательными для предоставления муниципальной</w:t>
      </w:r>
      <w:r w:rsidR="005A63FC"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услуги, подлежащих представлению заявителем, способы их получения</w:t>
      </w:r>
      <w:r w:rsidR="00F441A7" w:rsidRPr="00066A08">
        <w:rPr>
          <w:rFonts w:ascii="Arial" w:eastAsia="Times New Roman" w:hAnsi="Arial" w:cs="Arial"/>
          <w:b/>
          <w:bCs/>
          <w:color w:val="000000"/>
          <w:spacing w:val="1"/>
          <w:sz w:val="24"/>
          <w:szCs w:val="24"/>
          <w:lang w:eastAsia="ru-RU"/>
        </w:rPr>
        <w:t xml:space="preserve"> </w:t>
      </w:r>
      <w:r w:rsidRPr="00066A08">
        <w:rPr>
          <w:rFonts w:ascii="Arial" w:eastAsia="Times New Roman" w:hAnsi="Arial" w:cs="Arial"/>
          <w:b/>
          <w:bCs/>
          <w:color w:val="000000"/>
          <w:sz w:val="24"/>
          <w:szCs w:val="24"/>
          <w:lang w:eastAsia="ru-RU"/>
        </w:rPr>
        <w:t>заявителем,</w:t>
      </w:r>
      <w:r w:rsidR="00F441A7"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том</w:t>
      </w:r>
      <w:r w:rsidR="00F441A7"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числе</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в</w:t>
      </w:r>
      <w:r w:rsidR="00F441A7" w:rsidRPr="00066A08">
        <w:rPr>
          <w:rFonts w:ascii="Arial" w:eastAsia="Times New Roman" w:hAnsi="Arial" w:cs="Arial"/>
          <w:b/>
          <w:bCs/>
          <w:color w:val="000000"/>
          <w:sz w:val="24"/>
          <w:szCs w:val="24"/>
          <w:lang w:eastAsia="ru-RU"/>
        </w:rPr>
        <w:t xml:space="preserve"> </w:t>
      </w:r>
      <w:r w:rsidRPr="00066A08">
        <w:rPr>
          <w:rFonts w:ascii="Arial" w:eastAsia="Times New Roman" w:hAnsi="Arial" w:cs="Arial"/>
          <w:b/>
          <w:bCs/>
          <w:color w:val="000000"/>
          <w:sz w:val="24"/>
          <w:szCs w:val="24"/>
          <w:lang w:eastAsia="ru-RU"/>
        </w:rPr>
        <w:t>электронной</w:t>
      </w:r>
      <w:r w:rsidR="00F441A7"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форме,</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порядок</w:t>
      </w:r>
      <w:r w:rsidR="005A63FC" w:rsidRPr="00066A08">
        <w:rPr>
          <w:rFonts w:ascii="Arial" w:eastAsia="Times New Roman" w:hAnsi="Arial" w:cs="Arial"/>
          <w:b/>
          <w:bCs/>
          <w:color w:val="000000"/>
          <w:spacing w:val="-3"/>
          <w:sz w:val="24"/>
          <w:szCs w:val="24"/>
          <w:lang w:eastAsia="ru-RU"/>
        </w:rPr>
        <w:t xml:space="preserve"> </w:t>
      </w:r>
      <w:r w:rsidRPr="00066A08">
        <w:rPr>
          <w:rFonts w:ascii="Arial" w:eastAsia="Times New Roman" w:hAnsi="Arial" w:cs="Arial"/>
          <w:b/>
          <w:bCs/>
          <w:color w:val="000000"/>
          <w:sz w:val="24"/>
          <w:szCs w:val="24"/>
          <w:lang w:eastAsia="ru-RU"/>
        </w:rPr>
        <w:t>их</w:t>
      </w:r>
      <w:r w:rsidR="005A63FC" w:rsidRPr="00066A08">
        <w:rPr>
          <w:rFonts w:ascii="Arial" w:eastAsia="Times New Roman" w:hAnsi="Arial" w:cs="Arial"/>
          <w:b/>
          <w:bCs/>
          <w:color w:val="000000"/>
          <w:spacing w:val="-4"/>
          <w:sz w:val="24"/>
          <w:szCs w:val="24"/>
          <w:lang w:eastAsia="ru-RU"/>
        </w:rPr>
        <w:t xml:space="preserve"> </w:t>
      </w:r>
      <w:r w:rsidRPr="00066A08">
        <w:rPr>
          <w:rFonts w:ascii="Arial" w:eastAsia="Times New Roman" w:hAnsi="Arial" w:cs="Arial"/>
          <w:b/>
          <w:bCs/>
          <w:color w:val="000000"/>
          <w:sz w:val="24"/>
          <w:szCs w:val="24"/>
          <w:lang w:eastAsia="ru-RU"/>
        </w:rPr>
        <w:t>представления</w:t>
      </w:r>
    </w:p>
    <w:p w14:paraId="470811D8"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BA15DD1" w14:textId="3D3E6221"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19. Для</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получения</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услуги</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 xml:space="preserve">заявитель предоставляет в </w:t>
      </w:r>
      <w:r w:rsidR="00E575A0" w:rsidRPr="00E575A0">
        <w:rPr>
          <w:rFonts w:ascii="Arial" w:eastAsia="Times New Roman" w:hAnsi="Arial" w:cs="Arial"/>
          <w:color w:val="000000"/>
          <w:sz w:val="24"/>
          <w:szCs w:val="24"/>
          <w:lang w:eastAsia="ru-RU"/>
        </w:rPr>
        <w:t>Уполномоченный орган</w:t>
      </w:r>
      <w:r w:rsidR="00E575A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в электронной форме путем заполнения формы запроса через личный кабинет на ЕПГУ, почтового </w:t>
      </w:r>
      <w:r w:rsidRPr="00066A08">
        <w:rPr>
          <w:rFonts w:ascii="Arial" w:eastAsia="Times New Roman" w:hAnsi="Arial" w:cs="Arial"/>
          <w:color w:val="000000"/>
          <w:sz w:val="24"/>
          <w:szCs w:val="24"/>
          <w:lang w:eastAsia="ru-RU"/>
        </w:rPr>
        <w:t>отправления, при личном обращении, а также посредством обращения за получением муниципальной услуги в МФЦ (при наличии):</w:t>
      </w:r>
    </w:p>
    <w:p w14:paraId="1898E64E" w14:textId="1961F02B"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lastRenderedPageBreak/>
        <w:t>1)</w:t>
      </w:r>
      <w:r w:rsidRPr="00066A08">
        <w:rPr>
          <w:rFonts w:ascii="Arial" w:eastAsia="Times New Roman" w:hAnsi="Arial" w:cs="Arial"/>
          <w:color w:val="000000"/>
          <w:sz w:val="14"/>
          <w:szCs w:val="14"/>
          <w:lang w:eastAsia="ru-RU"/>
        </w:rPr>
        <w:t>        </w:t>
      </w:r>
      <w:r w:rsidR="00066A08" w:rsidRPr="00066A08">
        <w:rPr>
          <w:rFonts w:ascii="Arial" w:eastAsia="Times New Roman" w:hAnsi="Arial" w:cs="Arial"/>
          <w:color w:val="000000"/>
          <w:sz w:val="24"/>
          <w:szCs w:val="24"/>
          <w:lang w:eastAsia="ru-RU"/>
        </w:rPr>
        <w:t>з</w:t>
      </w:r>
      <w:r w:rsidRPr="00066A08">
        <w:rPr>
          <w:rFonts w:ascii="Arial" w:eastAsia="Times New Roman" w:hAnsi="Arial" w:cs="Arial"/>
          <w:color w:val="000000"/>
          <w:sz w:val="24"/>
          <w:szCs w:val="24"/>
          <w:lang w:eastAsia="ru-RU"/>
        </w:rPr>
        <w:t>аявление</w:t>
      </w:r>
      <w:r w:rsidRPr="00066A08">
        <w:rPr>
          <w:rFonts w:ascii="Arial" w:eastAsia="Times New Roman" w:hAnsi="Arial" w:cs="Arial"/>
          <w:color w:val="000000"/>
          <w:spacing w:val="-8"/>
          <w:sz w:val="24"/>
          <w:szCs w:val="24"/>
          <w:lang w:eastAsia="ru-RU"/>
        </w:rPr>
        <w:t> </w:t>
      </w:r>
      <w:r w:rsidRPr="00066A08">
        <w:rPr>
          <w:rFonts w:ascii="Arial" w:eastAsia="Times New Roman" w:hAnsi="Arial" w:cs="Arial"/>
          <w:color w:val="000000"/>
          <w:sz w:val="24"/>
          <w:szCs w:val="24"/>
          <w:lang w:eastAsia="ru-RU"/>
        </w:rPr>
        <w:t>о</w:t>
      </w:r>
      <w:r w:rsidRPr="00066A08">
        <w:rPr>
          <w:rFonts w:ascii="Arial" w:eastAsia="Times New Roman" w:hAnsi="Arial" w:cs="Arial"/>
          <w:color w:val="000000"/>
          <w:spacing w:val="-6"/>
          <w:sz w:val="24"/>
          <w:szCs w:val="24"/>
          <w:lang w:eastAsia="ru-RU"/>
        </w:rPr>
        <w:t> </w:t>
      </w:r>
      <w:r w:rsidRPr="00066A08">
        <w:rPr>
          <w:rFonts w:ascii="Arial" w:eastAsia="Times New Roman" w:hAnsi="Arial" w:cs="Arial"/>
          <w:color w:val="000000"/>
          <w:sz w:val="24"/>
          <w:szCs w:val="24"/>
          <w:lang w:eastAsia="ru-RU"/>
        </w:rPr>
        <w:t>предоставлении</w:t>
      </w:r>
      <w:r w:rsidRPr="00066A08">
        <w:rPr>
          <w:rFonts w:ascii="Arial" w:eastAsia="Times New Roman" w:hAnsi="Arial" w:cs="Arial"/>
          <w:color w:val="000000"/>
          <w:spacing w:val="-6"/>
          <w:sz w:val="24"/>
          <w:szCs w:val="24"/>
          <w:lang w:eastAsia="ru-RU"/>
        </w:rPr>
        <w:t> </w:t>
      </w:r>
      <w:r w:rsidRPr="00066A08">
        <w:rPr>
          <w:rFonts w:ascii="Arial" w:eastAsia="Times New Roman" w:hAnsi="Arial" w:cs="Arial"/>
          <w:color w:val="000000"/>
          <w:sz w:val="24"/>
          <w:szCs w:val="24"/>
          <w:lang w:eastAsia="ru-RU"/>
        </w:rPr>
        <w:t>муниципальной</w:t>
      </w:r>
      <w:r w:rsidRPr="00066A08">
        <w:rPr>
          <w:rFonts w:ascii="Arial" w:eastAsia="Times New Roman" w:hAnsi="Arial" w:cs="Arial"/>
          <w:color w:val="000000"/>
          <w:spacing w:val="-8"/>
          <w:sz w:val="24"/>
          <w:szCs w:val="24"/>
          <w:lang w:eastAsia="ru-RU"/>
        </w:rPr>
        <w:t> </w:t>
      </w:r>
      <w:r w:rsidRPr="00066A08">
        <w:rPr>
          <w:rFonts w:ascii="Arial" w:eastAsia="Times New Roman" w:hAnsi="Arial" w:cs="Arial"/>
          <w:color w:val="000000"/>
          <w:sz w:val="24"/>
          <w:szCs w:val="24"/>
          <w:lang w:eastAsia="ru-RU"/>
        </w:rPr>
        <w:t>услуги</w:t>
      </w:r>
      <w:r w:rsidRPr="00066A08">
        <w:rPr>
          <w:rFonts w:ascii="Arial" w:eastAsia="Times New Roman" w:hAnsi="Arial" w:cs="Arial"/>
          <w:color w:val="000000"/>
          <w:spacing w:val="-6"/>
          <w:sz w:val="24"/>
          <w:szCs w:val="24"/>
          <w:lang w:eastAsia="ru-RU"/>
        </w:rPr>
        <w:t> </w:t>
      </w:r>
      <w:r w:rsidRPr="00066A08">
        <w:rPr>
          <w:rFonts w:ascii="Arial" w:eastAsia="Times New Roman" w:hAnsi="Arial" w:cs="Arial"/>
          <w:color w:val="000000"/>
          <w:sz w:val="24"/>
          <w:szCs w:val="24"/>
          <w:lang w:eastAsia="ru-RU"/>
        </w:rPr>
        <w:t>по</w:t>
      </w:r>
      <w:r w:rsidRPr="00066A08">
        <w:rPr>
          <w:rFonts w:ascii="Arial" w:eastAsia="Times New Roman" w:hAnsi="Arial" w:cs="Arial"/>
          <w:color w:val="000000"/>
          <w:spacing w:val="-67"/>
          <w:sz w:val="24"/>
          <w:szCs w:val="24"/>
          <w:lang w:eastAsia="ru-RU"/>
        </w:rPr>
        <w:t> </w:t>
      </w:r>
      <w:r w:rsidRPr="00066A08">
        <w:rPr>
          <w:rFonts w:ascii="Arial" w:eastAsia="Times New Roman" w:hAnsi="Arial" w:cs="Arial"/>
          <w:color w:val="000000"/>
          <w:sz w:val="24"/>
          <w:szCs w:val="24"/>
          <w:lang w:eastAsia="ru-RU"/>
        </w:rPr>
        <w:t>форме,</w:t>
      </w:r>
      <w:r w:rsidRPr="00066A08">
        <w:rPr>
          <w:rFonts w:ascii="Arial" w:eastAsia="Times New Roman" w:hAnsi="Arial" w:cs="Arial"/>
          <w:color w:val="000000"/>
          <w:spacing w:val="-4"/>
          <w:sz w:val="24"/>
          <w:szCs w:val="24"/>
          <w:lang w:eastAsia="ru-RU"/>
        </w:rPr>
        <w:t> </w:t>
      </w:r>
      <w:r w:rsidRPr="00066A08">
        <w:rPr>
          <w:rFonts w:ascii="Arial" w:eastAsia="Times New Roman" w:hAnsi="Arial" w:cs="Arial"/>
          <w:color w:val="000000"/>
          <w:sz w:val="24"/>
          <w:szCs w:val="24"/>
          <w:lang w:eastAsia="ru-RU"/>
        </w:rPr>
        <w:t>согласно</w:t>
      </w:r>
      <w:r w:rsidR="00066A08" w:rsidRPr="00066A08">
        <w:rPr>
          <w:rFonts w:ascii="Arial" w:eastAsia="Times New Roman" w:hAnsi="Arial" w:cs="Arial"/>
          <w:color w:val="000000"/>
          <w:spacing w:val="-4"/>
          <w:sz w:val="24"/>
          <w:szCs w:val="24"/>
          <w:lang w:eastAsia="ru-RU"/>
        </w:rPr>
        <w:t xml:space="preserve"> </w:t>
      </w:r>
      <w:r w:rsidRPr="00066A08">
        <w:rPr>
          <w:rFonts w:ascii="Arial" w:eastAsia="Times New Roman" w:hAnsi="Arial" w:cs="Arial"/>
          <w:color w:val="000000"/>
          <w:sz w:val="24"/>
          <w:szCs w:val="24"/>
          <w:lang w:eastAsia="ru-RU"/>
        </w:rPr>
        <w:t>приложению</w:t>
      </w:r>
      <w:r w:rsidR="00066A08" w:rsidRPr="00066A08">
        <w:rPr>
          <w:rFonts w:ascii="Arial" w:eastAsia="Times New Roman" w:hAnsi="Arial" w:cs="Arial"/>
          <w:color w:val="000000"/>
          <w:spacing w:val="-4"/>
          <w:sz w:val="24"/>
          <w:szCs w:val="24"/>
          <w:lang w:eastAsia="ru-RU"/>
        </w:rPr>
        <w:t xml:space="preserve"> </w:t>
      </w:r>
      <w:r w:rsidRPr="00066A08">
        <w:rPr>
          <w:rFonts w:ascii="Arial" w:eastAsia="Times New Roman" w:hAnsi="Arial" w:cs="Arial"/>
          <w:color w:val="000000"/>
          <w:sz w:val="24"/>
          <w:szCs w:val="24"/>
          <w:lang w:eastAsia="ru-RU"/>
        </w:rPr>
        <w:t>№</w:t>
      </w:r>
      <w:r w:rsidRPr="00066A08">
        <w:rPr>
          <w:rFonts w:ascii="Arial" w:eastAsia="Times New Roman" w:hAnsi="Arial" w:cs="Arial"/>
          <w:color w:val="000000"/>
          <w:spacing w:val="-2"/>
          <w:sz w:val="24"/>
          <w:szCs w:val="24"/>
          <w:lang w:eastAsia="ru-RU"/>
        </w:rPr>
        <w:t> </w:t>
      </w:r>
      <w:r w:rsidR="00FA16F3">
        <w:rPr>
          <w:rFonts w:ascii="Arial" w:eastAsia="Times New Roman" w:hAnsi="Arial" w:cs="Arial"/>
          <w:color w:val="000000"/>
          <w:spacing w:val="-2"/>
          <w:sz w:val="24"/>
          <w:szCs w:val="24"/>
          <w:lang w:eastAsia="ru-RU"/>
        </w:rPr>
        <w:t>3</w:t>
      </w:r>
      <w:r w:rsidR="00066A08" w:rsidRPr="00066A08">
        <w:rPr>
          <w:rFonts w:ascii="Arial" w:eastAsia="Times New Roman" w:hAnsi="Arial" w:cs="Arial"/>
          <w:color w:val="000000"/>
          <w:spacing w:val="-3"/>
          <w:sz w:val="24"/>
          <w:szCs w:val="24"/>
          <w:lang w:eastAsia="ru-RU"/>
        </w:rPr>
        <w:t xml:space="preserve"> </w:t>
      </w:r>
      <w:r w:rsidRPr="00066A08">
        <w:rPr>
          <w:rFonts w:ascii="Arial" w:eastAsia="Times New Roman" w:hAnsi="Arial" w:cs="Arial"/>
          <w:color w:val="000000"/>
          <w:sz w:val="24"/>
          <w:szCs w:val="24"/>
          <w:lang w:eastAsia="ru-RU"/>
        </w:rPr>
        <w:t>к</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настоящему</w:t>
      </w:r>
      <w:r w:rsidRPr="00066A08">
        <w:rPr>
          <w:rFonts w:ascii="Arial" w:eastAsia="Times New Roman" w:hAnsi="Arial" w:cs="Arial"/>
          <w:color w:val="000000"/>
          <w:spacing w:val="-5"/>
          <w:sz w:val="24"/>
          <w:szCs w:val="24"/>
          <w:lang w:eastAsia="ru-RU"/>
        </w:rPr>
        <w:t> </w:t>
      </w:r>
      <w:r w:rsidRPr="00066A08">
        <w:rPr>
          <w:rFonts w:ascii="Arial" w:eastAsia="Times New Roman" w:hAnsi="Arial" w:cs="Arial"/>
          <w:color w:val="000000"/>
          <w:sz w:val="24"/>
          <w:szCs w:val="24"/>
          <w:lang w:eastAsia="ru-RU"/>
        </w:rPr>
        <w:t>Административному</w:t>
      </w:r>
      <w:r w:rsidRPr="00066A08">
        <w:rPr>
          <w:rFonts w:ascii="Arial" w:eastAsia="Times New Roman" w:hAnsi="Arial" w:cs="Arial"/>
          <w:color w:val="000000"/>
          <w:spacing w:val="-4"/>
          <w:sz w:val="24"/>
          <w:szCs w:val="24"/>
          <w:lang w:eastAsia="ru-RU"/>
        </w:rPr>
        <w:t> </w:t>
      </w:r>
      <w:r w:rsidRPr="00066A08">
        <w:rPr>
          <w:rFonts w:ascii="Arial" w:eastAsia="Times New Roman" w:hAnsi="Arial" w:cs="Arial"/>
          <w:color w:val="000000"/>
          <w:sz w:val="24"/>
          <w:szCs w:val="24"/>
          <w:lang w:eastAsia="ru-RU"/>
        </w:rPr>
        <w:t>регламенту.</w:t>
      </w:r>
    </w:p>
    <w:p w14:paraId="3CC80DD6" w14:textId="4D32423E"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В случае направления заявления посредством ЕПГУ формирование заявления</w:t>
      </w:r>
      <w:r w:rsidRPr="00066A08">
        <w:rPr>
          <w:rFonts w:ascii="Arial" w:eastAsia="Times New Roman" w:hAnsi="Arial" w:cs="Arial"/>
          <w:color w:val="000000"/>
          <w:spacing w:val="-68"/>
          <w:sz w:val="24"/>
          <w:szCs w:val="24"/>
          <w:lang w:eastAsia="ru-RU"/>
        </w:rPr>
        <w:t> </w:t>
      </w:r>
      <w:r w:rsidRPr="00066A08">
        <w:rPr>
          <w:rFonts w:ascii="Arial" w:eastAsia="Times New Roman" w:hAnsi="Arial" w:cs="Arial"/>
          <w:color w:val="000000"/>
          <w:sz w:val="24"/>
          <w:szCs w:val="24"/>
          <w:lang w:eastAsia="ru-RU"/>
        </w:rPr>
        <w:t>осуществляется посредством заполнения интерактивной формы на ЕПГУ без</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необходимости</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дополнительной</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подачи</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заявления</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какой-либо</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иной</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форме.</w:t>
      </w:r>
    </w:p>
    <w:p w14:paraId="61C799DD" w14:textId="77777777"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14:paraId="4166AC4B" w14:textId="5E914120"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а)</w:t>
      </w:r>
      <w:r w:rsid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 форме электронного документа в личном кабинете на ЕПГУ;</w:t>
      </w:r>
    </w:p>
    <w:p w14:paraId="1AECA080" w14:textId="31CEA49C"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б)</w:t>
      </w:r>
      <w:r w:rsid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w:t>
      </w:r>
      <w:r w:rsidR="00EB391C">
        <w:rPr>
          <w:rFonts w:ascii="Arial" w:eastAsia="Times New Roman" w:hAnsi="Arial" w:cs="Arial"/>
          <w:color w:val="000000"/>
          <w:sz w:val="24"/>
          <w:szCs w:val="24"/>
          <w:lang w:eastAsia="ru-RU"/>
        </w:rPr>
        <w:t>Уполномоченном органе</w:t>
      </w:r>
      <w:r w:rsidRPr="00066A08">
        <w:rPr>
          <w:rFonts w:ascii="Arial" w:eastAsia="Times New Roman" w:hAnsi="Arial" w:cs="Arial"/>
          <w:color w:val="000000"/>
          <w:sz w:val="24"/>
          <w:szCs w:val="24"/>
          <w:lang w:eastAsia="ru-RU"/>
        </w:rPr>
        <w:t>, многофункциональном центре (при наличии);</w:t>
      </w:r>
    </w:p>
    <w:p w14:paraId="02D60D85" w14:textId="1AD80A7F"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в)</w:t>
      </w:r>
      <w:r w:rsid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на бумажном носителе в </w:t>
      </w:r>
      <w:r w:rsidR="00EB391C">
        <w:rPr>
          <w:rFonts w:ascii="Arial" w:eastAsia="Times New Roman" w:hAnsi="Arial" w:cs="Arial"/>
          <w:color w:val="000000"/>
          <w:sz w:val="24"/>
          <w:szCs w:val="24"/>
          <w:lang w:eastAsia="ru-RU"/>
        </w:rPr>
        <w:t>Уполномоченном органе</w:t>
      </w:r>
      <w:r w:rsidRPr="00066A08">
        <w:rPr>
          <w:rFonts w:ascii="Arial" w:eastAsia="Times New Roman" w:hAnsi="Arial" w:cs="Arial"/>
          <w:color w:val="000000"/>
          <w:sz w:val="24"/>
          <w:szCs w:val="24"/>
          <w:lang w:eastAsia="ru-RU"/>
        </w:rPr>
        <w:t>, многофункциональном центре (при наличии).</w:t>
      </w:r>
    </w:p>
    <w:p w14:paraId="68D15193" w14:textId="4500AA2C"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2)</w:t>
      </w:r>
      <w:r w:rsidR="00066A08">
        <w:rPr>
          <w:rFonts w:ascii="Arial" w:eastAsia="Times New Roman" w:hAnsi="Arial" w:cs="Arial"/>
          <w:color w:val="000000"/>
          <w:sz w:val="24"/>
          <w:szCs w:val="24"/>
          <w:lang w:eastAsia="ru-RU"/>
        </w:rPr>
        <w:t xml:space="preserve"> </w:t>
      </w:r>
      <w:r w:rsidR="00066A08" w:rsidRPr="00066A08">
        <w:rPr>
          <w:rFonts w:ascii="Arial" w:eastAsia="Times New Roman" w:hAnsi="Arial" w:cs="Arial"/>
          <w:color w:val="000000"/>
          <w:sz w:val="24"/>
          <w:szCs w:val="24"/>
          <w:lang w:eastAsia="ru-RU"/>
        </w:rPr>
        <w:t>д</w:t>
      </w:r>
      <w:r w:rsidRPr="00066A08">
        <w:rPr>
          <w:rFonts w:ascii="Arial" w:eastAsia="Times New Roman" w:hAnsi="Arial" w:cs="Arial"/>
          <w:color w:val="000000"/>
          <w:sz w:val="24"/>
          <w:szCs w:val="24"/>
          <w:lang w:eastAsia="ru-RU"/>
        </w:rPr>
        <w:t>окумент, удостоверяющего личность Заявителя или представителя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Заявителя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(предоставляется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случае</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личного</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обращения</w:t>
      </w:r>
      <w:r w:rsidR="00E575A0">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в</w:t>
      </w:r>
      <w:r w:rsidR="00E575A0">
        <w:rPr>
          <w:rFonts w:ascii="Arial" w:eastAsia="Times New Roman" w:hAnsi="Arial" w:cs="Arial"/>
          <w:color w:val="000000"/>
          <w:sz w:val="24"/>
          <w:szCs w:val="24"/>
          <w:lang w:eastAsia="ru-RU"/>
        </w:rPr>
        <w:t xml:space="preserve"> </w:t>
      </w:r>
      <w:r w:rsidR="00E575A0" w:rsidRPr="00E575A0">
        <w:rPr>
          <w:rFonts w:ascii="Arial" w:eastAsia="Times New Roman" w:hAnsi="Arial" w:cs="Arial"/>
          <w:color w:val="000000"/>
          <w:sz w:val="24"/>
          <w:szCs w:val="24"/>
          <w:lang w:eastAsia="ru-RU"/>
        </w:rPr>
        <w:t>Уполномоченный орган</w:t>
      </w:r>
      <w:r w:rsidRPr="00066A08">
        <w:rPr>
          <w:rFonts w:ascii="Arial" w:eastAsia="Times New Roman" w:hAnsi="Arial" w:cs="Arial"/>
          <w:color w:val="000000"/>
          <w:sz w:val="24"/>
          <w:szCs w:val="24"/>
          <w:lang w:eastAsia="ru-RU"/>
        </w:rPr>
        <w:t>).</w:t>
      </w:r>
    </w:p>
    <w:p w14:paraId="41335F54" w14:textId="25E7CA32" w:rsidR="00C42B47" w:rsidRPr="00066A08" w:rsidRDefault="00066A08" w:rsidP="008D3E8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w:t>
      </w:r>
      <w:r w:rsidR="00C42B47" w:rsidRPr="00066A08">
        <w:rPr>
          <w:rFonts w:ascii="Arial" w:eastAsia="Times New Roman" w:hAnsi="Arial" w:cs="Arial"/>
          <w:color w:val="000000"/>
          <w:sz w:val="24"/>
          <w:szCs w:val="24"/>
          <w:lang w:eastAsia="ru-RU"/>
        </w:rPr>
        <w:t>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DCEBB6" w14:textId="7BDFBDEE"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3)</w:t>
      </w:r>
      <w:r w:rsidR="00066A08" w:rsidRPr="00066A08">
        <w:rPr>
          <w:rFonts w:ascii="Arial" w:eastAsia="Times New Roman" w:hAnsi="Arial" w:cs="Arial"/>
          <w:color w:val="000000"/>
          <w:sz w:val="24"/>
          <w:szCs w:val="24"/>
          <w:lang w:eastAsia="ru-RU"/>
        </w:rPr>
        <w:t xml:space="preserve"> д</w:t>
      </w:r>
      <w:r w:rsidRPr="00066A08">
        <w:rPr>
          <w:rFonts w:ascii="Arial" w:eastAsia="Times New Roman" w:hAnsi="Arial" w:cs="Arial"/>
          <w:color w:val="000000"/>
          <w:sz w:val="24"/>
          <w:szCs w:val="24"/>
          <w:lang w:eastAsia="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84B88EC" w14:textId="27FBA4C6"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4)</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справка с места жительства гражданина;</w:t>
      </w:r>
    </w:p>
    <w:p w14:paraId="44D09D7A" w14:textId="3EF0E661"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5)</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документ, свидетельствующий о нуждаемости в жилых помещениях;</w:t>
      </w:r>
    </w:p>
    <w:p w14:paraId="12361FB3" w14:textId="7992571B" w:rsidR="00C42B47" w:rsidRPr="00066A08"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6)</w:t>
      </w:r>
      <w:r w:rsidR="00066A08" w:rsidRPr="00066A08">
        <w:rPr>
          <w:rFonts w:ascii="Arial" w:eastAsia="Times New Roman" w:hAnsi="Arial" w:cs="Arial"/>
          <w:color w:val="000000"/>
          <w:sz w:val="24"/>
          <w:szCs w:val="24"/>
          <w:lang w:eastAsia="ru-RU"/>
        </w:rPr>
        <w:t xml:space="preserve"> </w:t>
      </w:r>
      <w:r w:rsidRPr="00066A08">
        <w:rPr>
          <w:rFonts w:ascii="Arial" w:eastAsia="Times New Roman" w:hAnsi="Arial" w:cs="Arial"/>
          <w:color w:val="000000"/>
          <w:sz w:val="24"/>
          <w:szCs w:val="24"/>
          <w:lang w:eastAsia="ru-RU"/>
        </w:rPr>
        <w:t>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в собственность бесплатно:</w:t>
      </w:r>
    </w:p>
    <w:p w14:paraId="416AC95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066A08">
        <w:rPr>
          <w:rFonts w:ascii="Arial" w:eastAsia="Times New Roman" w:hAnsi="Arial" w:cs="Arial"/>
          <w:color w:val="000000"/>
          <w:sz w:val="24"/>
          <w:szCs w:val="24"/>
          <w:lang w:eastAsia="ru-RU"/>
        </w:rPr>
        <w:t>6.1) в случае подачи заявления о предоставлении земельного участка для эксплуатации объектов недвижимости, полученных гражданином в счет имущественных</w:t>
      </w:r>
      <w:r w:rsidRPr="00C42B47">
        <w:rPr>
          <w:rFonts w:ascii="Arial" w:eastAsia="Times New Roman" w:hAnsi="Arial" w:cs="Arial"/>
          <w:color w:val="000000"/>
          <w:sz w:val="24"/>
          <w:szCs w:val="24"/>
          <w:lang w:eastAsia="ru-RU"/>
        </w:rPr>
        <w:t xml:space="preserve"> паев при выходе из производственных сельскохозяйственных кооперативов или иных сельскохозяйственных коммерческих организаций:</w:t>
      </w:r>
    </w:p>
    <w:p w14:paraId="38BB6BCB" w14:textId="28CEE6F0"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о прекращении членства и выходе из производственного сельскохозяйственного кооператива или иной сельскохозяйственной коммерческой организации, подписанная руководителем и заверенная печатью организации (при наличии);</w:t>
      </w:r>
    </w:p>
    <w:p w14:paraId="09232C6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о передаче заявителю недвижимого имущества в счет имущественных паев в связи с выходом из производственного сельскохозяйственного кооператива или иной сельскохозяйственной коммерческой организации, подписанная руководителем и заверенная печатью организации (при наличии);</w:t>
      </w:r>
    </w:p>
    <w:p w14:paraId="256A52B7"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 справка из органа (организации), осуществляющего хранение информации о регистрации прав на здания, строения и сооружения до 3 сентября 1998 года, об отсутствии зарегистрированных прав на объект недвижимости, для эксплуатации которого необходим испрашиваемый земельный участок.</w:t>
      </w:r>
    </w:p>
    <w:p w14:paraId="7AF40946" w14:textId="77777777"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6.2) в случае подачи заявления гражданином, в фактическом владении которого находится помещение, здание, сооружение, используемое в качестве погреба, расположенное на земельном участке, который отводился (выделялся) для строительства или на котором разрешалось проектирование, строительство зданий, сооружений в качестве погреба, до введения в действие Земельного кодекса Российской Федерации:</w:t>
      </w:r>
    </w:p>
    <w:p w14:paraId="7F14B79D" w14:textId="77777777"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документ об отводе (выделении) земельного участка для строительства либо разрешающий на земельном участке проектирование (строительство) погребов;</w:t>
      </w:r>
    </w:p>
    <w:p w14:paraId="58D50588" w14:textId="77777777"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расчет долей в случае предоставления земельного участка в общую долевую собственность;</w:t>
      </w:r>
    </w:p>
    <w:p w14:paraId="7F422A37" w14:textId="77777777"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технический паспорт объекта недвижимости, в котором находятся погребные ячейки, расположенного на испрашиваемом земельном участке, с указанием основных показателей объекта капитального строительства в графической и текстовой частях (общая площадь, количество погребных ячеек);</w:t>
      </w:r>
    </w:p>
    <w:p w14:paraId="285A6AD4" w14:textId="77777777"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справку из органа (организации), осуществляющего хранение информации о регистрации прав на здания, строения и сооружения до 3 сентября 1998 года, об отсутствии зарегистрированных прав на объект недвижимости, указанный в заявлении.</w:t>
      </w:r>
    </w:p>
    <w:p w14:paraId="2FC121C1" w14:textId="57737968"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6.3) в случае предоставления земельного участка гражданами, являющимися членами потребительского кооператива, которому отводился (выделялся) земельный участок для строительства (или на земельном участке разрешалось проектирование, строительство) погребных комплексов до введения в действие Земельного </w:t>
      </w:r>
      <w:r w:rsidRPr="00625849">
        <w:rPr>
          <w:rFonts w:ascii="Arial" w:eastAsia="Times New Roman" w:hAnsi="Arial" w:cs="Arial"/>
          <w:color w:val="000000"/>
          <w:sz w:val="24"/>
          <w:szCs w:val="24"/>
          <w:lang w:eastAsia="ru-RU"/>
        </w:rPr>
        <w:t>кодекса</w:t>
      </w:r>
      <w:r w:rsidRPr="00C42B47">
        <w:rPr>
          <w:rFonts w:ascii="Arial" w:eastAsia="Times New Roman" w:hAnsi="Arial" w:cs="Arial"/>
          <w:color w:val="000000"/>
          <w:sz w:val="24"/>
          <w:szCs w:val="24"/>
          <w:lang w:eastAsia="ru-RU"/>
        </w:rPr>
        <w:t> Российской Федерации:</w:t>
      </w:r>
    </w:p>
    <w:p w14:paraId="1F38C1A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устав потребительского кооператива, члены которого обращаются с заявлением;</w:t>
      </w:r>
    </w:p>
    <w:p w14:paraId="5F6AFE8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список членов потребительского кооператива, подписанный его руководителем и заверенный печатью (при наличии);</w:t>
      </w:r>
    </w:p>
    <w:p w14:paraId="26B2BA50"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справка потребительского кооператива о членстве заявителя (заявителей) в кооперативе и о полной выплате им (ими) паевого взноса.</w:t>
      </w:r>
    </w:p>
    <w:p w14:paraId="31A256EC" w14:textId="77777777" w:rsidR="00C42B47" w:rsidRPr="00C42B47" w:rsidRDefault="00C42B47" w:rsidP="008D3E8E">
      <w:pPr>
        <w:spacing w:after="0" w:line="240" w:lineRule="auto"/>
        <w:ind w:firstLine="708"/>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6.4) в случае предоставления земельного участка гражданину, в фактическом владении и пользовании которого находится жилой дом, созданный до 31 декабря 2001 года включительно и расположенный на земельном участке, свободном от прав третьих лиц:</w:t>
      </w:r>
    </w:p>
    <w:p w14:paraId="3BED56A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документ технического учета о жилом доме, находящемся в фактическом владении и пользовании заявителя, либо технический план такого жилого дома;</w:t>
      </w:r>
    </w:p>
    <w:p w14:paraId="1B212F7D"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сообщение заявителя (заявителей) в письменной форме, содержащее перечень всех зданий, сооружений, объектов незавершенного строительства, расположенных на испрашиваемом земельном участке, находящихся в фактическом владении и пользовании заявителя (заявителей);</w:t>
      </w:r>
    </w:p>
    <w:p w14:paraId="63278F7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заключение специализированной организации, осуществляющей деятельность в сфере инженерных изысканий и архитектурно-строительного проектирования, о результатах обследования несущих и ограждающих конструкций жилого дома (в случае если в границах испрашиваемого земельного участка расположены более одного жилого дома - в отношении всех жилых домов), выданное не ранее шести месяцев до обращения в уполномоченный орган;</w:t>
      </w:r>
    </w:p>
    <w:p w14:paraId="7FB6FBB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 документ (документы), подтверждающий (подтверждающие) факт создания жилого дома до 31 декабря 2001 года включительно: технический паспорт жилого </w:t>
      </w:r>
      <w:r w:rsidRPr="00C42B47">
        <w:rPr>
          <w:rFonts w:ascii="Arial" w:eastAsia="Times New Roman" w:hAnsi="Arial" w:cs="Arial"/>
          <w:color w:val="000000"/>
          <w:sz w:val="24"/>
          <w:szCs w:val="24"/>
          <w:lang w:eastAsia="ru-RU"/>
        </w:rPr>
        <w:lastRenderedPageBreak/>
        <w:t>дома, либо заключение органа технической инвентаризации, либо выписку из домовой или похозяйственной книги о зарегистрированных и фактически проживающих в доме гражданах (членах хозяйства), либо документы, подтверждающие регистрацию по месту жительства, либо документы об оплате земельного налога (платежей за землю), либо копию финансового лицевого счета заявителя, либо квитанции и справки, свидетельствующие о внесении коммунальных платежей, либо решение суда об установлении соответствующего факта;</w:t>
      </w:r>
    </w:p>
    <w:p w14:paraId="29E3FD5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нотариально удостоверенное соглашение о распределении долей (в случае предоставления земельного участка в общую долевую собственность);</w:t>
      </w:r>
    </w:p>
    <w:p w14:paraId="2A79D1E3"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согласие иных граждан, в фактическом владении и пользовании которых находится такой жилой дом, на предоставление земельного участка одному из владельцев жилого дома и последующего оформления гражданином, которому выдано согласие, права собственности на жилой дом, совершенного в письменной форме при наличии нотариально засвидетельствованной подписи (подписей) на этом согласии (в случае предоставления земельного участка, на котором расположен жилой дом, находящийся в фактическом владении и пользовании двух либо более граждан, в собственность одного из таких граждан);</w:t>
      </w:r>
    </w:p>
    <w:p w14:paraId="1E75B38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справку из органа (организации), осуществляющего хранение информации о регистрации прав на здания, строения и сооружения до 3 сентября 1998 года, об отсутствии зарегистрированных прав на жилой дом, указанный в заявлении;</w:t>
      </w:r>
    </w:p>
    <w:p w14:paraId="24760A0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согласие в письменной форме на обработку персональных данных для целей опубликования уполномоченным органом сообщения о приеме обращений в связи с принятием заявления о предоставлении земельного участка.</w:t>
      </w:r>
    </w:p>
    <w:p w14:paraId="1919D3D9" w14:textId="1C72458B" w:rsidR="00C42B47" w:rsidRPr="00C42B47" w:rsidRDefault="00C42B47" w:rsidP="008D3E8E">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Заявления</w:t>
      </w:r>
      <w:r w:rsidR="00066A08">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прилагаемые</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документы,</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указанные</w:t>
      </w:r>
      <w:r w:rsidR="00066A08">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в</w:t>
      </w:r>
      <w:r w:rsidR="00066A08">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пункте 19 Административного</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регламента,</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направляются</w:t>
      </w:r>
      <w:r w:rsidR="008D3E8E">
        <w:rPr>
          <w:rFonts w:ascii="Arial" w:eastAsia="Times New Roman" w:hAnsi="Arial" w:cs="Arial"/>
          <w:color w:val="000000"/>
          <w:spacing w:val="11"/>
          <w:sz w:val="24"/>
          <w:szCs w:val="24"/>
          <w:lang w:eastAsia="ru-RU"/>
        </w:rPr>
        <w:t xml:space="preserve"> </w:t>
      </w:r>
      <w:r w:rsidRPr="00C42B47">
        <w:rPr>
          <w:rFonts w:ascii="Arial" w:eastAsia="Times New Roman" w:hAnsi="Arial" w:cs="Arial"/>
          <w:color w:val="000000"/>
          <w:sz w:val="24"/>
          <w:szCs w:val="24"/>
          <w:lang w:eastAsia="ru-RU"/>
        </w:rPr>
        <w:t>(подаются)</w:t>
      </w:r>
      <w:r w:rsidR="008D3E8E">
        <w:rPr>
          <w:rFonts w:ascii="Arial" w:eastAsia="Times New Roman" w:hAnsi="Arial" w:cs="Arial"/>
          <w:color w:val="000000"/>
          <w:spacing w:val="-8"/>
          <w:sz w:val="24"/>
          <w:szCs w:val="24"/>
          <w:lang w:eastAsia="ru-RU"/>
        </w:rPr>
        <w:t xml:space="preserve"> </w:t>
      </w:r>
      <w:proofErr w:type="gramStart"/>
      <w:r w:rsidRPr="00C42B47">
        <w:rPr>
          <w:rFonts w:ascii="Arial" w:eastAsia="Times New Roman" w:hAnsi="Arial" w:cs="Arial"/>
          <w:color w:val="000000"/>
          <w:sz w:val="24"/>
          <w:szCs w:val="24"/>
          <w:lang w:eastAsia="ru-RU"/>
        </w:rPr>
        <w:t>в</w:t>
      </w:r>
      <w:r w:rsidR="00066A08">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 xml:space="preserve"> на</w:t>
      </w:r>
      <w:proofErr w:type="gramEnd"/>
      <w:r w:rsidRPr="00C42B47">
        <w:rPr>
          <w:rFonts w:ascii="Arial" w:eastAsia="Times New Roman" w:hAnsi="Arial" w:cs="Arial"/>
          <w:color w:val="000000"/>
          <w:sz w:val="24"/>
          <w:szCs w:val="24"/>
          <w:lang w:eastAsia="ru-RU"/>
        </w:rPr>
        <w:t xml:space="preserve"> бумажном носителе или в электронной форме путем заполнения формы запроса через личный кабинет на</w:t>
      </w:r>
      <w:r w:rsidR="008D3E8E">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ЕПГУ.</w:t>
      </w:r>
    </w:p>
    <w:p w14:paraId="0EE0FB69"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68199ADF" w14:textId="057CAE11" w:rsidR="00C42B47" w:rsidRPr="008D3E8E"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8D3E8E">
        <w:rPr>
          <w:rFonts w:ascii="Arial" w:eastAsia="Times New Roman" w:hAnsi="Arial" w:cs="Arial"/>
          <w:b/>
          <w:bCs/>
          <w:color w:val="000000"/>
          <w:sz w:val="24"/>
          <w:szCs w:val="24"/>
          <w:lang w:eastAsia="ru-RU"/>
        </w:rPr>
        <w:t>Исчерпывающий перечень документов, необходимых в соответствии с</w:t>
      </w:r>
      <w:r w:rsidRPr="008D3E8E">
        <w:rPr>
          <w:rFonts w:ascii="Arial" w:eastAsia="Times New Roman" w:hAnsi="Arial" w:cs="Arial"/>
          <w:b/>
          <w:bCs/>
          <w:color w:val="000000"/>
          <w:spacing w:val="-68"/>
          <w:sz w:val="24"/>
          <w:szCs w:val="24"/>
          <w:lang w:eastAsia="ru-RU"/>
        </w:rPr>
        <w:t> </w:t>
      </w:r>
      <w:r w:rsidRPr="008D3E8E">
        <w:rPr>
          <w:rFonts w:ascii="Arial" w:eastAsia="Times New Roman" w:hAnsi="Arial" w:cs="Arial"/>
          <w:b/>
          <w:bCs/>
          <w:color w:val="000000"/>
          <w:sz w:val="24"/>
          <w:szCs w:val="24"/>
          <w:lang w:eastAsia="ru-RU"/>
        </w:rPr>
        <w:t>нормативными</w:t>
      </w:r>
      <w:r w:rsidR="008D3E8E">
        <w:rPr>
          <w:rFonts w:ascii="Arial" w:eastAsia="Times New Roman" w:hAnsi="Arial" w:cs="Arial"/>
          <w:b/>
          <w:bCs/>
          <w:color w:val="000000"/>
          <w:spacing w:val="-5"/>
          <w:sz w:val="24"/>
          <w:szCs w:val="24"/>
          <w:lang w:eastAsia="ru-RU"/>
        </w:rPr>
        <w:t xml:space="preserve"> </w:t>
      </w:r>
      <w:r w:rsidRPr="008D3E8E">
        <w:rPr>
          <w:rFonts w:ascii="Arial" w:eastAsia="Times New Roman" w:hAnsi="Arial" w:cs="Arial"/>
          <w:b/>
          <w:bCs/>
          <w:color w:val="000000"/>
          <w:sz w:val="24"/>
          <w:szCs w:val="24"/>
          <w:lang w:eastAsia="ru-RU"/>
        </w:rPr>
        <w:t>правовыми</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актами</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для</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предоставления</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муниципальной услуги, которые находятся в распоряжении</w:t>
      </w:r>
      <w:r w:rsidRPr="008D3E8E">
        <w:rPr>
          <w:rFonts w:ascii="Arial" w:eastAsia="Times New Roman" w:hAnsi="Arial" w:cs="Arial"/>
          <w:b/>
          <w:bCs/>
          <w:color w:val="000000"/>
          <w:spacing w:val="1"/>
          <w:sz w:val="24"/>
          <w:szCs w:val="24"/>
          <w:lang w:eastAsia="ru-RU"/>
        </w:rPr>
        <w:t> </w:t>
      </w:r>
      <w:r w:rsidRPr="008D3E8E">
        <w:rPr>
          <w:rFonts w:ascii="Arial" w:eastAsia="Times New Roman" w:hAnsi="Arial" w:cs="Arial"/>
          <w:b/>
          <w:bCs/>
          <w:color w:val="000000"/>
          <w:sz w:val="24"/>
          <w:szCs w:val="24"/>
          <w:lang w:eastAsia="ru-RU"/>
        </w:rPr>
        <w:t>органов местного самоуправления и иных органов,</w:t>
      </w:r>
      <w:r w:rsidRPr="008D3E8E">
        <w:rPr>
          <w:rFonts w:ascii="Arial" w:eastAsia="Times New Roman" w:hAnsi="Arial" w:cs="Arial"/>
          <w:b/>
          <w:bCs/>
          <w:color w:val="000000"/>
          <w:spacing w:val="-67"/>
          <w:sz w:val="24"/>
          <w:szCs w:val="24"/>
          <w:lang w:eastAsia="ru-RU"/>
        </w:rPr>
        <w:t> </w:t>
      </w:r>
      <w:r w:rsidRPr="008D3E8E">
        <w:rPr>
          <w:rFonts w:ascii="Arial" w:eastAsia="Times New Roman" w:hAnsi="Arial" w:cs="Arial"/>
          <w:b/>
          <w:bCs/>
          <w:color w:val="000000"/>
          <w:sz w:val="24"/>
          <w:szCs w:val="24"/>
          <w:lang w:eastAsia="ru-RU"/>
        </w:rPr>
        <w:t>участвующих</w:t>
      </w:r>
      <w:r w:rsidR="008D3E8E">
        <w:rPr>
          <w:rFonts w:ascii="Arial" w:eastAsia="Times New Roman" w:hAnsi="Arial" w:cs="Arial"/>
          <w:b/>
          <w:bCs/>
          <w:color w:val="000000"/>
          <w:spacing w:val="-5"/>
          <w:sz w:val="24"/>
          <w:szCs w:val="24"/>
          <w:lang w:eastAsia="ru-RU"/>
        </w:rPr>
        <w:t xml:space="preserve"> </w:t>
      </w:r>
      <w:r w:rsidRPr="008D3E8E">
        <w:rPr>
          <w:rFonts w:ascii="Arial" w:eastAsia="Times New Roman" w:hAnsi="Arial" w:cs="Arial"/>
          <w:b/>
          <w:bCs/>
          <w:color w:val="000000"/>
          <w:sz w:val="24"/>
          <w:szCs w:val="24"/>
          <w:lang w:eastAsia="ru-RU"/>
        </w:rPr>
        <w:t>в</w:t>
      </w:r>
      <w:r w:rsidR="008D3E8E">
        <w:rPr>
          <w:rFonts w:ascii="Arial" w:eastAsia="Times New Roman" w:hAnsi="Arial" w:cs="Arial"/>
          <w:b/>
          <w:bCs/>
          <w:color w:val="000000"/>
          <w:spacing w:val="-4"/>
          <w:sz w:val="24"/>
          <w:szCs w:val="24"/>
          <w:lang w:eastAsia="ru-RU"/>
        </w:rPr>
        <w:t xml:space="preserve"> </w:t>
      </w:r>
      <w:r w:rsidRPr="008D3E8E">
        <w:rPr>
          <w:rFonts w:ascii="Arial" w:eastAsia="Times New Roman" w:hAnsi="Arial" w:cs="Arial"/>
          <w:b/>
          <w:bCs/>
          <w:color w:val="000000"/>
          <w:sz w:val="24"/>
          <w:szCs w:val="24"/>
          <w:lang w:eastAsia="ru-RU"/>
        </w:rPr>
        <w:t>предоставлении</w:t>
      </w:r>
      <w:r w:rsidRPr="008D3E8E">
        <w:rPr>
          <w:rFonts w:ascii="Arial" w:eastAsia="Times New Roman" w:hAnsi="Arial" w:cs="Arial"/>
          <w:b/>
          <w:bCs/>
          <w:color w:val="000000"/>
          <w:spacing w:val="-4"/>
          <w:sz w:val="24"/>
          <w:szCs w:val="24"/>
          <w:lang w:eastAsia="ru-RU"/>
        </w:rPr>
        <w:t> </w:t>
      </w:r>
      <w:r w:rsidRPr="008D3E8E">
        <w:rPr>
          <w:rFonts w:ascii="Arial" w:eastAsia="Times New Roman" w:hAnsi="Arial" w:cs="Arial"/>
          <w:b/>
          <w:bCs/>
          <w:color w:val="000000"/>
          <w:sz w:val="24"/>
          <w:szCs w:val="24"/>
          <w:lang w:eastAsia="ru-RU"/>
        </w:rPr>
        <w:t>муниципальных</w:t>
      </w:r>
      <w:r w:rsidRPr="008D3E8E">
        <w:rPr>
          <w:rFonts w:ascii="Arial" w:eastAsia="Times New Roman" w:hAnsi="Arial" w:cs="Arial"/>
          <w:b/>
          <w:bCs/>
          <w:color w:val="000000"/>
          <w:spacing w:val="-5"/>
          <w:sz w:val="24"/>
          <w:szCs w:val="24"/>
          <w:lang w:eastAsia="ru-RU"/>
        </w:rPr>
        <w:t> </w:t>
      </w:r>
      <w:r w:rsidRPr="008D3E8E">
        <w:rPr>
          <w:rFonts w:ascii="Arial" w:eastAsia="Times New Roman" w:hAnsi="Arial" w:cs="Arial"/>
          <w:b/>
          <w:bCs/>
          <w:color w:val="000000"/>
          <w:sz w:val="24"/>
          <w:szCs w:val="24"/>
          <w:lang w:eastAsia="ru-RU"/>
        </w:rPr>
        <w:t>услуг</w:t>
      </w:r>
    </w:p>
    <w:p w14:paraId="395751E7" w14:textId="77777777" w:rsidR="00C42B47" w:rsidRPr="008D3E8E" w:rsidRDefault="00C42B47" w:rsidP="008D3E8E">
      <w:pPr>
        <w:spacing w:after="0" w:line="240" w:lineRule="auto"/>
        <w:ind w:firstLine="567"/>
        <w:jc w:val="both"/>
        <w:rPr>
          <w:rFonts w:ascii="Arial" w:eastAsia="Times New Roman" w:hAnsi="Arial" w:cs="Arial"/>
          <w:b/>
          <w:bCs/>
          <w:color w:val="000000"/>
          <w:sz w:val="24"/>
          <w:szCs w:val="24"/>
          <w:lang w:eastAsia="ru-RU"/>
        </w:rPr>
      </w:pPr>
      <w:r w:rsidRPr="008D3E8E">
        <w:rPr>
          <w:rFonts w:ascii="Arial" w:eastAsia="Times New Roman" w:hAnsi="Arial" w:cs="Arial"/>
          <w:b/>
          <w:bCs/>
          <w:color w:val="000000"/>
          <w:sz w:val="24"/>
          <w:szCs w:val="24"/>
          <w:lang w:eastAsia="ru-RU"/>
        </w:rPr>
        <w:t> </w:t>
      </w:r>
    </w:p>
    <w:p w14:paraId="65EDCC2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6EBEE29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для граждан, имеющих трех и более детей:</w:t>
      </w:r>
    </w:p>
    <w:p w14:paraId="2C06B70F"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документ (сведения), подтверждающий(</w:t>
      </w:r>
      <w:proofErr w:type="spellStart"/>
      <w:r w:rsidRPr="00C42B47">
        <w:rPr>
          <w:rFonts w:ascii="Arial" w:eastAsia="Times New Roman" w:hAnsi="Arial" w:cs="Arial"/>
          <w:color w:val="000000"/>
          <w:sz w:val="24"/>
          <w:szCs w:val="24"/>
          <w:lang w:eastAsia="ru-RU"/>
        </w:rPr>
        <w:t>ие</w:t>
      </w:r>
      <w:proofErr w:type="spellEnd"/>
      <w:r w:rsidRPr="00C42B47">
        <w:rPr>
          <w:rFonts w:ascii="Arial" w:eastAsia="Times New Roman" w:hAnsi="Arial" w:cs="Arial"/>
          <w:color w:val="000000"/>
          <w:sz w:val="24"/>
          <w:szCs w:val="24"/>
          <w:lang w:eastAsia="ru-RU"/>
        </w:rPr>
        <w:t>) факт проживания родителей (усыновителей), а в семье, состоящей из одного родителя (усыновителя), - одного родителя (усыновителя) на территории Томской области не менее 5 лет, предшествующих дате подачи заявления (в случае если факт проживания в Томской области не менее 5 лет не удостоверяется паспортом гражданина Российской Федерации).</w:t>
      </w:r>
    </w:p>
    <w:p w14:paraId="18A980F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Документом (сведениями), указанным(ми) в настоящем подпункте, является копия решения суда об установлении соответствующего факта.</w:t>
      </w:r>
    </w:p>
    <w:p w14:paraId="39C50DE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2) справка органа местного самоуправления о том, что гражданин состоит на учете граждан, нуждающихся в жилых помещениях, предоставляемых по договорам социального найма, в порядке, установленном Жилищным кодексом </w:t>
      </w:r>
      <w:r w:rsidRPr="00C42B47">
        <w:rPr>
          <w:rFonts w:ascii="Arial" w:eastAsia="Times New Roman" w:hAnsi="Arial" w:cs="Arial"/>
          <w:color w:val="000000"/>
          <w:sz w:val="24"/>
          <w:szCs w:val="24"/>
          <w:lang w:eastAsia="ru-RU"/>
        </w:rPr>
        <w:lastRenderedPageBreak/>
        <w:t>Российской Федерации, выданная не позднее чем за 30 дней до дня обращения в орган местного самоуправления (в случае предоставления земельного участка для индивидуального жилищного строительства);</w:t>
      </w:r>
    </w:p>
    <w:p w14:paraId="57B3E52F"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 выписка из Единого государственного реестра недвижимости (далее - ЕГРН) о правах отдельного лица на имевшиеся (имеющиеся) у него объекты недвижимости (на каждого члена многодетной семьи (родителей и детей)на территории Российской Федерации (в целях подтверждения однократности предоставления земельного участка в собственность бесплатно, начиная с 31 января 1998 года);</w:t>
      </w:r>
    </w:p>
    <w:p w14:paraId="2B6C1CB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 сведения о наличии (отсутствии) в Единой государственной информационной системе социального обеспечения сведений о земельных участках, предоставленных в собственность бесплатно и предоставленных социальных выплат на приобретение (строительство) жилого помещения взамен предоставления земельного участка в собственность бесплатно;</w:t>
      </w:r>
    </w:p>
    <w:p w14:paraId="6D9717E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 выписка из ЕГРН об объекте недвижимости.</w:t>
      </w:r>
    </w:p>
    <w:p w14:paraId="5466FB9F" w14:textId="17DF47E1"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для отдельных категорий граждан:</w:t>
      </w:r>
    </w:p>
    <w:p w14:paraId="0DCFE75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 выписка из ЕГРН о правах отдельного лица на имевшиеся (имеющиеся) у него объекты недвижимости на территории Российской Федерации (в целях подтверждения однократности предоставления земельного участка в собственность бесплатно, начиная с 31 января 1998 года);</w:t>
      </w:r>
    </w:p>
    <w:p w14:paraId="7BE9DF1F"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 решение о предоставлении земельного участка в собственность бесплатно (запрашивается (любым удобным способом, позволяющим получить информацию) в случае наличия в выписке из ЕГРН о правах отдельного лица на имевшиеся (имеющиеся) у него объекты недвижимости сведений о земельных участках, находящихся в собственности граждан (в целях подтверждения однократности предоставления земельного участка в собственность бесплатно);</w:t>
      </w:r>
    </w:p>
    <w:p w14:paraId="56219A27"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 сведения о наличии (отсутствии) в Единой государственной информационной системе социального обеспечения сведений о земельных участках, предоставленных в собственность бесплатно, и предоставленных социальных выплатах на приобретение (строительство) жилого помещения взамен предоставления земельного участка в собственность бесплатно (в целях подтверждения однократности предоставления земельного участка в собственность бесплатно);</w:t>
      </w:r>
    </w:p>
    <w:p w14:paraId="6223A79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 выписка из ЕГРН об объекте недвижимости.</w:t>
      </w:r>
    </w:p>
    <w:p w14:paraId="4897A73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22. При предоставлении муниципальной услуги запрещается требовать от заявителя:</w:t>
      </w:r>
    </w:p>
    <w:p w14:paraId="7CF6095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D2640C" w14:textId="17E552C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Pr>
          <w:rFonts w:ascii="Arial" w:eastAsia="Times New Roman" w:hAnsi="Arial" w:cs="Arial"/>
          <w:color w:val="000000"/>
          <w:sz w:val="24"/>
          <w:szCs w:val="24"/>
          <w:lang w:eastAsia="ru-RU"/>
        </w:rPr>
        <w:t>Сайгинского сельского поселения</w:t>
      </w:r>
      <w:r w:rsidRPr="00C42B47">
        <w:rPr>
          <w:rFonts w:ascii="Arial" w:eastAsia="Times New Roman" w:hAnsi="Arial" w:cs="Arial"/>
          <w:color w:val="000000"/>
          <w:sz w:val="24"/>
          <w:szCs w:val="24"/>
          <w:lang w:eastAsia="ru-RU"/>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354CE70"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C42B47">
          <w:rPr>
            <w:rFonts w:ascii="Arial" w:eastAsia="Times New Roman" w:hAnsi="Arial" w:cs="Arial"/>
            <w:color w:val="000000"/>
            <w:sz w:val="24"/>
            <w:szCs w:val="24"/>
            <w:u w:val="single"/>
            <w:lang w:eastAsia="ru-RU"/>
          </w:rPr>
          <w:t>части 1 статьи 9</w:t>
        </w:r>
      </w:hyperlink>
      <w:r w:rsidRPr="00C42B47">
        <w:rPr>
          <w:rFonts w:ascii="Arial" w:eastAsia="Times New Roman" w:hAnsi="Arial" w:cs="Arial"/>
          <w:color w:val="000000"/>
          <w:sz w:val="24"/>
          <w:szCs w:val="24"/>
          <w:lang w:eastAsia="ru-RU"/>
        </w:rPr>
        <w:t> Федерального закона № 210-ФЗ.</w:t>
      </w:r>
    </w:p>
    <w:p w14:paraId="178093B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B015E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roofErr w:type="gramStart"/>
      <w:r w:rsidRPr="00C42B47">
        <w:rPr>
          <w:rFonts w:ascii="Arial" w:eastAsia="Times New Roman" w:hAnsi="Arial" w:cs="Arial"/>
          <w:color w:val="000000"/>
          <w:sz w:val="24"/>
          <w:szCs w:val="24"/>
          <w:lang w:eastAsia="ru-RU"/>
        </w:rPr>
        <w:t>а)</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изменение</w:t>
      </w:r>
      <w:proofErr w:type="gramEnd"/>
      <w:r w:rsidRPr="00C42B47">
        <w:rPr>
          <w:rFonts w:ascii="Arial" w:eastAsia="Times New Roman" w:hAnsi="Arial" w:cs="Arial"/>
          <w:color w:val="000000"/>
          <w:sz w:val="24"/>
          <w:szCs w:val="24"/>
          <w:lang w:eastAsia="ru-RU"/>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45BFED"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roofErr w:type="gramStart"/>
      <w:r w:rsidRPr="00C42B47">
        <w:rPr>
          <w:rFonts w:ascii="Arial" w:eastAsia="Times New Roman" w:hAnsi="Arial" w:cs="Arial"/>
          <w:color w:val="000000"/>
          <w:sz w:val="24"/>
          <w:szCs w:val="24"/>
          <w:lang w:eastAsia="ru-RU"/>
        </w:rPr>
        <w:t>б)</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наличие</w:t>
      </w:r>
      <w:proofErr w:type="gramEnd"/>
      <w:r w:rsidRPr="00C42B47">
        <w:rPr>
          <w:rFonts w:ascii="Arial" w:eastAsia="Times New Roman" w:hAnsi="Arial" w:cs="Arial"/>
          <w:color w:val="000000"/>
          <w:sz w:val="24"/>
          <w:szCs w:val="24"/>
          <w:lang w:eastAsia="ru-RU"/>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E09B9F"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proofErr w:type="gramStart"/>
      <w:r w:rsidRPr="00C42B47">
        <w:rPr>
          <w:rFonts w:ascii="Arial" w:eastAsia="Times New Roman" w:hAnsi="Arial" w:cs="Arial"/>
          <w:color w:val="000000"/>
          <w:sz w:val="24"/>
          <w:szCs w:val="24"/>
          <w:lang w:eastAsia="ru-RU"/>
        </w:rPr>
        <w:t>в)</w:t>
      </w:r>
      <w:r w:rsidRPr="00C42B47">
        <w:rPr>
          <w:rFonts w:ascii="Times New Roman" w:eastAsia="Times New Roman" w:hAnsi="Times New Roman" w:cs="Times New Roman"/>
          <w:color w:val="000000"/>
          <w:sz w:val="14"/>
          <w:szCs w:val="14"/>
          <w:lang w:eastAsia="ru-RU"/>
        </w:rPr>
        <w:t>   </w:t>
      </w:r>
      <w:proofErr w:type="gramEnd"/>
      <w:r w:rsidRPr="00C42B47">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BF0943" w14:textId="1105463F"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г)</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специалиста </w:t>
      </w:r>
      <w:r w:rsidR="00EB391C">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xml:space="preserve">, работника многофункционального центра (при наличии),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Pr>
          <w:rFonts w:ascii="Arial" w:eastAsia="Times New Roman" w:hAnsi="Arial" w:cs="Arial"/>
          <w:color w:val="000000"/>
          <w:sz w:val="24"/>
          <w:szCs w:val="24"/>
          <w:lang w:eastAsia="ru-RU"/>
        </w:rPr>
        <w:t>Сайгинского сельского поселения</w:t>
      </w:r>
      <w:r w:rsidRPr="00C42B47">
        <w:rPr>
          <w:rFonts w:ascii="Arial" w:eastAsia="Times New Roman" w:hAnsi="Arial" w:cs="Arial"/>
          <w:color w:val="000000"/>
          <w:sz w:val="24"/>
          <w:szCs w:val="24"/>
          <w:lang w:eastAsia="ru-RU"/>
        </w:rPr>
        <w:t>, руководителя многофункционального центра (при наличии)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0D33BC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A87B50" w14:textId="77777777" w:rsidR="00C42B47" w:rsidRPr="00C42B47" w:rsidRDefault="00C42B47" w:rsidP="008D3E8E">
      <w:pPr>
        <w:spacing w:after="0" w:line="240" w:lineRule="auto"/>
        <w:ind w:left="709"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348F6CE0" w14:textId="7BA6A1C4" w:rsidR="00C42B47" w:rsidRPr="008D3E8E" w:rsidRDefault="00C42B47" w:rsidP="008D3E8E">
      <w:pPr>
        <w:spacing w:after="0" w:line="240" w:lineRule="auto"/>
        <w:ind w:left="1134" w:right="1417"/>
        <w:jc w:val="center"/>
        <w:rPr>
          <w:rFonts w:ascii="Arial" w:eastAsia="Times New Roman" w:hAnsi="Arial" w:cs="Arial"/>
          <w:b/>
          <w:bCs/>
          <w:color w:val="000000"/>
          <w:sz w:val="24"/>
          <w:szCs w:val="24"/>
          <w:lang w:eastAsia="ru-RU"/>
        </w:rPr>
      </w:pPr>
      <w:r w:rsidRPr="008D3E8E">
        <w:rPr>
          <w:rFonts w:ascii="Arial" w:eastAsia="Times New Roman" w:hAnsi="Arial" w:cs="Arial"/>
          <w:b/>
          <w:bCs/>
          <w:color w:val="000000"/>
          <w:sz w:val="24"/>
          <w:szCs w:val="24"/>
          <w:lang w:eastAsia="ru-RU"/>
        </w:rPr>
        <w:t>Исчерпывающий перечень оснований для отказа в приеме документов,</w:t>
      </w:r>
      <w:r w:rsidR="008D3E8E">
        <w:rPr>
          <w:rFonts w:ascii="Arial" w:eastAsia="Times New Roman" w:hAnsi="Arial" w:cs="Arial"/>
          <w:b/>
          <w:bCs/>
          <w:color w:val="000000"/>
          <w:spacing w:val="1"/>
          <w:sz w:val="24"/>
          <w:szCs w:val="24"/>
          <w:lang w:eastAsia="ru-RU"/>
        </w:rPr>
        <w:t xml:space="preserve"> </w:t>
      </w:r>
      <w:r w:rsidRPr="008D3E8E">
        <w:rPr>
          <w:rFonts w:ascii="Arial" w:eastAsia="Times New Roman" w:hAnsi="Arial" w:cs="Arial"/>
          <w:b/>
          <w:bCs/>
          <w:color w:val="000000"/>
          <w:sz w:val="24"/>
          <w:szCs w:val="24"/>
          <w:lang w:eastAsia="ru-RU"/>
        </w:rPr>
        <w:t>необходимых</w:t>
      </w:r>
      <w:r w:rsidR="008D3E8E">
        <w:rPr>
          <w:rFonts w:ascii="Arial" w:eastAsia="Times New Roman" w:hAnsi="Arial" w:cs="Arial"/>
          <w:b/>
          <w:bCs/>
          <w:color w:val="000000"/>
          <w:spacing w:val="-7"/>
          <w:sz w:val="24"/>
          <w:szCs w:val="24"/>
          <w:lang w:eastAsia="ru-RU"/>
        </w:rPr>
        <w:t xml:space="preserve"> </w:t>
      </w:r>
      <w:r w:rsidRPr="008D3E8E">
        <w:rPr>
          <w:rFonts w:ascii="Arial" w:eastAsia="Times New Roman" w:hAnsi="Arial" w:cs="Arial"/>
          <w:b/>
          <w:bCs/>
          <w:color w:val="000000"/>
          <w:sz w:val="24"/>
          <w:szCs w:val="24"/>
          <w:lang w:eastAsia="ru-RU"/>
        </w:rPr>
        <w:t>для</w:t>
      </w:r>
      <w:r w:rsidR="008D3E8E">
        <w:rPr>
          <w:rFonts w:ascii="Arial" w:eastAsia="Times New Roman" w:hAnsi="Arial" w:cs="Arial"/>
          <w:b/>
          <w:bCs/>
          <w:color w:val="000000"/>
          <w:spacing w:val="-7"/>
          <w:sz w:val="24"/>
          <w:szCs w:val="24"/>
          <w:lang w:eastAsia="ru-RU"/>
        </w:rPr>
        <w:t xml:space="preserve"> </w:t>
      </w:r>
      <w:r w:rsidRPr="008D3E8E">
        <w:rPr>
          <w:rFonts w:ascii="Arial" w:eastAsia="Times New Roman" w:hAnsi="Arial" w:cs="Arial"/>
          <w:b/>
          <w:bCs/>
          <w:color w:val="000000"/>
          <w:sz w:val="24"/>
          <w:szCs w:val="24"/>
          <w:lang w:eastAsia="ru-RU"/>
        </w:rPr>
        <w:t>предоставления</w:t>
      </w:r>
      <w:r w:rsidR="008D3E8E">
        <w:rPr>
          <w:rFonts w:ascii="Arial" w:eastAsia="Times New Roman" w:hAnsi="Arial" w:cs="Arial"/>
          <w:b/>
          <w:bCs/>
          <w:color w:val="000000"/>
          <w:sz w:val="24"/>
          <w:szCs w:val="24"/>
          <w:lang w:eastAsia="ru-RU"/>
        </w:rPr>
        <w:t xml:space="preserve"> </w:t>
      </w:r>
      <w:r w:rsidRPr="008D3E8E">
        <w:rPr>
          <w:rFonts w:ascii="Arial" w:eastAsia="Times New Roman" w:hAnsi="Arial" w:cs="Arial"/>
          <w:b/>
          <w:bCs/>
          <w:color w:val="000000"/>
          <w:sz w:val="24"/>
          <w:szCs w:val="24"/>
          <w:lang w:eastAsia="ru-RU"/>
        </w:rPr>
        <w:t>муниципальной</w:t>
      </w:r>
      <w:r w:rsidR="008D3E8E">
        <w:rPr>
          <w:rFonts w:ascii="Arial" w:eastAsia="Times New Roman" w:hAnsi="Arial" w:cs="Arial"/>
          <w:b/>
          <w:bCs/>
          <w:color w:val="000000"/>
          <w:spacing w:val="-6"/>
          <w:sz w:val="24"/>
          <w:szCs w:val="24"/>
          <w:lang w:eastAsia="ru-RU"/>
        </w:rPr>
        <w:t xml:space="preserve"> </w:t>
      </w:r>
      <w:r w:rsidRPr="008D3E8E">
        <w:rPr>
          <w:rFonts w:ascii="Arial" w:eastAsia="Times New Roman" w:hAnsi="Arial" w:cs="Arial"/>
          <w:b/>
          <w:bCs/>
          <w:color w:val="000000"/>
          <w:sz w:val="24"/>
          <w:szCs w:val="24"/>
          <w:lang w:eastAsia="ru-RU"/>
        </w:rPr>
        <w:t>услуги</w:t>
      </w:r>
    </w:p>
    <w:p w14:paraId="7D50ABC8"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ADB12C4"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23. Основаниями для отказа в приеме документов, необходимых для предоставления муниципальной услуги:</w:t>
      </w:r>
    </w:p>
    <w:p w14:paraId="616BAD7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неполное заполнение полей в форме заявления, в том числе в</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интерактивной</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форме</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заявления</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на</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ЕПГУ;</w:t>
      </w:r>
    </w:p>
    <w:p w14:paraId="7AEA73E9" w14:textId="079C670C"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Федерального закона от 06 апреля 2011</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 63-Ф3 «Об электронной </w:t>
      </w:r>
      <w:r w:rsidRPr="00C42B47">
        <w:rPr>
          <w:rFonts w:ascii="Arial" w:eastAsia="Times New Roman" w:hAnsi="Arial" w:cs="Arial"/>
          <w:color w:val="000000"/>
          <w:sz w:val="24"/>
          <w:szCs w:val="24"/>
          <w:lang w:eastAsia="ru-RU"/>
        </w:rPr>
        <w:lastRenderedPageBreak/>
        <w:t>подписи» условий признания действительности усиленной квалифицированной электронной подписи;</w:t>
      </w:r>
    </w:p>
    <w:p w14:paraId="0F6DAF0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представление</w:t>
      </w:r>
      <w:r w:rsidRPr="00C42B47">
        <w:rPr>
          <w:rFonts w:ascii="Arial" w:eastAsia="Times New Roman" w:hAnsi="Arial" w:cs="Arial"/>
          <w:color w:val="000000"/>
          <w:spacing w:val="-8"/>
          <w:sz w:val="24"/>
          <w:szCs w:val="24"/>
          <w:lang w:eastAsia="ru-RU"/>
        </w:rPr>
        <w:t> </w:t>
      </w:r>
      <w:r w:rsidRPr="00C42B47">
        <w:rPr>
          <w:rFonts w:ascii="Arial" w:eastAsia="Times New Roman" w:hAnsi="Arial" w:cs="Arial"/>
          <w:color w:val="000000"/>
          <w:sz w:val="24"/>
          <w:szCs w:val="24"/>
          <w:lang w:eastAsia="ru-RU"/>
        </w:rPr>
        <w:t>неполного</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комплекта</w:t>
      </w:r>
      <w:r w:rsidRPr="00C42B47">
        <w:rPr>
          <w:rFonts w:ascii="Arial" w:eastAsia="Times New Roman" w:hAnsi="Arial" w:cs="Arial"/>
          <w:color w:val="000000"/>
          <w:spacing w:val="-8"/>
          <w:sz w:val="24"/>
          <w:szCs w:val="24"/>
          <w:lang w:eastAsia="ru-RU"/>
        </w:rPr>
        <w:t> </w:t>
      </w:r>
      <w:r w:rsidRPr="00C42B47">
        <w:rPr>
          <w:rFonts w:ascii="Arial" w:eastAsia="Times New Roman" w:hAnsi="Arial" w:cs="Arial"/>
          <w:color w:val="000000"/>
          <w:sz w:val="24"/>
          <w:szCs w:val="24"/>
          <w:lang w:eastAsia="ru-RU"/>
        </w:rPr>
        <w:t>документов, указанных в пункте 19 Административного</w:t>
      </w:r>
      <w:r w:rsidRPr="00C42B47">
        <w:rPr>
          <w:rFonts w:ascii="Arial" w:eastAsia="Times New Roman" w:hAnsi="Arial" w:cs="Arial"/>
          <w:color w:val="000000"/>
          <w:spacing w:val="10"/>
          <w:sz w:val="24"/>
          <w:szCs w:val="24"/>
          <w:lang w:eastAsia="ru-RU"/>
        </w:rPr>
        <w:t> </w:t>
      </w:r>
      <w:r w:rsidRPr="00C42B47">
        <w:rPr>
          <w:rFonts w:ascii="Arial" w:eastAsia="Times New Roman" w:hAnsi="Arial" w:cs="Arial"/>
          <w:color w:val="000000"/>
          <w:sz w:val="24"/>
          <w:szCs w:val="24"/>
          <w:lang w:eastAsia="ru-RU"/>
        </w:rPr>
        <w:t>регламента;</w:t>
      </w:r>
    </w:p>
    <w:p w14:paraId="7DDF687D"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заявление</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направлено</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в</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орган</w:t>
      </w:r>
      <w:r w:rsidRPr="00C42B47">
        <w:rPr>
          <w:rFonts w:ascii="Arial" w:eastAsia="Times New Roman" w:hAnsi="Arial" w:cs="Arial"/>
          <w:color w:val="000000"/>
          <w:spacing w:val="-6"/>
          <w:sz w:val="24"/>
          <w:szCs w:val="24"/>
          <w:lang w:eastAsia="ru-RU"/>
        </w:rPr>
        <w:t> </w:t>
      </w:r>
      <w:r w:rsidRPr="00C42B47">
        <w:rPr>
          <w:rFonts w:ascii="Arial" w:eastAsia="Times New Roman" w:hAnsi="Arial" w:cs="Arial"/>
          <w:color w:val="000000"/>
          <w:sz w:val="24"/>
          <w:szCs w:val="24"/>
          <w:lang w:eastAsia="ru-RU"/>
        </w:rPr>
        <w:t>местного самоуправления, в полномочия которого не входит предоставление услуги;</w:t>
      </w:r>
    </w:p>
    <w:p w14:paraId="7EB88D46" w14:textId="6F72BFCA"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представленные в электронной форме документы содержат</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повреждения, наличие которых не позволяет в полном объеме использовать</w:t>
      </w:r>
      <w:r w:rsidR="008D3E8E">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информацию</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и</w:t>
      </w:r>
      <w:r w:rsidR="008D3E8E">
        <w:rPr>
          <w:rFonts w:ascii="Arial" w:eastAsia="Times New Roman" w:hAnsi="Arial" w:cs="Arial"/>
          <w:color w:val="000000"/>
          <w:spacing w:val="-5"/>
          <w:sz w:val="24"/>
          <w:szCs w:val="24"/>
          <w:lang w:eastAsia="ru-RU"/>
        </w:rPr>
        <w:t xml:space="preserve"> </w:t>
      </w:r>
      <w:r w:rsidRPr="00C42B47">
        <w:rPr>
          <w:rFonts w:ascii="Arial" w:eastAsia="Times New Roman" w:hAnsi="Arial" w:cs="Arial"/>
          <w:color w:val="000000"/>
          <w:sz w:val="24"/>
          <w:szCs w:val="24"/>
          <w:lang w:eastAsia="ru-RU"/>
        </w:rPr>
        <w:t>сведения,</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содержащиеся</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документах</w:t>
      </w:r>
      <w:r w:rsidR="008D3E8E">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для</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8D3E8E">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услуги;</w:t>
      </w:r>
    </w:p>
    <w:p w14:paraId="0910BF07"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представленные документы утратили силу на момент обращения за</w:t>
      </w:r>
      <w:r w:rsidRPr="00C42B47">
        <w:rPr>
          <w:rFonts w:ascii="Arial" w:eastAsia="Times New Roman" w:hAnsi="Arial" w:cs="Arial"/>
          <w:color w:val="000000"/>
          <w:spacing w:val="-67"/>
          <w:sz w:val="24"/>
          <w:szCs w:val="24"/>
          <w:lang w:eastAsia="ru-RU"/>
        </w:rPr>
        <w:t> </w:t>
      </w:r>
      <w:r w:rsidRPr="00C42B47">
        <w:rPr>
          <w:rFonts w:ascii="Arial" w:eastAsia="Times New Roman" w:hAnsi="Arial" w:cs="Arial"/>
          <w:color w:val="000000"/>
          <w:sz w:val="24"/>
          <w:szCs w:val="24"/>
          <w:lang w:eastAsia="ru-RU"/>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627D281D" w14:textId="6B2A87E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7)</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представленные документы содержат подчистки и исправления текста,</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не</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заверенные</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в</w:t>
      </w:r>
      <w:r w:rsidRPr="00C42B47">
        <w:rPr>
          <w:rFonts w:ascii="Arial" w:eastAsia="Times New Roman" w:hAnsi="Arial" w:cs="Arial"/>
          <w:color w:val="000000"/>
          <w:spacing w:val="-7"/>
          <w:sz w:val="24"/>
          <w:szCs w:val="24"/>
          <w:lang w:eastAsia="ru-RU"/>
        </w:rPr>
        <w:t> </w:t>
      </w:r>
      <w:r w:rsidRPr="00C42B47">
        <w:rPr>
          <w:rFonts w:ascii="Arial" w:eastAsia="Times New Roman" w:hAnsi="Arial" w:cs="Arial"/>
          <w:color w:val="000000"/>
          <w:sz w:val="24"/>
          <w:szCs w:val="24"/>
          <w:lang w:eastAsia="ru-RU"/>
        </w:rPr>
        <w:t>порядке,</w:t>
      </w:r>
      <w:r w:rsidR="00FA16F3">
        <w:rPr>
          <w:rFonts w:ascii="Arial" w:eastAsia="Times New Roman" w:hAnsi="Arial" w:cs="Arial"/>
          <w:color w:val="000000"/>
          <w:spacing w:val="-6"/>
          <w:sz w:val="24"/>
          <w:szCs w:val="24"/>
          <w:lang w:eastAsia="ru-RU"/>
        </w:rPr>
        <w:t xml:space="preserve"> </w:t>
      </w:r>
      <w:r w:rsidRPr="00C42B47">
        <w:rPr>
          <w:rFonts w:ascii="Arial" w:eastAsia="Times New Roman" w:hAnsi="Arial" w:cs="Arial"/>
          <w:color w:val="000000"/>
          <w:sz w:val="24"/>
          <w:szCs w:val="24"/>
          <w:lang w:eastAsia="ru-RU"/>
        </w:rPr>
        <w:t>установленном</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законодательством</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Российской</w:t>
      </w:r>
      <w:r w:rsidR="00FA16F3">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Федерации;</w:t>
      </w:r>
    </w:p>
    <w:p w14:paraId="7678BFB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8)</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наличие противоречивых сведений в заявлении и приложенных к нему документах, указанных в пункте 19 Административного регламента;</w:t>
      </w:r>
    </w:p>
    <w:p w14:paraId="115EDD5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9)</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с</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заявлением</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обратилось</w:t>
      </w:r>
      <w:r w:rsidRPr="00C42B47">
        <w:rPr>
          <w:rFonts w:ascii="Arial" w:eastAsia="Times New Roman" w:hAnsi="Arial" w:cs="Arial"/>
          <w:color w:val="000000"/>
          <w:spacing w:val="-5"/>
          <w:sz w:val="24"/>
          <w:szCs w:val="24"/>
          <w:lang w:eastAsia="ru-RU"/>
        </w:rPr>
        <w:t> </w:t>
      </w:r>
      <w:r w:rsidRPr="00C42B47">
        <w:rPr>
          <w:rFonts w:ascii="Arial" w:eastAsia="Times New Roman" w:hAnsi="Arial" w:cs="Arial"/>
          <w:color w:val="000000"/>
          <w:sz w:val="24"/>
          <w:szCs w:val="24"/>
          <w:lang w:eastAsia="ru-RU"/>
        </w:rPr>
        <w:t>ненадлежащее</w:t>
      </w:r>
      <w:r w:rsidRPr="00C42B47">
        <w:rPr>
          <w:rFonts w:ascii="Arial" w:eastAsia="Times New Roman" w:hAnsi="Arial" w:cs="Arial"/>
          <w:color w:val="000000"/>
          <w:spacing w:val="-4"/>
          <w:sz w:val="24"/>
          <w:szCs w:val="24"/>
          <w:lang w:eastAsia="ru-RU"/>
        </w:rPr>
        <w:t> </w:t>
      </w:r>
      <w:r w:rsidRPr="00C42B47">
        <w:rPr>
          <w:rFonts w:ascii="Arial" w:eastAsia="Times New Roman" w:hAnsi="Arial" w:cs="Arial"/>
          <w:color w:val="000000"/>
          <w:sz w:val="24"/>
          <w:szCs w:val="24"/>
          <w:lang w:eastAsia="ru-RU"/>
        </w:rPr>
        <w:t>лицо.</w:t>
      </w:r>
    </w:p>
    <w:p w14:paraId="7F5F208F" w14:textId="4197F28B"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24. Решение об отказе в приеме документов, необходимых для</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предоставления муниципальной услуги, по форме, согласн</w:t>
      </w:r>
      <w:r w:rsidR="00FA16F3">
        <w:rPr>
          <w:rFonts w:ascii="Arial" w:eastAsia="Times New Roman" w:hAnsi="Arial" w:cs="Arial"/>
          <w:color w:val="000000"/>
          <w:sz w:val="24"/>
          <w:szCs w:val="24"/>
          <w:lang w:eastAsia="ru-RU"/>
        </w:rPr>
        <w:t xml:space="preserve">о </w:t>
      </w:r>
      <w:r w:rsidRPr="00C42B47">
        <w:rPr>
          <w:rFonts w:ascii="Arial" w:eastAsia="Times New Roman" w:hAnsi="Arial" w:cs="Arial"/>
          <w:color w:val="000000"/>
          <w:sz w:val="24"/>
          <w:szCs w:val="24"/>
          <w:lang w:eastAsia="ru-RU"/>
        </w:rPr>
        <w:t>приложению №</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pacing w:val="1"/>
          <w:sz w:val="24"/>
          <w:szCs w:val="24"/>
          <w:lang w:eastAsia="ru-RU"/>
        </w:rPr>
        <w:t>4</w:t>
      </w:r>
      <w:r w:rsidR="00FA16F3">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к настоящему Административному регламенту, направляется Заявителю не позднее первого рабочего дня, следующего за днем подачи заявления.</w:t>
      </w:r>
    </w:p>
    <w:p w14:paraId="7F70FDBD" w14:textId="1363D8CE"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25. Отказ в приеме документов, необходимых для предоставления</w:t>
      </w:r>
      <w:r w:rsidR="00FA16F3">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муниципальной</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FA16F3">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не</w:t>
      </w:r>
      <w:r w:rsidR="00FA16F3">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препятствует</w:t>
      </w:r>
      <w:r w:rsidR="00FA16F3">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повторному</w:t>
      </w:r>
      <w:r w:rsidR="00FA16F3">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обращени</w:t>
      </w:r>
      <w:r w:rsidR="00FA16F3">
        <w:rPr>
          <w:rFonts w:ascii="Arial" w:eastAsia="Times New Roman" w:hAnsi="Arial" w:cs="Arial"/>
          <w:color w:val="000000"/>
          <w:sz w:val="24"/>
          <w:szCs w:val="24"/>
          <w:lang w:eastAsia="ru-RU"/>
        </w:rPr>
        <w:t xml:space="preserve">ю </w:t>
      </w:r>
      <w:r w:rsidRPr="00C42B47">
        <w:rPr>
          <w:rFonts w:ascii="Arial" w:eastAsia="Times New Roman" w:hAnsi="Arial" w:cs="Arial"/>
          <w:color w:val="000000"/>
          <w:sz w:val="24"/>
          <w:szCs w:val="24"/>
          <w:lang w:eastAsia="ru-RU"/>
        </w:rPr>
        <w:t>Заявителя</w:t>
      </w:r>
      <w:r w:rsidR="00FA16F3">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за</w:t>
      </w:r>
      <w:r w:rsidR="00FA16F3">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предоставлением</w:t>
      </w:r>
      <w:r w:rsidR="00FA16F3">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w:t>
      </w:r>
      <w:r w:rsidRPr="00C42B47">
        <w:rPr>
          <w:rFonts w:ascii="Arial" w:eastAsia="Times New Roman" w:hAnsi="Arial" w:cs="Arial"/>
          <w:color w:val="000000"/>
          <w:spacing w:val="-2"/>
          <w:sz w:val="24"/>
          <w:szCs w:val="24"/>
          <w:lang w:eastAsia="ru-RU"/>
        </w:rPr>
        <w:t> </w:t>
      </w:r>
      <w:r w:rsidRPr="00C42B47">
        <w:rPr>
          <w:rFonts w:ascii="Arial" w:eastAsia="Times New Roman" w:hAnsi="Arial" w:cs="Arial"/>
          <w:color w:val="000000"/>
          <w:sz w:val="24"/>
          <w:szCs w:val="24"/>
          <w:lang w:eastAsia="ru-RU"/>
        </w:rPr>
        <w:t>услуги.</w:t>
      </w:r>
    </w:p>
    <w:p w14:paraId="2CC33C2A"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58E7DE83" w14:textId="64D0601C"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Исчерпывающий перечень оснований для приостановления или отказа в</w:t>
      </w:r>
      <w:r w:rsidRPr="00A60A5C">
        <w:rPr>
          <w:rFonts w:ascii="Arial" w:eastAsia="Times New Roman" w:hAnsi="Arial" w:cs="Arial"/>
          <w:b/>
          <w:bCs/>
          <w:color w:val="000000"/>
          <w:spacing w:val="-67"/>
          <w:sz w:val="24"/>
          <w:szCs w:val="24"/>
          <w:lang w:eastAsia="ru-RU"/>
        </w:rPr>
        <w:t> </w:t>
      </w:r>
      <w:r w:rsidRPr="00A60A5C">
        <w:rPr>
          <w:rFonts w:ascii="Arial" w:eastAsia="Times New Roman" w:hAnsi="Arial" w:cs="Arial"/>
          <w:b/>
          <w:bCs/>
          <w:color w:val="000000"/>
          <w:sz w:val="24"/>
          <w:szCs w:val="24"/>
          <w:lang w:eastAsia="ru-RU"/>
        </w:rPr>
        <w:t>предоставлении</w:t>
      </w:r>
      <w:r w:rsidR="00A60A5C">
        <w:rPr>
          <w:rFonts w:ascii="Arial" w:eastAsia="Times New Roman" w:hAnsi="Arial" w:cs="Arial"/>
          <w:b/>
          <w:bCs/>
          <w:color w:val="000000"/>
          <w:spacing w:val="-2"/>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услуги</w:t>
      </w:r>
    </w:p>
    <w:p w14:paraId="52503DD3"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6B60B99E" w14:textId="60AD0AB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26. Оснований для приостановления предоставления муниципальной услуги законодательством Российской Федерации не предусмотрено.</w:t>
      </w:r>
    </w:p>
    <w:p w14:paraId="78BDC6CD"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27. Основания для отказа в предоставлении муниципальной услуги:</w:t>
      </w:r>
    </w:p>
    <w:p w14:paraId="23808F9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 нахождение гражданина на учете для получения земельного участка для индивидуального жилищного строительства;</w:t>
      </w:r>
    </w:p>
    <w:p w14:paraId="1611B46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 непредставление или представление не в полном объеме документов, предусмотренных пунктом 19 настоящего Административного регламента;</w:t>
      </w:r>
    </w:p>
    <w:p w14:paraId="40439D41" w14:textId="77777777" w:rsidR="00C42B47" w:rsidRPr="00C42B47" w:rsidRDefault="00C42B47" w:rsidP="008D3E8E">
      <w:pPr>
        <w:spacing w:after="0" w:line="240" w:lineRule="auto"/>
        <w:ind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p>
    <w:p w14:paraId="7CF4906A" w14:textId="77777777" w:rsidR="00C42B47" w:rsidRPr="00C42B47" w:rsidRDefault="00C42B47" w:rsidP="00A60A5C">
      <w:pPr>
        <w:spacing w:after="0" w:line="240" w:lineRule="auto"/>
        <w:ind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 предоставление ранее гражданину в установленном порядке органом местного самоуправления бесплатно жилья (в случаях, предусмотренных пунктом 5, подпунктом "а" пункта 7 части 1 статьи 7 Закона Томской области от 09.07.2015 № 100-ОЗ «О земельных отношениях в Томской области»);</w:t>
      </w:r>
    </w:p>
    <w:p w14:paraId="4D552F7D" w14:textId="77777777" w:rsidR="00C42B47" w:rsidRPr="00C42B47" w:rsidRDefault="00C42B47" w:rsidP="00A60A5C">
      <w:pPr>
        <w:spacing w:after="0" w:line="240" w:lineRule="auto"/>
        <w:ind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части 1 статьи 7 Закона Томской области от 09.07.2015 № 100-ОЗ «О земельных отношениях в Томской области».</w:t>
      </w:r>
    </w:p>
    <w:p w14:paraId="580BA759" w14:textId="5BC4F320"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28. Решение об отказе в предоставлении муниципальной услуги, по форме, приведенной в приложении № </w:t>
      </w:r>
      <w:r w:rsidR="00FA16F3">
        <w:rPr>
          <w:rFonts w:ascii="Arial" w:eastAsia="Times New Roman" w:hAnsi="Arial" w:cs="Arial"/>
          <w:color w:val="000000"/>
          <w:sz w:val="24"/>
          <w:szCs w:val="24"/>
          <w:lang w:eastAsia="ru-RU"/>
        </w:rPr>
        <w:t>2</w:t>
      </w:r>
      <w:r w:rsidRPr="00C42B47">
        <w:rPr>
          <w:rFonts w:ascii="Arial" w:eastAsia="Times New Roman" w:hAnsi="Arial" w:cs="Arial"/>
          <w:color w:val="000000"/>
          <w:sz w:val="24"/>
          <w:szCs w:val="24"/>
          <w:lang w:eastAsia="ru-RU"/>
        </w:rPr>
        <w:t xml:space="preserve"> к настоящему Административному регламенту, </w:t>
      </w:r>
      <w:r w:rsidRPr="00C42B47">
        <w:rPr>
          <w:rFonts w:ascii="Arial" w:eastAsia="Times New Roman" w:hAnsi="Arial" w:cs="Arial"/>
          <w:color w:val="000000"/>
          <w:sz w:val="24"/>
          <w:szCs w:val="24"/>
          <w:lang w:eastAsia="ru-RU"/>
        </w:rPr>
        <w:lastRenderedPageBreak/>
        <w:t>направляется Заявителю не позднее первого рабочего дня, следующего за днем подачи заявления.</w:t>
      </w:r>
    </w:p>
    <w:p w14:paraId="521FF279" w14:textId="77777777" w:rsidR="00C42B47" w:rsidRPr="00C42B47" w:rsidRDefault="00C42B47" w:rsidP="00A60A5C">
      <w:pPr>
        <w:spacing w:after="0" w:line="240" w:lineRule="auto"/>
        <w:ind w:left="709" w:right="2"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2EA5F070" w14:textId="5874AD35" w:rsidR="00C42B47" w:rsidRPr="00432550" w:rsidRDefault="00C42B47" w:rsidP="00432550">
      <w:pPr>
        <w:spacing w:after="0" w:line="240" w:lineRule="auto"/>
        <w:ind w:left="1134" w:right="1417"/>
        <w:jc w:val="center"/>
        <w:rPr>
          <w:rFonts w:ascii="Arial" w:eastAsia="Times New Roman" w:hAnsi="Arial" w:cs="Arial"/>
          <w:b/>
          <w:bCs/>
          <w:color w:val="000000"/>
          <w:sz w:val="24"/>
          <w:szCs w:val="24"/>
          <w:lang w:eastAsia="ru-RU"/>
        </w:rPr>
      </w:pPr>
      <w:r w:rsidRPr="00432550">
        <w:rPr>
          <w:rFonts w:ascii="Arial" w:eastAsia="Times New Roman" w:hAnsi="Arial" w:cs="Arial"/>
          <w:b/>
          <w:bCs/>
          <w:color w:val="000000"/>
          <w:sz w:val="24"/>
          <w:szCs w:val="24"/>
          <w:lang w:eastAsia="ru-RU"/>
        </w:rPr>
        <w:t>Перечень услуг, которые являются необходимыми и обязательными</w:t>
      </w:r>
      <w:r w:rsidR="00432550">
        <w:rPr>
          <w:rFonts w:ascii="Arial" w:eastAsia="Times New Roman" w:hAnsi="Arial" w:cs="Arial"/>
          <w:b/>
          <w:bCs/>
          <w:color w:val="000000"/>
          <w:sz w:val="24"/>
          <w:szCs w:val="24"/>
          <w:lang w:eastAsia="ru-RU"/>
        </w:rPr>
        <w:t xml:space="preserve"> </w:t>
      </w:r>
      <w:r w:rsidRPr="00432550">
        <w:rPr>
          <w:rFonts w:ascii="Arial" w:eastAsia="Times New Roman" w:hAnsi="Arial" w:cs="Arial"/>
          <w:b/>
          <w:bCs/>
          <w:color w:val="000000"/>
          <w:sz w:val="24"/>
          <w:szCs w:val="24"/>
          <w:lang w:eastAsia="ru-RU"/>
        </w:rPr>
        <w:t>для</w:t>
      </w:r>
      <w:r w:rsidR="00432550">
        <w:rPr>
          <w:rFonts w:ascii="Arial" w:eastAsia="Times New Roman" w:hAnsi="Arial" w:cs="Arial"/>
          <w:b/>
          <w:bCs/>
          <w:color w:val="000000"/>
          <w:sz w:val="24"/>
          <w:szCs w:val="24"/>
          <w:lang w:eastAsia="ru-RU"/>
        </w:rPr>
        <w:t xml:space="preserve"> </w:t>
      </w:r>
      <w:r w:rsidRPr="00432550">
        <w:rPr>
          <w:rFonts w:ascii="Arial" w:eastAsia="Times New Roman" w:hAnsi="Arial" w:cs="Arial"/>
          <w:b/>
          <w:bCs/>
          <w:color w:val="000000"/>
          <w:sz w:val="24"/>
          <w:szCs w:val="24"/>
          <w:lang w:eastAsia="ru-RU"/>
        </w:rPr>
        <w:t>предоставления</w:t>
      </w:r>
      <w:r w:rsidR="00432550">
        <w:rPr>
          <w:rFonts w:ascii="Arial" w:eastAsia="Times New Roman" w:hAnsi="Arial" w:cs="Arial"/>
          <w:b/>
          <w:bCs/>
          <w:color w:val="000000"/>
          <w:sz w:val="24"/>
          <w:szCs w:val="24"/>
          <w:lang w:eastAsia="ru-RU"/>
        </w:rPr>
        <w:t xml:space="preserve"> </w:t>
      </w:r>
      <w:r w:rsidRPr="00432550">
        <w:rPr>
          <w:rFonts w:ascii="Arial" w:eastAsia="Times New Roman" w:hAnsi="Arial" w:cs="Arial"/>
          <w:b/>
          <w:bCs/>
          <w:color w:val="000000"/>
          <w:sz w:val="24"/>
          <w:szCs w:val="24"/>
          <w:lang w:eastAsia="ru-RU"/>
        </w:rPr>
        <w:t>муниципальной</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услуги,</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в</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том</w:t>
      </w:r>
      <w:r w:rsidR="00432550">
        <w:rPr>
          <w:rFonts w:ascii="Arial" w:eastAsia="Times New Roman" w:hAnsi="Arial" w:cs="Arial"/>
          <w:b/>
          <w:bCs/>
          <w:color w:val="000000"/>
          <w:spacing w:val="-2"/>
          <w:sz w:val="24"/>
          <w:szCs w:val="24"/>
          <w:lang w:eastAsia="ru-RU"/>
        </w:rPr>
        <w:t xml:space="preserve"> </w:t>
      </w:r>
      <w:r w:rsidRPr="00432550">
        <w:rPr>
          <w:rFonts w:ascii="Arial" w:eastAsia="Times New Roman" w:hAnsi="Arial" w:cs="Arial"/>
          <w:b/>
          <w:bCs/>
          <w:color w:val="000000"/>
          <w:sz w:val="24"/>
          <w:szCs w:val="24"/>
          <w:lang w:eastAsia="ru-RU"/>
        </w:rPr>
        <w:t>числе сведения о документе (документах), выдаваемом (выдаваемых)</w:t>
      </w:r>
      <w:r w:rsidR="00432550">
        <w:rPr>
          <w:rFonts w:ascii="Arial" w:eastAsia="Times New Roman" w:hAnsi="Arial" w:cs="Arial"/>
          <w:b/>
          <w:bCs/>
          <w:color w:val="000000"/>
          <w:spacing w:val="1"/>
          <w:sz w:val="24"/>
          <w:szCs w:val="24"/>
          <w:lang w:eastAsia="ru-RU"/>
        </w:rPr>
        <w:t xml:space="preserve"> </w:t>
      </w:r>
      <w:r w:rsidRPr="00432550">
        <w:rPr>
          <w:rFonts w:ascii="Arial" w:eastAsia="Times New Roman" w:hAnsi="Arial" w:cs="Arial"/>
          <w:b/>
          <w:bCs/>
          <w:color w:val="000000"/>
          <w:sz w:val="24"/>
          <w:szCs w:val="24"/>
          <w:lang w:eastAsia="ru-RU"/>
        </w:rPr>
        <w:t>организациями, участвующими в предоставлении муниципальной</w:t>
      </w:r>
      <w:r w:rsidR="00432550">
        <w:rPr>
          <w:rFonts w:ascii="Arial" w:eastAsia="Times New Roman" w:hAnsi="Arial" w:cs="Arial"/>
          <w:b/>
          <w:bCs/>
          <w:color w:val="000000"/>
          <w:spacing w:val="-1"/>
          <w:sz w:val="24"/>
          <w:szCs w:val="24"/>
          <w:lang w:eastAsia="ru-RU"/>
        </w:rPr>
        <w:t xml:space="preserve"> </w:t>
      </w:r>
      <w:r w:rsidRPr="00432550">
        <w:rPr>
          <w:rFonts w:ascii="Arial" w:eastAsia="Times New Roman" w:hAnsi="Arial" w:cs="Arial"/>
          <w:b/>
          <w:bCs/>
          <w:color w:val="000000"/>
          <w:sz w:val="24"/>
          <w:szCs w:val="24"/>
          <w:lang w:eastAsia="ru-RU"/>
        </w:rPr>
        <w:t>услуги</w:t>
      </w:r>
    </w:p>
    <w:p w14:paraId="2F05C26B" w14:textId="77777777"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0B005286" w14:textId="77777777"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29 Услуги, необходимые и обязательные для предоставления муниципальной услуги, отсутствуют.</w:t>
      </w:r>
    </w:p>
    <w:p w14:paraId="266A9561" w14:textId="77777777" w:rsidR="00C42B47" w:rsidRPr="00C42B47" w:rsidRDefault="00C42B47" w:rsidP="00A60A5C">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61F174A4" w14:textId="00977BFB"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размер и основания взимания государственной пошлины или</w:t>
      </w:r>
      <w:r w:rsidR="00A60A5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иной</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оплаты,</w:t>
      </w:r>
      <w:r w:rsidR="00A60A5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взимаемой</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за</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предоставление</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муниципальной услуги</w:t>
      </w:r>
    </w:p>
    <w:p w14:paraId="07149F95" w14:textId="77777777" w:rsidR="00C42B47" w:rsidRPr="00C42B47" w:rsidRDefault="00C42B47" w:rsidP="00A60A5C">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3D3ACF1A" w14:textId="77777777"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30. Предоставление муниципальной услуги осуществляется бесплатно.</w:t>
      </w:r>
    </w:p>
    <w:p w14:paraId="1427E639" w14:textId="77777777"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59B7E103" w14:textId="34724D31"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размер и основания взимания платы за предоставление услуг,</w:t>
      </w:r>
      <w:r w:rsidRPr="00A60A5C">
        <w:rPr>
          <w:rFonts w:ascii="Arial" w:eastAsia="Times New Roman" w:hAnsi="Arial" w:cs="Arial"/>
          <w:b/>
          <w:bCs/>
          <w:color w:val="000000"/>
          <w:spacing w:val="-67"/>
          <w:sz w:val="24"/>
          <w:szCs w:val="24"/>
          <w:lang w:eastAsia="ru-RU"/>
        </w:rPr>
        <w:t> </w:t>
      </w:r>
      <w:r w:rsidRPr="00A60A5C">
        <w:rPr>
          <w:rFonts w:ascii="Arial" w:eastAsia="Times New Roman" w:hAnsi="Arial" w:cs="Arial"/>
          <w:b/>
          <w:bCs/>
          <w:color w:val="000000"/>
          <w:sz w:val="24"/>
          <w:szCs w:val="24"/>
          <w:lang w:eastAsia="ru-RU"/>
        </w:rPr>
        <w:t>которые являются необходимыми и обязательными для предоставления</w:t>
      </w:r>
      <w:r w:rsidR="00A60A5C" w:rsidRP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включая</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информацию</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о</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методик</w:t>
      </w:r>
      <w:r w:rsidR="00A60A5C" w:rsidRPr="00A60A5C">
        <w:rPr>
          <w:rFonts w:ascii="Arial" w:eastAsia="Times New Roman" w:hAnsi="Arial" w:cs="Arial"/>
          <w:b/>
          <w:bCs/>
          <w:color w:val="000000"/>
          <w:sz w:val="24"/>
          <w:szCs w:val="24"/>
          <w:lang w:eastAsia="ru-RU"/>
        </w:rPr>
        <w:t>е ра</w:t>
      </w:r>
      <w:r w:rsidRPr="00A60A5C">
        <w:rPr>
          <w:rFonts w:ascii="Arial" w:eastAsia="Times New Roman" w:hAnsi="Arial" w:cs="Arial"/>
          <w:b/>
          <w:bCs/>
          <w:color w:val="000000"/>
          <w:sz w:val="24"/>
          <w:szCs w:val="24"/>
          <w:lang w:eastAsia="ru-RU"/>
        </w:rPr>
        <w:t>счета</w:t>
      </w:r>
      <w:r w:rsidR="00A60A5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размера такой платы</w:t>
      </w:r>
    </w:p>
    <w:p w14:paraId="7E4014CA" w14:textId="77777777" w:rsidR="00C42B47" w:rsidRPr="00C42B47" w:rsidRDefault="00C42B47" w:rsidP="00A60A5C">
      <w:pPr>
        <w:spacing w:after="0" w:line="240" w:lineRule="auto"/>
        <w:ind w:right="436"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7B6A8E61" w14:textId="77777777" w:rsidR="00C42B47" w:rsidRPr="00C42B47" w:rsidRDefault="00C42B47" w:rsidP="00A60A5C">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31. Предоставление муниципальной услуги осуществляется бесплатно.</w:t>
      </w:r>
    </w:p>
    <w:p w14:paraId="41E508F6" w14:textId="77777777" w:rsidR="00C42B47" w:rsidRPr="00C42B47" w:rsidRDefault="00C42B47" w:rsidP="00A60A5C">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0A95AA99" w14:textId="21CACC66"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Максимальный срок ожидания в очереди при подаче запроса о</w:t>
      </w:r>
      <w:r w:rsidR="00A60A5C" w:rsidRP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предоставлении</w:t>
      </w:r>
      <w:r w:rsidR="00A60A5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и</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при</w:t>
      </w:r>
      <w:r w:rsidR="00A60A5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получении результата</w:t>
      </w:r>
      <w:r w:rsidR="00A60A5C" w:rsidRPr="00A60A5C">
        <w:rPr>
          <w:rFonts w:ascii="Arial" w:eastAsia="Times New Roman" w:hAnsi="Arial" w:cs="Arial"/>
          <w:b/>
          <w:bCs/>
          <w:color w:val="000000"/>
          <w:spacing w:val="-7"/>
          <w:sz w:val="24"/>
          <w:szCs w:val="24"/>
          <w:lang w:eastAsia="ru-RU"/>
        </w:rPr>
        <w:t xml:space="preserve"> </w:t>
      </w:r>
      <w:r w:rsidRPr="00A60A5C">
        <w:rPr>
          <w:rFonts w:ascii="Arial" w:eastAsia="Times New Roman" w:hAnsi="Arial" w:cs="Arial"/>
          <w:b/>
          <w:bCs/>
          <w:color w:val="000000"/>
          <w:sz w:val="24"/>
          <w:szCs w:val="24"/>
          <w:lang w:eastAsia="ru-RU"/>
        </w:rPr>
        <w:t>предоставления</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A60A5C" w:rsidRPr="00A60A5C">
        <w:rPr>
          <w:rFonts w:ascii="Arial" w:eastAsia="Times New Roman" w:hAnsi="Arial" w:cs="Arial"/>
          <w:b/>
          <w:bCs/>
          <w:color w:val="000000"/>
          <w:spacing w:val="-6"/>
          <w:sz w:val="24"/>
          <w:szCs w:val="24"/>
          <w:lang w:eastAsia="ru-RU"/>
        </w:rPr>
        <w:t xml:space="preserve"> </w:t>
      </w:r>
      <w:r w:rsidRPr="00A60A5C">
        <w:rPr>
          <w:rFonts w:ascii="Arial" w:eastAsia="Times New Roman" w:hAnsi="Arial" w:cs="Arial"/>
          <w:b/>
          <w:bCs/>
          <w:color w:val="000000"/>
          <w:sz w:val="24"/>
          <w:szCs w:val="24"/>
          <w:lang w:eastAsia="ru-RU"/>
        </w:rPr>
        <w:t>услуги</w:t>
      </w:r>
    </w:p>
    <w:p w14:paraId="2ABE7245" w14:textId="77777777"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67328DDE" w14:textId="77777777" w:rsidR="00C42B47" w:rsidRPr="00C42B47" w:rsidRDefault="00C42B47" w:rsidP="00A60A5C">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32. Максимальный срок ожидания в очереди при подаче запроса о предоставлении муниципальной услуги составляет не более 15 минут</w:t>
      </w:r>
    </w:p>
    <w:p w14:paraId="19795E75" w14:textId="77777777" w:rsidR="00C42B47" w:rsidRPr="00C42B47" w:rsidRDefault="00C42B47" w:rsidP="00A60A5C">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33. Максимальный срок ожидания в очереди при получении результата предоставления муниципальной услуги составляет не более 15 минут.</w:t>
      </w:r>
    </w:p>
    <w:p w14:paraId="60297C0E" w14:textId="77777777" w:rsidR="00C42B47" w:rsidRPr="00C42B47" w:rsidRDefault="00C42B47" w:rsidP="00A60A5C">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3288FEDA" w14:textId="432AAE51"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Срок и порядок регистрации запроса заявителя о предоставлении</w:t>
      </w:r>
      <w:r w:rsidR="005A63FC" w:rsidRPr="00A60A5C">
        <w:rPr>
          <w:rFonts w:ascii="Arial" w:eastAsia="Times New Roman" w:hAnsi="Arial" w:cs="Arial"/>
          <w:b/>
          <w:bCs/>
          <w:color w:val="000000"/>
          <w:spacing w:val="1"/>
          <w:sz w:val="24"/>
          <w:szCs w:val="24"/>
          <w:lang w:eastAsia="ru-RU"/>
        </w:rPr>
        <w:t xml:space="preserve"> </w:t>
      </w:r>
      <w:r w:rsidRPr="00A60A5C">
        <w:rPr>
          <w:rFonts w:ascii="Arial" w:eastAsia="Times New Roman" w:hAnsi="Arial" w:cs="Arial"/>
          <w:b/>
          <w:bCs/>
          <w:color w:val="000000"/>
          <w:sz w:val="24"/>
          <w:szCs w:val="24"/>
          <w:lang w:eastAsia="ru-RU"/>
        </w:rPr>
        <w:t>муниципальной</w:t>
      </w:r>
      <w:r w:rsidR="005A63F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услуги,</w:t>
      </w:r>
      <w:r w:rsidR="005A63FC" w:rsidRPr="00A60A5C">
        <w:rPr>
          <w:rFonts w:ascii="Arial" w:eastAsia="Times New Roman" w:hAnsi="Arial" w:cs="Arial"/>
          <w:b/>
          <w:bCs/>
          <w:color w:val="000000"/>
          <w:spacing w:val="-4"/>
          <w:sz w:val="24"/>
          <w:szCs w:val="24"/>
          <w:lang w:eastAsia="ru-RU"/>
        </w:rPr>
        <w:t xml:space="preserve"> </w:t>
      </w:r>
      <w:r w:rsidRPr="00A60A5C">
        <w:rPr>
          <w:rFonts w:ascii="Arial" w:eastAsia="Times New Roman" w:hAnsi="Arial" w:cs="Arial"/>
          <w:b/>
          <w:bCs/>
          <w:color w:val="000000"/>
          <w:sz w:val="24"/>
          <w:szCs w:val="24"/>
          <w:lang w:eastAsia="ru-RU"/>
        </w:rPr>
        <w:t>в</w:t>
      </w:r>
      <w:r w:rsidR="005A63FC" w:rsidRPr="00A60A5C">
        <w:rPr>
          <w:rFonts w:ascii="Arial" w:eastAsia="Times New Roman" w:hAnsi="Arial" w:cs="Arial"/>
          <w:b/>
          <w:bCs/>
          <w:color w:val="000000"/>
          <w:spacing w:val="-3"/>
          <w:sz w:val="24"/>
          <w:szCs w:val="24"/>
          <w:lang w:eastAsia="ru-RU"/>
        </w:rPr>
        <w:t xml:space="preserve"> </w:t>
      </w:r>
      <w:r w:rsidRPr="00A60A5C">
        <w:rPr>
          <w:rFonts w:ascii="Arial" w:eastAsia="Times New Roman" w:hAnsi="Arial" w:cs="Arial"/>
          <w:b/>
          <w:bCs/>
          <w:color w:val="000000"/>
          <w:sz w:val="24"/>
          <w:szCs w:val="24"/>
          <w:lang w:eastAsia="ru-RU"/>
        </w:rPr>
        <w:t>том</w:t>
      </w:r>
      <w:r w:rsidR="005A63F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числе</w:t>
      </w:r>
      <w:r w:rsidR="005A63FC" w:rsidRPr="00A60A5C">
        <w:rPr>
          <w:rFonts w:ascii="Arial" w:eastAsia="Times New Roman" w:hAnsi="Arial" w:cs="Arial"/>
          <w:b/>
          <w:bCs/>
          <w:color w:val="000000"/>
          <w:spacing w:val="-5"/>
          <w:sz w:val="24"/>
          <w:szCs w:val="24"/>
          <w:lang w:eastAsia="ru-RU"/>
        </w:rPr>
        <w:t xml:space="preserve"> </w:t>
      </w:r>
      <w:r w:rsidRPr="00A60A5C">
        <w:rPr>
          <w:rFonts w:ascii="Arial" w:eastAsia="Times New Roman" w:hAnsi="Arial" w:cs="Arial"/>
          <w:b/>
          <w:bCs/>
          <w:color w:val="000000"/>
          <w:sz w:val="24"/>
          <w:szCs w:val="24"/>
          <w:lang w:eastAsia="ru-RU"/>
        </w:rPr>
        <w:t>в</w:t>
      </w:r>
      <w:r w:rsidR="005A63F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электронной</w:t>
      </w:r>
      <w:r w:rsidR="005A63FC" w:rsidRP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форме</w:t>
      </w:r>
    </w:p>
    <w:p w14:paraId="4CA5BBE6" w14:textId="77777777" w:rsidR="00C42B47" w:rsidRPr="00C42B47" w:rsidRDefault="00C42B47" w:rsidP="00A60A5C">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0D264412" w14:textId="51CE5F60" w:rsidR="00C42B47" w:rsidRPr="00C42B47" w:rsidRDefault="00C42B47" w:rsidP="00A60A5C">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34. Заявления о предоставлении муниципальной услуги подлежат регистрации в </w:t>
      </w:r>
      <w:r w:rsidR="00E575A0" w:rsidRPr="00E575A0">
        <w:rPr>
          <w:rFonts w:ascii="Arial" w:eastAsia="Times New Roman" w:hAnsi="Arial" w:cs="Arial"/>
          <w:color w:val="000000"/>
          <w:sz w:val="24"/>
          <w:szCs w:val="24"/>
          <w:lang w:eastAsia="ru-RU"/>
        </w:rPr>
        <w:t>Уполномоченном органе</w:t>
      </w:r>
      <w:r w:rsidR="00E575A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 течение 1 рабочего дня со дня получения заявления и документов, необходимых для предоставления муниципальной услуги.</w:t>
      </w:r>
    </w:p>
    <w:p w14:paraId="100E0E08" w14:textId="54765BB7"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35. В случае наличия оснований для отказа в приеме документов, необходимых</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для</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указанных</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w:t>
      </w:r>
      <w:r w:rsidR="005A63FC" w:rsidRPr="00E575A0">
        <w:rPr>
          <w:rFonts w:ascii="Arial" w:eastAsia="Times New Roman" w:hAnsi="Arial" w:cs="Arial"/>
          <w:color w:val="000000"/>
          <w:sz w:val="24"/>
          <w:szCs w:val="24"/>
          <w:lang w:eastAsia="ru-RU"/>
        </w:rPr>
        <w:t xml:space="preserve"> </w:t>
      </w:r>
      <w:r w:rsidRPr="00E575A0">
        <w:rPr>
          <w:rFonts w:ascii="Arial" w:eastAsia="Times New Roman" w:hAnsi="Arial" w:cs="Arial"/>
          <w:color w:val="000000"/>
          <w:sz w:val="24"/>
          <w:szCs w:val="24"/>
          <w:lang w:eastAsia="ru-RU"/>
        </w:rPr>
        <w:t>23</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 xml:space="preserve">пункте настоящего Административного регламента, </w:t>
      </w:r>
      <w:r w:rsidR="00E575A0" w:rsidRPr="00E575A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не</w:t>
      </w:r>
      <w:r w:rsidR="005A63FC" w:rsidRPr="00E575A0">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позднее следующего за днем поступления заявления и документов, необходимых</w:t>
      </w:r>
      <w:r w:rsidR="005A63FC">
        <w:rPr>
          <w:rFonts w:ascii="Arial" w:eastAsia="Times New Roman" w:hAnsi="Arial" w:cs="Arial"/>
          <w:color w:val="000000"/>
          <w:sz w:val="24"/>
          <w:szCs w:val="24"/>
          <w:lang w:eastAsia="ru-RU"/>
        </w:rPr>
        <w:t xml:space="preserve"> д</w:t>
      </w:r>
      <w:r w:rsidRPr="00C42B47">
        <w:rPr>
          <w:rFonts w:ascii="Arial" w:eastAsia="Times New Roman" w:hAnsi="Arial" w:cs="Arial"/>
          <w:color w:val="000000"/>
          <w:sz w:val="24"/>
          <w:szCs w:val="24"/>
          <w:lang w:eastAsia="ru-RU"/>
        </w:rPr>
        <w:t>ля</w:t>
      </w:r>
      <w:r w:rsidR="005A63FC">
        <w:rPr>
          <w:rFonts w:ascii="Arial" w:eastAsia="Times New Roman" w:hAnsi="Arial" w:cs="Arial"/>
          <w:color w:val="000000"/>
          <w:spacing w:val="-7"/>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муниципальной услуги, рабочего дня,</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направляет Заявителю либо его представителю решение об отказе в приеме</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документов,</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необходимых</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для</w:t>
      </w:r>
      <w:r w:rsidR="005A63FC">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5A63FC">
        <w:rPr>
          <w:rFonts w:ascii="Arial" w:eastAsia="Times New Roman" w:hAnsi="Arial" w:cs="Arial"/>
          <w:color w:val="000000"/>
          <w:spacing w:val="-9"/>
          <w:sz w:val="24"/>
          <w:szCs w:val="24"/>
          <w:lang w:eastAsia="ru-RU"/>
        </w:rPr>
        <w:t xml:space="preserve"> </w:t>
      </w:r>
      <w:r w:rsidRPr="00C42B47">
        <w:rPr>
          <w:rFonts w:ascii="Arial" w:eastAsia="Times New Roman" w:hAnsi="Arial" w:cs="Arial"/>
          <w:color w:val="000000"/>
          <w:sz w:val="24"/>
          <w:szCs w:val="24"/>
          <w:lang w:eastAsia="ru-RU"/>
        </w:rPr>
        <w:t>муниципальной</w:t>
      </w:r>
      <w:r w:rsidR="005A63F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услуги</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по</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форме,</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согласно</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в</w:t>
      </w:r>
      <w:r w:rsidR="005A63F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Приложению</w:t>
      </w:r>
      <w:r w:rsidR="005A63F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 xml:space="preserve">№ </w:t>
      </w:r>
      <w:r w:rsidR="00FA16F3">
        <w:rPr>
          <w:rFonts w:ascii="Arial" w:eastAsia="Times New Roman" w:hAnsi="Arial" w:cs="Arial"/>
          <w:color w:val="000000"/>
          <w:sz w:val="24"/>
          <w:szCs w:val="24"/>
          <w:lang w:eastAsia="ru-RU"/>
        </w:rPr>
        <w:t>4</w:t>
      </w:r>
      <w:r w:rsidRPr="00C42B47">
        <w:rPr>
          <w:rFonts w:ascii="Arial" w:eastAsia="Times New Roman" w:hAnsi="Arial" w:cs="Arial"/>
          <w:color w:val="000000"/>
          <w:sz w:val="24"/>
          <w:szCs w:val="24"/>
          <w:lang w:eastAsia="ru-RU"/>
        </w:rPr>
        <w:t xml:space="preserve"> к настоящему</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Административному</w:t>
      </w:r>
      <w:r w:rsidR="005A63F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регламенту.</w:t>
      </w:r>
    </w:p>
    <w:p w14:paraId="404D26C0" w14:textId="77777777" w:rsidR="00E575A0" w:rsidRPr="00E575A0" w:rsidRDefault="00E575A0" w:rsidP="008D3E8E">
      <w:pPr>
        <w:pStyle w:val="aa"/>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AD4783A" w14:textId="77777777" w:rsidR="00E575A0" w:rsidRPr="00E575A0" w:rsidRDefault="00E575A0" w:rsidP="008D3E8E">
      <w:pPr>
        <w:pStyle w:val="aa"/>
        <w:autoSpaceDE w:val="0"/>
        <w:autoSpaceDN w:val="0"/>
        <w:adjustRightInd w:val="0"/>
        <w:spacing w:after="0" w:line="240" w:lineRule="auto"/>
        <w:ind w:left="0" w:right="-1" w:firstLine="709"/>
        <w:jc w:val="center"/>
        <w:rPr>
          <w:rFonts w:ascii="Arial" w:hAnsi="Arial" w:cs="Arial"/>
          <w:b/>
          <w:bCs/>
          <w:sz w:val="24"/>
          <w:szCs w:val="24"/>
        </w:rPr>
      </w:pPr>
    </w:p>
    <w:p w14:paraId="74153929" w14:textId="77777777" w:rsidR="00E575A0" w:rsidRPr="00E575A0" w:rsidRDefault="00E575A0" w:rsidP="00A60A5C">
      <w:pPr>
        <w:numPr>
          <w:ilvl w:val="0"/>
          <w:numId w:val="25"/>
        </w:numPr>
        <w:spacing w:after="0" w:line="240" w:lineRule="auto"/>
        <w:ind w:left="0" w:firstLine="709"/>
        <w:jc w:val="both"/>
        <w:rPr>
          <w:rFonts w:ascii="Arial" w:hAnsi="Arial" w:cs="Arial"/>
          <w:sz w:val="24"/>
          <w:szCs w:val="24"/>
        </w:rPr>
      </w:pPr>
      <w:bookmarkStart w:id="4" w:name="bookmark16"/>
      <w:r w:rsidRPr="00E575A0">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D3ECFE7" w14:textId="77777777" w:rsidR="00E575A0" w:rsidRPr="00E575A0" w:rsidRDefault="00E575A0"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DBAD46B"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75A0">
        <w:rPr>
          <w:rFonts w:ascii="Arial" w:hAnsi="Arial" w:cs="Arial"/>
          <w:sz w:val="24"/>
          <w:szCs w:val="24"/>
          <w:lang w:val="en-US" w:bidi="en-US"/>
        </w:rPr>
        <w:t>I</w:t>
      </w:r>
      <w:r w:rsidRPr="00E575A0">
        <w:rPr>
          <w:rFonts w:ascii="Arial" w:hAnsi="Arial" w:cs="Arial"/>
          <w:sz w:val="24"/>
          <w:szCs w:val="24"/>
          <w:lang w:bidi="en-US"/>
        </w:rPr>
        <w:t xml:space="preserve">, </w:t>
      </w:r>
      <w:r w:rsidRPr="00E575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373DE52" w14:textId="77777777" w:rsidR="00E575A0" w:rsidRPr="00E575A0" w:rsidRDefault="00E575A0" w:rsidP="00A60A5C">
      <w:pPr>
        <w:numPr>
          <w:ilvl w:val="0"/>
          <w:numId w:val="25"/>
        </w:numPr>
        <w:spacing w:after="0" w:line="240" w:lineRule="auto"/>
        <w:ind w:left="0" w:firstLine="709"/>
        <w:jc w:val="both"/>
        <w:rPr>
          <w:rFonts w:ascii="Arial" w:hAnsi="Arial" w:cs="Arial"/>
          <w:sz w:val="24"/>
          <w:szCs w:val="24"/>
        </w:rPr>
      </w:pPr>
      <w:r w:rsidRPr="00E575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F24B446" w14:textId="4761D0D8"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39</w:t>
      </w:r>
      <w:r w:rsidR="00E575A0" w:rsidRPr="00E575A0">
        <w:rPr>
          <w:rFonts w:ascii="Arial" w:hAnsi="Arial" w:cs="Arial"/>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14:paraId="2E24BC05"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наименование;</w:t>
      </w:r>
    </w:p>
    <w:p w14:paraId="524DD672"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местонахождение и юридический адрес; режим работы;</w:t>
      </w:r>
    </w:p>
    <w:p w14:paraId="0F28A9F6"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 приема;</w:t>
      </w:r>
    </w:p>
    <w:p w14:paraId="260CEDFA"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номера телефонов для справок.</w:t>
      </w:r>
    </w:p>
    <w:p w14:paraId="59125EB8" w14:textId="610DDC71"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40</w:t>
      </w:r>
      <w:r w:rsidR="00E575A0" w:rsidRPr="00E575A0">
        <w:rPr>
          <w:rFonts w:ascii="Arial" w:hAnsi="Arial" w:cs="Arial"/>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14:paraId="30C89CF3" w14:textId="76E9BEDF"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41</w:t>
      </w:r>
      <w:r w:rsidR="00E575A0" w:rsidRPr="00E575A0">
        <w:rPr>
          <w:rFonts w:ascii="Arial" w:hAnsi="Arial" w:cs="Arial"/>
          <w:sz w:val="24"/>
          <w:szCs w:val="24"/>
        </w:rPr>
        <w:t>. Помещения, в которых предоставляется муниципальная услуга, оснащаются:</w:t>
      </w:r>
    </w:p>
    <w:p w14:paraId="1B39E388"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16DA964D"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туалетными комнатами для посетителей.</w:t>
      </w:r>
    </w:p>
    <w:p w14:paraId="5AC4BCCC" w14:textId="4C43E86C"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42</w:t>
      </w:r>
      <w:r w:rsidR="00E575A0" w:rsidRPr="00E575A0">
        <w:rPr>
          <w:rFonts w:ascii="Arial" w:hAnsi="Arial" w:cs="Arial"/>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8BBA1F"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701333"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6D9D607E" w14:textId="77777777"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Места приема Заявителей оборудуются информационными табличками (вывесками) с указанием:</w:t>
      </w:r>
    </w:p>
    <w:p w14:paraId="498BC13A"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номера кабинета и наименования отдела;</w:t>
      </w:r>
    </w:p>
    <w:p w14:paraId="1180A6DD"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фамилии, имени и отчества (последнее - при наличии), должности ответственного лица за прием документов;</w:t>
      </w:r>
    </w:p>
    <w:p w14:paraId="0F8E2921" w14:textId="77777777" w:rsidR="00E575A0" w:rsidRPr="00E575A0" w:rsidRDefault="00E575A0" w:rsidP="008D3E8E">
      <w:pPr>
        <w:tabs>
          <w:tab w:val="left" w:pos="993"/>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графика приема Заявителей.</w:t>
      </w:r>
    </w:p>
    <w:p w14:paraId="5BCC9D58" w14:textId="167C32AB"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43</w:t>
      </w:r>
      <w:r w:rsidR="00E575A0" w:rsidRPr="00E575A0">
        <w:rPr>
          <w:rFonts w:ascii="Arial" w:hAnsi="Arial" w:cs="Arial"/>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3BD2850" w14:textId="4757636C" w:rsidR="00E575A0" w:rsidRPr="00E575A0" w:rsidRDefault="00A60A5C" w:rsidP="008D3E8E">
      <w:pPr>
        <w:spacing w:after="0" w:line="240" w:lineRule="auto"/>
        <w:ind w:firstLine="709"/>
        <w:jc w:val="both"/>
        <w:rPr>
          <w:rFonts w:ascii="Arial" w:hAnsi="Arial" w:cs="Arial"/>
          <w:sz w:val="24"/>
          <w:szCs w:val="24"/>
        </w:rPr>
      </w:pPr>
      <w:r>
        <w:rPr>
          <w:rFonts w:ascii="Arial" w:hAnsi="Arial" w:cs="Arial"/>
          <w:sz w:val="24"/>
          <w:szCs w:val="24"/>
        </w:rPr>
        <w:t>44</w:t>
      </w:r>
      <w:r w:rsidR="00E575A0" w:rsidRPr="00E575A0">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C05BC2" w14:textId="2A6056A9" w:rsidR="00E575A0" w:rsidRPr="00E575A0" w:rsidRDefault="00E575A0" w:rsidP="008D3E8E">
      <w:pPr>
        <w:spacing w:after="0" w:line="240" w:lineRule="auto"/>
        <w:ind w:firstLine="709"/>
        <w:jc w:val="both"/>
        <w:rPr>
          <w:rFonts w:ascii="Arial" w:hAnsi="Arial" w:cs="Arial"/>
          <w:sz w:val="24"/>
          <w:szCs w:val="24"/>
        </w:rPr>
      </w:pPr>
      <w:r w:rsidRPr="00E575A0">
        <w:rPr>
          <w:rFonts w:ascii="Arial" w:hAnsi="Arial" w:cs="Arial"/>
          <w:sz w:val="24"/>
          <w:szCs w:val="24"/>
        </w:rPr>
        <w:t>4</w:t>
      </w:r>
      <w:r w:rsidR="00A60A5C">
        <w:rPr>
          <w:rFonts w:ascii="Arial" w:hAnsi="Arial" w:cs="Arial"/>
          <w:sz w:val="24"/>
          <w:szCs w:val="24"/>
        </w:rPr>
        <w:t>5</w:t>
      </w:r>
      <w:r w:rsidRPr="00E575A0">
        <w:rPr>
          <w:rFonts w:ascii="Arial" w:hAnsi="Arial" w:cs="Arial"/>
          <w:sz w:val="24"/>
          <w:szCs w:val="24"/>
        </w:rPr>
        <w:t>.   При предоставлении муниципальной услуги инвалидам обеспечиваются:</w:t>
      </w:r>
    </w:p>
    <w:p w14:paraId="608CDB05"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1)</w:t>
      </w:r>
      <w:r w:rsidRPr="00E575A0">
        <w:rPr>
          <w:rFonts w:ascii="Arial" w:hAnsi="Arial" w:cs="Arial"/>
          <w:sz w:val="24"/>
          <w:szCs w:val="24"/>
        </w:rPr>
        <w:tab/>
        <w:t>возможность беспрепятственного доступа к объекту (зданию, помещению), в котором предоставляется муниципальная услуга;</w:t>
      </w:r>
    </w:p>
    <w:p w14:paraId="16BB3BD7"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2)</w:t>
      </w:r>
      <w:r w:rsidRPr="00E575A0">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7F36599"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3)</w:t>
      </w:r>
      <w:r w:rsidRPr="00E575A0">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14:paraId="3F8D64CA" w14:textId="77777777" w:rsidR="00E575A0" w:rsidRPr="00E575A0" w:rsidRDefault="00E575A0" w:rsidP="008D3E8E">
      <w:pPr>
        <w:tabs>
          <w:tab w:val="left" w:pos="1134"/>
          <w:tab w:val="left" w:pos="1626"/>
        </w:tabs>
        <w:spacing w:after="0" w:line="240" w:lineRule="auto"/>
        <w:ind w:firstLine="709"/>
        <w:jc w:val="both"/>
        <w:rPr>
          <w:rFonts w:ascii="Arial" w:hAnsi="Arial" w:cs="Arial"/>
          <w:sz w:val="24"/>
          <w:szCs w:val="24"/>
        </w:rPr>
      </w:pPr>
      <w:r w:rsidRPr="00E575A0">
        <w:rPr>
          <w:rFonts w:ascii="Arial" w:hAnsi="Arial" w:cs="Arial"/>
          <w:sz w:val="24"/>
          <w:szCs w:val="24"/>
        </w:rPr>
        <w:t>4)</w:t>
      </w:r>
      <w:r w:rsidRPr="00E575A0">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E607ACA"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5)</w:t>
      </w:r>
      <w:r w:rsidRPr="00E575A0">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537651" w14:textId="77777777" w:rsidR="00E575A0" w:rsidRPr="00E575A0" w:rsidRDefault="00E575A0" w:rsidP="008D3E8E">
      <w:pPr>
        <w:tabs>
          <w:tab w:val="left" w:pos="1134"/>
        </w:tabs>
        <w:spacing w:after="0" w:line="240" w:lineRule="auto"/>
        <w:ind w:firstLine="709"/>
        <w:jc w:val="both"/>
        <w:rPr>
          <w:rFonts w:ascii="Arial" w:hAnsi="Arial" w:cs="Arial"/>
          <w:sz w:val="24"/>
          <w:szCs w:val="24"/>
        </w:rPr>
      </w:pPr>
      <w:r w:rsidRPr="00E575A0">
        <w:rPr>
          <w:rFonts w:ascii="Arial" w:hAnsi="Arial" w:cs="Arial"/>
          <w:sz w:val="24"/>
          <w:szCs w:val="24"/>
        </w:rPr>
        <w:t xml:space="preserve">6) допуск сурдопереводчика и </w:t>
      </w:r>
      <w:proofErr w:type="spellStart"/>
      <w:r w:rsidRPr="00E575A0">
        <w:rPr>
          <w:rFonts w:ascii="Arial" w:hAnsi="Arial" w:cs="Arial"/>
          <w:sz w:val="24"/>
          <w:szCs w:val="24"/>
        </w:rPr>
        <w:t>тифлосурдопереводчика</w:t>
      </w:r>
      <w:proofErr w:type="spellEnd"/>
      <w:r w:rsidRPr="00E575A0">
        <w:rPr>
          <w:rFonts w:ascii="Arial" w:hAnsi="Arial" w:cs="Arial"/>
          <w:sz w:val="24"/>
          <w:szCs w:val="24"/>
        </w:rPr>
        <w:t>;</w:t>
      </w:r>
    </w:p>
    <w:p w14:paraId="0AEEE097" w14:textId="77777777" w:rsidR="00E575A0" w:rsidRPr="00E575A0" w:rsidRDefault="00E575A0" w:rsidP="008D3E8E">
      <w:pPr>
        <w:tabs>
          <w:tab w:val="left" w:pos="1134"/>
          <w:tab w:val="left" w:pos="1667"/>
        </w:tabs>
        <w:spacing w:after="0" w:line="240" w:lineRule="auto"/>
        <w:ind w:firstLine="709"/>
        <w:jc w:val="both"/>
        <w:rPr>
          <w:rFonts w:ascii="Arial" w:hAnsi="Arial" w:cs="Arial"/>
          <w:sz w:val="24"/>
          <w:szCs w:val="24"/>
        </w:rPr>
      </w:pPr>
      <w:r w:rsidRPr="00E575A0">
        <w:rPr>
          <w:rFonts w:ascii="Arial" w:hAnsi="Arial" w:cs="Arial"/>
          <w:sz w:val="24"/>
          <w:szCs w:val="24"/>
        </w:rPr>
        <w:t>7)</w:t>
      </w:r>
      <w:r w:rsidRPr="00E575A0">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92AA832" w14:textId="77777777" w:rsidR="00E575A0" w:rsidRPr="00E575A0" w:rsidRDefault="00E575A0" w:rsidP="008D3E8E">
      <w:pPr>
        <w:tabs>
          <w:tab w:val="left" w:pos="1134"/>
          <w:tab w:val="left" w:pos="1661"/>
        </w:tabs>
        <w:spacing w:after="0" w:line="240" w:lineRule="auto"/>
        <w:ind w:firstLine="709"/>
        <w:jc w:val="both"/>
        <w:rPr>
          <w:rFonts w:ascii="Arial" w:hAnsi="Arial" w:cs="Arial"/>
          <w:sz w:val="24"/>
          <w:szCs w:val="24"/>
        </w:rPr>
      </w:pPr>
      <w:r w:rsidRPr="00E575A0">
        <w:rPr>
          <w:rFonts w:ascii="Arial" w:hAnsi="Arial" w:cs="Arial"/>
          <w:sz w:val="24"/>
          <w:szCs w:val="24"/>
        </w:rPr>
        <w:t>8)</w:t>
      </w:r>
      <w:r w:rsidRPr="00E575A0">
        <w:rPr>
          <w:rFonts w:ascii="Arial" w:hAnsi="Arial" w:cs="Arial"/>
          <w:sz w:val="24"/>
          <w:szCs w:val="24"/>
        </w:rPr>
        <w:tab/>
        <w:t>оказание инвалидам помощи в преодолении барьеров, мешающих получению ими муниципальных услуг наравне с другими лицами.</w:t>
      </w:r>
    </w:p>
    <w:p w14:paraId="44834780" w14:textId="77777777" w:rsidR="00E575A0" w:rsidRPr="00E575A0" w:rsidRDefault="00E575A0" w:rsidP="008D3E8E">
      <w:pPr>
        <w:pStyle w:val="aa"/>
        <w:widowControl w:val="0"/>
        <w:tabs>
          <w:tab w:val="left" w:pos="1134"/>
        </w:tabs>
        <w:autoSpaceDE w:val="0"/>
        <w:autoSpaceDN w:val="0"/>
        <w:adjustRightInd w:val="0"/>
        <w:spacing w:after="0" w:line="240" w:lineRule="auto"/>
        <w:ind w:left="0" w:firstLine="709"/>
        <w:jc w:val="both"/>
        <w:rPr>
          <w:rFonts w:ascii="Arial" w:hAnsi="Arial" w:cs="Arial"/>
          <w:sz w:val="24"/>
          <w:szCs w:val="24"/>
        </w:rPr>
      </w:pPr>
    </w:p>
    <w:p w14:paraId="7B5AE252" w14:textId="77777777" w:rsidR="00E575A0" w:rsidRPr="00E575A0" w:rsidRDefault="00E575A0" w:rsidP="008D3E8E">
      <w:pPr>
        <w:pStyle w:val="aa"/>
        <w:widowControl w:val="0"/>
        <w:autoSpaceDE w:val="0"/>
        <w:autoSpaceDN w:val="0"/>
        <w:adjustRightInd w:val="0"/>
        <w:spacing w:after="0" w:line="240" w:lineRule="auto"/>
        <w:ind w:left="1134" w:right="1701"/>
        <w:jc w:val="center"/>
        <w:rPr>
          <w:rFonts w:ascii="Arial" w:hAnsi="Arial" w:cs="Arial"/>
          <w:b/>
          <w:sz w:val="24"/>
          <w:szCs w:val="24"/>
        </w:rPr>
      </w:pPr>
      <w:r w:rsidRPr="00E575A0">
        <w:rPr>
          <w:rFonts w:ascii="Arial" w:hAnsi="Arial" w:cs="Arial"/>
          <w:b/>
          <w:bCs/>
          <w:sz w:val="24"/>
          <w:szCs w:val="24"/>
        </w:rPr>
        <w:t>Показатели доступности и качества муниципальной</w:t>
      </w:r>
      <w:bookmarkStart w:id="5" w:name="bookmark17"/>
      <w:bookmarkEnd w:id="4"/>
      <w:r w:rsidRPr="00E575A0">
        <w:rPr>
          <w:rFonts w:ascii="Arial" w:hAnsi="Arial" w:cs="Arial"/>
          <w:b/>
          <w:bCs/>
          <w:sz w:val="24"/>
          <w:szCs w:val="24"/>
        </w:rPr>
        <w:t xml:space="preserve"> услуги</w:t>
      </w:r>
      <w:bookmarkEnd w:id="5"/>
    </w:p>
    <w:p w14:paraId="68A96869" w14:textId="77777777" w:rsidR="00E575A0" w:rsidRPr="00E575A0" w:rsidRDefault="00E575A0" w:rsidP="008D3E8E">
      <w:pPr>
        <w:widowControl w:val="0"/>
        <w:tabs>
          <w:tab w:val="left" w:pos="1397"/>
        </w:tabs>
        <w:spacing w:after="0" w:line="240" w:lineRule="auto"/>
        <w:ind w:firstLine="709"/>
        <w:jc w:val="both"/>
        <w:rPr>
          <w:rFonts w:ascii="Arial" w:hAnsi="Arial" w:cs="Arial"/>
          <w:sz w:val="24"/>
          <w:szCs w:val="24"/>
        </w:rPr>
      </w:pPr>
    </w:p>
    <w:p w14:paraId="46177177" w14:textId="77777777" w:rsidR="00E575A0" w:rsidRPr="00E575A0" w:rsidRDefault="00E575A0"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доступности предоставления муниципальной услуги являются:</w:t>
      </w:r>
    </w:p>
    <w:p w14:paraId="0C68BC99" w14:textId="77777777"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17EF4F" w14:textId="77777777"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1644663F" w14:textId="77777777" w:rsidR="00E575A0" w:rsidRPr="00E575A0" w:rsidRDefault="00E575A0" w:rsidP="008D3E8E">
      <w:pPr>
        <w:widowControl w:val="0"/>
        <w:numPr>
          <w:ilvl w:val="2"/>
          <w:numId w:val="20"/>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913295F" w14:textId="77777777" w:rsidR="00E575A0" w:rsidRPr="00E575A0" w:rsidRDefault="00E575A0" w:rsidP="00A60A5C">
      <w:pPr>
        <w:widowControl w:val="0"/>
        <w:numPr>
          <w:ilvl w:val="0"/>
          <w:numId w:val="26"/>
        </w:numPr>
        <w:tabs>
          <w:tab w:val="left" w:pos="1397"/>
        </w:tabs>
        <w:spacing w:after="0" w:line="240" w:lineRule="auto"/>
        <w:ind w:left="0" w:firstLine="709"/>
        <w:jc w:val="both"/>
        <w:rPr>
          <w:rFonts w:ascii="Arial" w:hAnsi="Arial" w:cs="Arial"/>
          <w:sz w:val="24"/>
          <w:szCs w:val="24"/>
        </w:rPr>
      </w:pPr>
      <w:r w:rsidRPr="00E575A0">
        <w:rPr>
          <w:rFonts w:ascii="Arial" w:hAnsi="Arial" w:cs="Arial"/>
          <w:sz w:val="24"/>
          <w:szCs w:val="24"/>
        </w:rPr>
        <w:t>Основными показателями качества предоставления муниципальной услуги являются:</w:t>
      </w:r>
    </w:p>
    <w:p w14:paraId="4F26FAFA"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5771E04"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5C74715" w14:textId="77777777" w:rsidR="00E575A0" w:rsidRPr="00E575A0" w:rsidRDefault="00E575A0" w:rsidP="008D3E8E">
      <w:pPr>
        <w:widowControl w:val="0"/>
        <w:numPr>
          <w:ilvl w:val="2"/>
          <w:numId w:val="21"/>
        </w:numPr>
        <w:tabs>
          <w:tab w:val="left" w:pos="1276"/>
          <w:tab w:val="left" w:pos="1776"/>
        </w:tabs>
        <w:spacing w:after="0" w:line="240" w:lineRule="auto"/>
        <w:ind w:firstLine="709"/>
        <w:jc w:val="both"/>
        <w:rPr>
          <w:rFonts w:ascii="Arial" w:hAnsi="Arial" w:cs="Arial"/>
          <w:sz w:val="24"/>
          <w:szCs w:val="24"/>
        </w:rPr>
      </w:pPr>
      <w:r w:rsidRPr="00E575A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8FEE359"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нарушений установленных сроков в процессе предоставления муниципальной услуги.</w:t>
      </w:r>
    </w:p>
    <w:p w14:paraId="55648454" w14:textId="77777777" w:rsidR="00E575A0" w:rsidRPr="00E575A0" w:rsidRDefault="00E575A0" w:rsidP="008D3E8E">
      <w:pPr>
        <w:widowControl w:val="0"/>
        <w:numPr>
          <w:ilvl w:val="2"/>
          <w:numId w:val="21"/>
        </w:numPr>
        <w:tabs>
          <w:tab w:val="left" w:pos="1276"/>
        </w:tabs>
        <w:spacing w:after="0" w:line="240" w:lineRule="auto"/>
        <w:ind w:firstLine="709"/>
        <w:jc w:val="both"/>
        <w:rPr>
          <w:rFonts w:ascii="Arial" w:hAnsi="Arial" w:cs="Arial"/>
          <w:sz w:val="24"/>
          <w:szCs w:val="24"/>
        </w:rPr>
      </w:pPr>
      <w:r w:rsidRPr="00E575A0">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3570CC" w14:textId="77777777" w:rsidR="00E575A0" w:rsidRPr="00E575A0" w:rsidRDefault="00E575A0" w:rsidP="008D3E8E">
      <w:pPr>
        <w:widowControl w:val="0"/>
        <w:tabs>
          <w:tab w:val="left" w:pos="1276"/>
        </w:tabs>
        <w:spacing w:after="0" w:line="240" w:lineRule="auto"/>
        <w:ind w:left="709" w:firstLine="709"/>
        <w:jc w:val="both"/>
        <w:rPr>
          <w:rFonts w:ascii="Arial" w:hAnsi="Arial" w:cs="Arial"/>
          <w:sz w:val="24"/>
          <w:szCs w:val="24"/>
        </w:rPr>
      </w:pPr>
    </w:p>
    <w:p w14:paraId="7F65312B" w14:textId="77777777" w:rsidR="00E575A0" w:rsidRPr="00E575A0" w:rsidRDefault="00E575A0" w:rsidP="008D3E8E">
      <w:pPr>
        <w:widowControl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81C4B1C" w14:textId="77777777" w:rsidR="00E575A0" w:rsidRPr="00E575A0" w:rsidRDefault="00E575A0" w:rsidP="008D3E8E">
      <w:pPr>
        <w:widowControl w:val="0"/>
        <w:spacing w:after="0" w:line="240" w:lineRule="auto"/>
        <w:ind w:right="-1" w:firstLine="709"/>
        <w:jc w:val="center"/>
        <w:rPr>
          <w:rFonts w:ascii="Arial" w:hAnsi="Arial" w:cs="Arial"/>
          <w:b/>
          <w:bCs/>
          <w:sz w:val="24"/>
          <w:szCs w:val="24"/>
        </w:rPr>
      </w:pPr>
    </w:p>
    <w:p w14:paraId="207A6131" w14:textId="77777777" w:rsidR="00E575A0" w:rsidRPr="00E575A0" w:rsidRDefault="00E575A0" w:rsidP="00A60A5C">
      <w:pPr>
        <w:widowControl w:val="0"/>
        <w:numPr>
          <w:ilvl w:val="0"/>
          <w:numId w:val="26"/>
        </w:numPr>
        <w:tabs>
          <w:tab w:val="left" w:pos="851"/>
        </w:tabs>
        <w:spacing w:after="0" w:line="240" w:lineRule="auto"/>
        <w:ind w:left="0" w:firstLine="709"/>
        <w:jc w:val="both"/>
        <w:rPr>
          <w:rFonts w:ascii="Arial" w:hAnsi="Arial" w:cs="Arial"/>
          <w:sz w:val="24"/>
          <w:szCs w:val="24"/>
        </w:rPr>
      </w:pPr>
      <w:r w:rsidRPr="00E575A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11EF5D7C" w14:textId="77777777" w:rsidR="00E575A0" w:rsidRPr="00E575A0" w:rsidRDefault="00E575A0" w:rsidP="00A60A5C">
      <w:pPr>
        <w:widowControl w:val="0"/>
        <w:numPr>
          <w:ilvl w:val="0"/>
          <w:numId w:val="26"/>
        </w:numPr>
        <w:tabs>
          <w:tab w:val="left" w:pos="1421"/>
        </w:tabs>
        <w:spacing w:after="0" w:line="240" w:lineRule="auto"/>
        <w:ind w:left="0" w:firstLine="709"/>
        <w:jc w:val="both"/>
        <w:rPr>
          <w:rFonts w:ascii="Arial" w:hAnsi="Arial" w:cs="Arial"/>
          <w:sz w:val="24"/>
          <w:szCs w:val="24"/>
        </w:rPr>
      </w:pPr>
      <w:r w:rsidRPr="00E575A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6E218DE"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AE0C6AD"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C32C65F"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2F0F717"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6143F942" w14:textId="77777777" w:rsidR="00E575A0" w:rsidRPr="00E575A0" w:rsidRDefault="00E575A0" w:rsidP="008D3E8E">
      <w:pPr>
        <w:widowControl w:val="0"/>
        <w:tabs>
          <w:tab w:val="left" w:pos="1280"/>
        </w:tabs>
        <w:spacing w:after="0" w:line="240" w:lineRule="auto"/>
        <w:ind w:firstLine="709"/>
        <w:jc w:val="both"/>
        <w:rPr>
          <w:rFonts w:ascii="Arial" w:hAnsi="Arial" w:cs="Arial"/>
          <w:sz w:val="24"/>
          <w:szCs w:val="24"/>
        </w:rPr>
      </w:pPr>
      <w:r w:rsidRPr="00E575A0">
        <w:rPr>
          <w:rFonts w:ascii="Arial" w:hAnsi="Arial" w:cs="Arial"/>
          <w:sz w:val="24"/>
          <w:szCs w:val="24"/>
        </w:rPr>
        <w:t xml:space="preserve">Электронные документы могут быть предоставлены в следующих форматах: </w:t>
      </w:r>
      <w:r w:rsidRPr="00E575A0">
        <w:rPr>
          <w:rFonts w:ascii="Arial" w:hAnsi="Arial" w:cs="Arial"/>
          <w:sz w:val="24"/>
          <w:szCs w:val="24"/>
          <w:lang w:val="en-US"/>
        </w:rPr>
        <w:t>xml</w:t>
      </w:r>
      <w:r w:rsidRPr="00E575A0">
        <w:rPr>
          <w:rFonts w:ascii="Arial" w:hAnsi="Arial" w:cs="Arial"/>
          <w:sz w:val="24"/>
          <w:szCs w:val="24"/>
        </w:rPr>
        <w:t xml:space="preserve">, </w:t>
      </w:r>
      <w:r w:rsidRPr="00E575A0">
        <w:rPr>
          <w:rFonts w:ascii="Arial" w:hAnsi="Arial" w:cs="Arial"/>
          <w:sz w:val="24"/>
          <w:szCs w:val="24"/>
          <w:lang w:val="en-US"/>
        </w:rPr>
        <w:t>doc</w:t>
      </w:r>
      <w:r w:rsidRPr="00E575A0">
        <w:rPr>
          <w:rFonts w:ascii="Arial" w:hAnsi="Arial" w:cs="Arial"/>
          <w:sz w:val="24"/>
          <w:szCs w:val="24"/>
        </w:rPr>
        <w:t xml:space="preserve">, </w:t>
      </w:r>
      <w:r w:rsidRPr="00E575A0">
        <w:rPr>
          <w:rFonts w:ascii="Arial" w:hAnsi="Arial" w:cs="Arial"/>
          <w:sz w:val="24"/>
          <w:szCs w:val="24"/>
          <w:lang w:val="en-US"/>
        </w:rPr>
        <w:t>docx</w:t>
      </w:r>
      <w:r w:rsidRPr="00E575A0">
        <w:rPr>
          <w:rFonts w:ascii="Arial" w:hAnsi="Arial" w:cs="Arial"/>
          <w:sz w:val="24"/>
          <w:szCs w:val="24"/>
        </w:rPr>
        <w:t xml:space="preserve">, </w:t>
      </w:r>
      <w:proofErr w:type="spellStart"/>
      <w:r w:rsidRPr="00E575A0">
        <w:rPr>
          <w:rFonts w:ascii="Arial" w:hAnsi="Arial" w:cs="Arial"/>
          <w:sz w:val="24"/>
          <w:szCs w:val="24"/>
          <w:lang w:val="en-US"/>
        </w:rPr>
        <w:t>odt</w:t>
      </w:r>
      <w:proofErr w:type="spellEnd"/>
      <w:r w:rsidRPr="00E575A0">
        <w:rPr>
          <w:rFonts w:ascii="Arial" w:hAnsi="Arial" w:cs="Arial"/>
          <w:sz w:val="24"/>
          <w:szCs w:val="24"/>
        </w:rPr>
        <w:t xml:space="preserve">, </w:t>
      </w:r>
      <w:proofErr w:type="spellStart"/>
      <w:r w:rsidRPr="00E575A0">
        <w:rPr>
          <w:rFonts w:ascii="Arial" w:hAnsi="Arial" w:cs="Arial"/>
          <w:sz w:val="24"/>
          <w:szCs w:val="24"/>
          <w:lang w:val="en-US"/>
        </w:rPr>
        <w:t>xls</w:t>
      </w:r>
      <w:proofErr w:type="spellEnd"/>
      <w:r w:rsidRPr="00E575A0">
        <w:rPr>
          <w:rFonts w:ascii="Arial" w:hAnsi="Arial" w:cs="Arial"/>
          <w:sz w:val="24"/>
          <w:szCs w:val="24"/>
        </w:rPr>
        <w:t xml:space="preserve">, </w:t>
      </w:r>
      <w:r w:rsidRPr="00E575A0">
        <w:rPr>
          <w:rFonts w:ascii="Arial" w:hAnsi="Arial" w:cs="Arial"/>
          <w:sz w:val="24"/>
          <w:szCs w:val="24"/>
          <w:lang w:val="en-US"/>
        </w:rPr>
        <w:t>xlsx</w:t>
      </w:r>
      <w:r w:rsidRPr="00E575A0">
        <w:rPr>
          <w:rFonts w:ascii="Arial" w:hAnsi="Arial" w:cs="Arial"/>
          <w:sz w:val="24"/>
          <w:szCs w:val="24"/>
        </w:rPr>
        <w:t xml:space="preserve">, </w:t>
      </w:r>
      <w:proofErr w:type="spellStart"/>
      <w:r w:rsidRPr="00E575A0">
        <w:rPr>
          <w:rFonts w:ascii="Arial" w:hAnsi="Arial" w:cs="Arial"/>
          <w:sz w:val="24"/>
          <w:szCs w:val="24"/>
          <w:lang w:val="en-US"/>
        </w:rPr>
        <w:t>ods</w:t>
      </w:r>
      <w:proofErr w:type="spellEnd"/>
      <w:r w:rsidRPr="00E575A0">
        <w:rPr>
          <w:rFonts w:ascii="Arial" w:hAnsi="Arial" w:cs="Arial"/>
          <w:sz w:val="24"/>
          <w:szCs w:val="24"/>
        </w:rPr>
        <w:t xml:space="preserve">, </w:t>
      </w:r>
      <w:r w:rsidRPr="00E575A0">
        <w:rPr>
          <w:rFonts w:ascii="Arial" w:hAnsi="Arial" w:cs="Arial"/>
          <w:sz w:val="24"/>
          <w:szCs w:val="24"/>
          <w:lang w:val="en-US"/>
        </w:rPr>
        <w:t>pdf</w:t>
      </w:r>
      <w:r w:rsidRPr="00E575A0">
        <w:rPr>
          <w:rFonts w:ascii="Arial" w:hAnsi="Arial" w:cs="Arial"/>
          <w:sz w:val="24"/>
          <w:szCs w:val="24"/>
        </w:rPr>
        <w:t xml:space="preserve">, </w:t>
      </w:r>
      <w:r w:rsidRPr="00E575A0">
        <w:rPr>
          <w:rFonts w:ascii="Arial" w:hAnsi="Arial" w:cs="Arial"/>
          <w:sz w:val="24"/>
          <w:szCs w:val="24"/>
          <w:lang w:val="en-US"/>
        </w:rPr>
        <w:t>jpg</w:t>
      </w:r>
      <w:r w:rsidRPr="00E575A0">
        <w:rPr>
          <w:rFonts w:ascii="Arial" w:hAnsi="Arial" w:cs="Arial"/>
          <w:sz w:val="24"/>
          <w:szCs w:val="24"/>
        </w:rPr>
        <w:t xml:space="preserve">, </w:t>
      </w:r>
      <w:r w:rsidRPr="00E575A0">
        <w:rPr>
          <w:rFonts w:ascii="Arial" w:hAnsi="Arial" w:cs="Arial"/>
          <w:sz w:val="24"/>
          <w:szCs w:val="24"/>
          <w:lang w:val="en-US"/>
        </w:rPr>
        <w:t>jpeg</w:t>
      </w:r>
      <w:r w:rsidRPr="00E575A0">
        <w:rPr>
          <w:rFonts w:ascii="Arial" w:hAnsi="Arial" w:cs="Arial"/>
          <w:sz w:val="24"/>
          <w:szCs w:val="24"/>
        </w:rPr>
        <w:t xml:space="preserve">, </w:t>
      </w:r>
      <w:r w:rsidRPr="00E575A0">
        <w:rPr>
          <w:rFonts w:ascii="Arial" w:hAnsi="Arial" w:cs="Arial"/>
          <w:sz w:val="24"/>
          <w:szCs w:val="24"/>
          <w:lang w:val="en-US"/>
        </w:rPr>
        <w:t>zip</w:t>
      </w:r>
      <w:r w:rsidRPr="00E575A0">
        <w:rPr>
          <w:rFonts w:ascii="Arial" w:hAnsi="Arial" w:cs="Arial"/>
          <w:sz w:val="24"/>
          <w:szCs w:val="24"/>
        </w:rPr>
        <w:t xml:space="preserve">, </w:t>
      </w:r>
      <w:proofErr w:type="spellStart"/>
      <w:r w:rsidRPr="00E575A0">
        <w:rPr>
          <w:rFonts w:ascii="Arial" w:hAnsi="Arial" w:cs="Arial"/>
          <w:sz w:val="24"/>
          <w:szCs w:val="24"/>
          <w:lang w:val="en-US"/>
        </w:rPr>
        <w:t>rar</w:t>
      </w:r>
      <w:proofErr w:type="spellEnd"/>
      <w:r w:rsidRPr="00E575A0">
        <w:rPr>
          <w:rFonts w:ascii="Arial" w:hAnsi="Arial" w:cs="Arial"/>
          <w:sz w:val="24"/>
          <w:szCs w:val="24"/>
        </w:rPr>
        <w:t xml:space="preserve">, </w:t>
      </w:r>
      <w:r w:rsidRPr="00E575A0">
        <w:rPr>
          <w:rFonts w:ascii="Arial" w:hAnsi="Arial" w:cs="Arial"/>
          <w:sz w:val="24"/>
          <w:szCs w:val="24"/>
          <w:lang w:val="en-US"/>
        </w:rPr>
        <w:t>sig</w:t>
      </w:r>
      <w:r w:rsidRPr="00E575A0">
        <w:rPr>
          <w:rFonts w:ascii="Arial" w:hAnsi="Arial" w:cs="Arial"/>
          <w:sz w:val="24"/>
          <w:szCs w:val="24"/>
        </w:rPr>
        <w:t xml:space="preserve">, </w:t>
      </w:r>
      <w:proofErr w:type="spellStart"/>
      <w:r w:rsidRPr="00E575A0">
        <w:rPr>
          <w:rFonts w:ascii="Arial" w:hAnsi="Arial" w:cs="Arial"/>
          <w:sz w:val="24"/>
          <w:szCs w:val="24"/>
          <w:lang w:val="en-US"/>
        </w:rPr>
        <w:t>png</w:t>
      </w:r>
      <w:proofErr w:type="spellEnd"/>
      <w:r w:rsidRPr="00E575A0">
        <w:rPr>
          <w:rFonts w:ascii="Arial" w:hAnsi="Arial" w:cs="Arial"/>
          <w:sz w:val="24"/>
          <w:szCs w:val="24"/>
        </w:rPr>
        <w:t xml:space="preserve">, </w:t>
      </w:r>
      <w:r w:rsidRPr="00E575A0">
        <w:rPr>
          <w:rFonts w:ascii="Arial" w:hAnsi="Arial" w:cs="Arial"/>
          <w:sz w:val="24"/>
          <w:szCs w:val="24"/>
          <w:lang w:val="en-US"/>
        </w:rPr>
        <w:t>bmp</w:t>
      </w:r>
      <w:r w:rsidRPr="00E575A0">
        <w:rPr>
          <w:rFonts w:ascii="Arial" w:hAnsi="Arial" w:cs="Arial"/>
          <w:sz w:val="24"/>
          <w:szCs w:val="24"/>
        </w:rPr>
        <w:t xml:space="preserve">, </w:t>
      </w:r>
      <w:r w:rsidRPr="00E575A0">
        <w:rPr>
          <w:rFonts w:ascii="Arial" w:hAnsi="Arial" w:cs="Arial"/>
          <w:sz w:val="24"/>
          <w:szCs w:val="24"/>
          <w:lang w:val="en-US"/>
        </w:rPr>
        <w:t>tiff</w:t>
      </w:r>
      <w:r w:rsidRPr="00E575A0">
        <w:rPr>
          <w:rFonts w:ascii="Arial" w:hAnsi="Arial" w:cs="Arial"/>
          <w:sz w:val="24"/>
          <w:szCs w:val="24"/>
        </w:rPr>
        <w:t>.</w:t>
      </w:r>
    </w:p>
    <w:p w14:paraId="07BE32E5" w14:textId="77777777" w:rsidR="00E575A0" w:rsidRPr="00E575A0" w:rsidRDefault="00E575A0" w:rsidP="008D3E8E">
      <w:pPr>
        <w:widowControl w:val="0"/>
        <w:spacing w:after="0" w:line="240" w:lineRule="auto"/>
        <w:ind w:firstLine="709"/>
        <w:jc w:val="both"/>
        <w:rPr>
          <w:rFonts w:ascii="Arial" w:hAnsi="Arial" w:cs="Arial"/>
          <w:sz w:val="24"/>
          <w:szCs w:val="24"/>
        </w:rPr>
      </w:pPr>
      <w:r w:rsidRPr="00E575A0">
        <w:rPr>
          <w:rFonts w:ascii="Arial" w:hAnsi="Arial" w:cs="Arial"/>
          <w:sz w:val="24"/>
          <w:szCs w:val="24"/>
        </w:rPr>
        <w:t xml:space="preserve">Допускается формирование электронного документа путем сканирования </w:t>
      </w:r>
      <w:r w:rsidRPr="00E575A0">
        <w:rPr>
          <w:rFonts w:ascii="Arial" w:hAnsi="Arial" w:cs="Arial"/>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575A0">
        <w:rPr>
          <w:rFonts w:ascii="Arial" w:hAnsi="Arial" w:cs="Arial"/>
          <w:sz w:val="24"/>
          <w:szCs w:val="24"/>
          <w:lang w:val="en-US"/>
        </w:rPr>
        <w:t>dpi</w:t>
      </w:r>
      <w:r w:rsidRPr="00E575A0">
        <w:rPr>
          <w:rFonts w:ascii="Arial" w:hAnsi="Arial" w:cs="Arial"/>
          <w:sz w:val="24"/>
          <w:szCs w:val="24"/>
        </w:rPr>
        <w:t xml:space="preserve"> (масштаб 1:1) с использованием следующих режимов:</w:t>
      </w:r>
    </w:p>
    <w:p w14:paraId="26B32D78" w14:textId="77777777" w:rsidR="00E575A0" w:rsidRPr="00E575A0" w:rsidRDefault="00E575A0"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«черно-белый» (при отсутствии в документе графических изображений и (или) цветного текста);</w:t>
      </w:r>
    </w:p>
    <w:p w14:paraId="42E429DD" w14:textId="77777777" w:rsidR="00E575A0" w:rsidRPr="00E575A0" w:rsidRDefault="00E575A0" w:rsidP="008D3E8E">
      <w:pPr>
        <w:widowControl w:val="0"/>
        <w:numPr>
          <w:ilvl w:val="0"/>
          <w:numId w:val="22"/>
        </w:numPr>
        <w:tabs>
          <w:tab w:val="left" w:pos="968"/>
        </w:tabs>
        <w:spacing w:after="0" w:line="240" w:lineRule="auto"/>
        <w:ind w:firstLine="709"/>
        <w:jc w:val="both"/>
        <w:rPr>
          <w:rFonts w:ascii="Arial" w:hAnsi="Arial" w:cs="Arial"/>
          <w:sz w:val="24"/>
          <w:szCs w:val="24"/>
        </w:rPr>
      </w:pPr>
      <w:r w:rsidRPr="00E575A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4626D1E3"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5A4EB9B2"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1936BF67"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4598ECF" w14:textId="77777777" w:rsidR="00E575A0" w:rsidRPr="00E575A0" w:rsidRDefault="00E575A0"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Электронные документы должны обеспечивать:</w:t>
      </w:r>
    </w:p>
    <w:p w14:paraId="5AC88479" w14:textId="77777777" w:rsidR="00E575A0" w:rsidRPr="00E575A0" w:rsidRDefault="00E575A0" w:rsidP="008D3E8E">
      <w:pPr>
        <w:widowControl w:val="0"/>
        <w:numPr>
          <w:ilvl w:val="0"/>
          <w:numId w:val="22"/>
        </w:numPr>
        <w:tabs>
          <w:tab w:val="left" w:pos="997"/>
        </w:tabs>
        <w:spacing w:after="0" w:line="240" w:lineRule="auto"/>
        <w:ind w:right="-1" w:firstLine="709"/>
        <w:jc w:val="both"/>
        <w:rPr>
          <w:rFonts w:ascii="Arial" w:hAnsi="Arial" w:cs="Arial"/>
          <w:sz w:val="24"/>
          <w:szCs w:val="24"/>
        </w:rPr>
      </w:pPr>
      <w:r w:rsidRPr="00E575A0">
        <w:rPr>
          <w:rFonts w:ascii="Arial" w:hAnsi="Arial" w:cs="Arial"/>
          <w:sz w:val="24"/>
          <w:szCs w:val="24"/>
        </w:rPr>
        <w:t>возможность идентифицировать документ и количество листов в документе;</w:t>
      </w:r>
    </w:p>
    <w:p w14:paraId="598EF7AA" w14:textId="77777777" w:rsidR="00E575A0" w:rsidRPr="00E575A0" w:rsidRDefault="00E575A0" w:rsidP="008D3E8E">
      <w:pPr>
        <w:widowControl w:val="0"/>
        <w:numPr>
          <w:ilvl w:val="0"/>
          <w:numId w:val="22"/>
        </w:numPr>
        <w:tabs>
          <w:tab w:val="left" w:pos="972"/>
        </w:tabs>
        <w:spacing w:after="0" w:line="240" w:lineRule="auto"/>
        <w:ind w:right="-1" w:firstLine="709"/>
        <w:jc w:val="both"/>
        <w:rPr>
          <w:rFonts w:ascii="Arial" w:hAnsi="Arial" w:cs="Arial"/>
          <w:sz w:val="24"/>
          <w:szCs w:val="24"/>
        </w:rPr>
      </w:pPr>
      <w:r w:rsidRPr="00E575A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C00933" w14:textId="77777777" w:rsidR="00E575A0" w:rsidRPr="00E575A0" w:rsidRDefault="00E575A0" w:rsidP="008D3E8E">
      <w:pPr>
        <w:widowControl w:val="0"/>
        <w:spacing w:after="0" w:line="240" w:lineRule="auto"/>
        <w:ind w:right="-1" w:firstLine="709"/>
        <w:jc w:val="both"/>
        <w:rPr>
          <w:rFonts w:ascii="Arial" w:hAnsi="Arial" w:cs="Arial"/>
          <w:sz w:val="24"/>
          <w:szCs w:val="24"/>
        </w:rPr>
      </w:pPr>
      <w:r w:rsidRPr="00E575A0">
        <w:rPr>
          <w:rFonts w:ascii="Arial" w:hAnsi="Arial" w:cs="Arial"/>
          <w:sz w:val="24"/>
          <w:szCs w:val="24"/>
        </w:rPr>
        <w:t xml:space="preserve">Документы, подлежащие представлению в форматах </w:t>
      </w:r>
      <w:proofErr w:type="spellStart"/>
      <w:r w:rsidRPr="00E575A0">
        <w:rPr>
          <w:rFonts w:ascii="Arial" w:hAnsi="Arial" w:cs="Arial"/>
          <w:sz w:val="24"/>
          <w:szCs w:val="24"/>
          <w:lang w:val="en-US"/>
        </w:rPr>
        <w:t>xls</w:t>
      </w:r>
      <w:proofErr w:type="spellEnd"/>
      <w:r w:rsidRPr="00E575A0">
        <w:rPr>
          <w:rFonts w:ascii="Arial" w:hAnsi="Arial" w:cs="Arial"/>
          <w:sz w:val="24"/>
          <w:szCs w:val="24"/>
        </w:rPr>
        <w:t xml:space="preserve">, </w:t>
      </w:r>
      <w:r w:rsidRPr="00E575A0">
        <w:rPr>
          <w:rFonts w:ascii="Arial" w:hAnsi="Arial" w:cs="Arial"/>
          <w:sz w:val="24"/>
          <w:szCs w:val="24"/>
          <w:lang w:val="en-US"/>
        </w:rPr>
        <w:t>xlsx</w:t>
      </w:r>
      <w:r w:rsidRPr="00E575A0">
        <w:rPr>
          <w:rFonts w:ascii="Arial" w:hAnsi="Arial" w:cs="Arial"/>
          <w:sz w:val="24"/>
          <w:szCs w:val="24"/>
        </w:rPr>
        <w:t xml:space="preserve"> или </w:t>
      </w:r>
      <w:proofErr w:type="spellStart"/>
      <w:r w:rsidRPr="00E575A0">
        <w:rPr>
          <w:rFonts w:ascii="Arial" w:hAnsi="Arial" w:cs="Arial"/>
          <w:sz w:val="24"/>
          <w:szCs w:val="24"/>
          <w:lang w:val="en-US"/>
        </w:rPr>
        <w:t>ods</w:t>
      </w:r>
      <w:proofErr w:type="spellEnd"/>
      <w:r w:rsidRPr="00E575A0">
        <w:rPr>
          <w:rFonts w:ascii="Arial" w:hAnsi="Arial" w:cs="Arial"/>
          <w:sz w:val="24"/>
          <w:szCs w:val="24"/>
        </w:rPr>
        <w:t>, формируются в виде отдельного электронного документа.</w:t>
      </w:r>
    </w:p>
    <w:p w14:paraId="4E2DDE91" w14:textId="77777777" w:rsidR="00E575A0" w:rsidRPr="00E575A0" w:rsidRDefault="00E575A0" w:rsidP="008D3E8E">
      <w:pPr>
        <w:widowControl w:val="0"/>
        <w:spacing w:after="0" w:line="240" w:lineRule="auto"/>
        <w:ind w:right="-1" w:firstLine="709"/>
        <w:jc w:val="both"/>
        <w:rPr>
          <w:rFonts w:ascii="Arial" w:hAnsi="Arial" w:cs="Arial"/>
          <w:sz w:val="24"/>
          <w:szCs w:val="24"/>
        </w:rPr>
      </w:pPr>
    </w:p>
    <w:p w14:paraId="50C02FE0" w14:textId="77777777" w:rsidR="00E575A0" w:rsidRPr="00E575A0" w:rsidRDefault="00E575A0"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7F97DFC" w14:textId="77777777" w:rsidR="00E575A0" w:rsidRPr="00E575A0" w:rsidRDefault="00E575A0" w:rsidP="008D3E8E">
      <w:pPr>
        <w:autoSpaceDE w:val="0"/>
        <w:autoSpaceDN w:val="0"/>
        <w:adjustRightInd w:val="0"/>
        <w:spacing w:after="0" w:line="240" w:lineRule="auto"/>
        <w:ind w:right="-1" w:firstLine="709"/>
        <w:jc w:val="center"/>
        <w:rPr>
          <w:rFonts w:ascii="Arial" w:hAnsi="Arial" w:cs="Arial"/>
          <w:b/>
          <w:bCs/>
          <w:sz w:val="24"/>
          <w:szCs w:val="24"/>
        </w:rPr>
      </w:pPr>
    </w:p>
    <w:p w14:paraId="3963360B" w14:textId="77777777" w:rsidR="00E575A0" w:rsidRPr="00E575A0" w:rsidRDefault="00E575A0" w:rsidP="008D3E8E">
      <w:pPr>
        <w:autoSpaceDE w:val="0"/>
        <w:autoSpaceDN w:val="0"/>
        <w:adjustRightInd w:val="0"/>
        <w:spacing w:after="0" w:line="240" w:lineRule="auto"/>
        <w:ind w:left="1134" w:right="1701"/>
        <w:jc w:val="center"/>
        <w:rPr>
          <w:rFonts w:ascii="Arial" w:hAnsi="Arial" w:cs="Arial"/>
          <w:b/>
          <w:bCs/>
          <w:sz w:val="24"/>
          <w:szCs w:val="24"/>
        </w:rPr>
      </w:pPr>
      <w:r w:rsidRPr="00E575A0">
        <w:rPr>
          <w:rFonts w:ascii="Arial" w:hAnsi="Arial" w:cs="Arial"/>
          <w:b/>
          <w:bCs/>
          <w:sz w:val="24"/>
          <w:szCs w:val="24"/>
        </w:rPr>
        <w:t>Исчерпывающий перечень административных процедур</w:t>
      </w:r>
    </w:p>
    <w:p w14:paraId="739C98C2" w14:textId="149B0BEB" w:rsidR="00C42B47" w:rsidRPr="00C42B47" w:rsidRDefault="00C42B47" w:rsidP="008D3E8E">
      <w:pPr>
        <w:spacing w:after="0" w:line="240" w:lineRule="auto"/>
        <w:ind w:right="2" w:firstLine="567"/>
        <w:jc w:val="center"/>
        <w:rPr>
          <w:rFonts w:ascii="Arial" w:eastAsia="Times New Roman" w:hAnsi="Arial" w:cs="Arial"/>
          <w:color w:val="000000"/>
          <w:sz w:val="24"/>
          <w:szCs w:val="24"/>
          <w:lang w:eastAsia="ru-RU"/>
        </w:rPr>
      </w:pPr>
    </w:p>
    <w:p w14:paraId="512295B3" w14:textId="77777777" w:rsidR="00C42B47" w:rsidRPr="00C42B47" w:rsidRDefault="00C42B47" w:rsidP="008D3E8E">
      <w:pPr>
        <w:spacing w:after="0" w:line="240" w:lineRule="auto"/>
        <w:ind w:right="2"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50. Предоставление муниципальной услуги включает в себя следующие административные процедуры:</w:t>
      </w:r>
    </w:p>
    <w:p w14:paraId="36D5C52D" w14:textId="4C7BFA5D"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1)</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Проверка</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документов</w:t>
      </w:r>
      <w:r w:rsidRPr="00A60A5C">
        <w:rPr>
          <w:rFonts w:ascii="Arial" w:eastAsia="Times New Roman" w:hAnsi="Arial" w:cs="Arial"/>
          <w:color w:val="000000"/>
          <w:spacing w:val="-5"/>
          <w:sz w:val="24"/>
          <w:szCs w:val="24"/>
          <w:lang w:eastAsia="ru-RU"/>
        </w:rPr>
        <w:t> </w:t>
      </w:r>
      <w:r w:rsidRPr="00A60A5C">
        <w:rPr>
          <w:rFonts w:ascii="Arial" w:eastAsia="Times New Roman" w:hAnsi="Arial" w:cs="Arial"/>
          <w:color w:val="000000"/>
          <w:sz w:val="24"/>
          <w:szCs w:val="24"/>
          <w:lang w:eastAsia="ru-RU"/>
        </w:rPr>
        <w:t>и</w:t>
      </w:r>
      <w:r w:rsidRPr="00A60A5C">
        <w:rPr>
          <w:rFonts w:ascii="Arial" w:eastAsia="Times New Roman" w:hAnsi="Arial" w:cs="Arial"/>
          <w:color w:val="000000"/>
          <w:spacing w:val="-5"/>
          <w:sz w:val="24"/>
          <w:szCs w:val="24"/>
          <w:lang w:eastAsia="ru-RU"/>
        </w:rPr>
        <w:t> </w:t>
      </w:r>
      <w:r w:rsidRPr="00A60A5C">
        <w:rPr>
          <w:rFonts w:ascii="Arial" w:eastAsia="Times New Roman" w:hAnsi="Arial" w:cs="Arial"/>
          <w:color w:val="000000"/>
          <w:sz w:val="24"/>
          <w:szCs w:val="24"/>
          <w:lang w:eastAsia="ru-RU"/>
        </w:rPr>
        <w:t>регистрация</w:t>
      </w:r>
      <w:r w:rsidRPr="00A60A5C">
        <w:rPr>
          <w:rFonts w:ascii="Arial" w:eastAsia="Times New Roman" w:hAnsi="Arial" w:cs="Arial"/>
          <w:color w:val="000000"/>
          <w:spacing w:val="-6"/>
          <w:sz w:val="24"/>
          <w:szCs w:val="24"/>
          <w:lang w:eastAsia="ru-RU"/>
        </w:rPr>
        <w:t> </w:t>
      </w:r>
      <w:r w:rsidRPr="00A60A5C">
        <w:rPr>
          <w:rFonts w:ascii="Arial" w:eastAsia="Times New Roman" w:hAnsi="Arial" w:cs="Arial"/>
          <w:color w:val="000000"/>
          <w:sz w:val="24"/>
          <w:szCs w:val="24"/>
          <w:lang w:eastAsia="ru-RU"/>
        </w:rPr>
        <w:t>заявления;</w:t>
      </w:r>
    </w:p>
    <w:p w14:paraId="41FA2CB5" w14:textId="16B701DA"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2)</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Получение</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сведений</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посредством</w:t>
      </w:r>
      <w:r w:rsidR="00A60A5C">
        <w:rPr>
          <w:rFonts w:ascii="Arial" w:eastAsia="Times New Roman" w:hAnsi="Arial" w:cs="Arial"/>
          <w:color w:val="000000"/>
          <w:spacing w:val="-7"/>
          <w:sz w:val="24"/>
          <w:szCs w:val="24"/>
          <w:lang w:eastAsia="ru-RU"/>
        </w:rPr>
        <w:t xml:space="preserve"> </w:t>
      </w:r>
      <w:r w:rsidRPr="00A60A5C">
        <w:rPr>
          <w:rFonts w:ascii="Arial" w:eastAsia="Times New Roman" w:hAnsi="Arial" w:cs="Arial"/>
          <w:color w:val="000000"/>
          <w:sz w:val="24"/>
          <w:szCs w:val="24"/>
          <w:lang w:eastAsia="ru-RU"/>
        </w:rPr>
        <w:t>Федеральной государственной информационной системы «Единая система межведомственного электронного взаимодействия» (далее – СМЭВ);</w:t>
      </w:r>
    </w:p>
    <w:p w14:paraId="35920208" w14:textId="23C36093"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3)</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Рассмотрение</w:t>
      </w:r>
      <w:r w:rsid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документов</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и</w:t>
      </w:r>
      <w:r w:rsid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сведений;</w:t>
      </w:r>
    </w:p>
    <w:p w14:paraId="3D64C46C" w14:textId="3DB8EB82"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4)</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Принятие</w:t>
      </w:r>
      <w:r w:rsidR="00A60A5C" w:rsidRPr="00A60A5C">
        <w:rPr>
          <w:rFonts w:ascii="Arial" w:eastAsia="Times New Roman" w:hAnsi="Arial" w:cs="Arial"/>
          <w:color w:val="000000"/>
          <w:spacing w:val="-5"/>
          <w:sz w:val="24"/>
          <w:szCs w:val="24"/>
          <w:lang w:eastAsia="ru-RU"/>
        </w:rPr>
        <w:t xml:space="preserve"> </w:t>
      </w:r>
      <w:r w:rsidRPr="00A60A5C">
        <w:rPr>
          <w:rFonts w:ascii="Arial" w:eastAsia="Times New Roman" w:hAnsi="Arial" w:cs="Arial"/>
          <w:color w:val="000000"/>
          <w:sz w:val="24"/>
          <w:szCs w:val="24"/>
          <w:lang w:eastAsia="ru-RU"/>
        </w:rPr>
        <w:t>решения;</w:t>
      </w:r>
    </w:p>
    <w:p w14:paraId="5DD04311" w14:textId="11C26EFF" w:rsidR="00C42B47" w:rsidRPr="00A60A5C" w:rsidRDefault="00C42B47" w:rsidP="008D3E8E">
      <w:pPr>
        <w:spacing w:after="0" w:line="240" w:lineRule="auto"/>
        <w:ind w:firstLine="709"/>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5)</w:t>
      </w:r>
      <w:r w:rsidRPr="00A60A5C">
        <w:rPr>
          <w:rFonts w:ascii="Arial" w:eastAsia="Times New Roman" w:hAnsi="Arial" w:cs="Arial"/>
          <w:color w:val="000000"/>
          <w:sz w:val="14"/>
          <w:szCs w:val="14"/>
          <w:lang w:eastAsia="ru-RU"/>
        </w:rPr>
        <w:t>   </w:t>
      </w:r>
      <w:r w:rsidRPr="00A60A5C">
        <w:rPr>
          <w:rFonts w:ascii="Arial" w:eastAsia="Times New Roman" w:hAnsi="Arial" w:cs="Arial"/>
          <w:color w:val="000000"/>
          <w:sz w:val="24"/>
          <w:szCs w:val="24"/>
          <w:lang w:eastAsia="ru-RU"/>
        </w:rPr>
        <w:t>Выдача</w:t>
      </w:r>
      <w:r w:rsid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результата.</w:t>
      </w:r>
    </w:p>
    <w:p w14:paraId="19A9C93B" w14:textId="0CC1BF5E" w:rsidR="00C42B47" w:rsidRPr="00C42B47" w:rsidRDefault="00C42B47" w:rsidP="008D3E8E">
      <w:pPr>
        <w:spacing w:after="0" w:line="240" w:lineRule="auto"/>
        <w:ind w:firstLine="720"/>
        <w:jc w:val="both"/>
        <w:rPr>
          <w:rFonts w:ascii="Arial" w:eastAsia="Times New Roman" w:hAnsi="Arial" w:cs="Arial"/>
          <w:color w:val="000000"/>
          <w:sz w:val="24"/>
          <w:szCs w:val="24"/>
          <w:lang w:eastAsia="ru-RU"/>
        </w:rPr>
      </w:pPr>
      <w:r w:rsidRPr="00A60A5C">
        <w:rPr>
          <w:rFonts w:ascii="Arial" w:eastAsia="Times New Roman" w:hAnsi="Arial" w:cs="Arial"/>
          <w:color w:val="000000"/>
          <w:sz w:val="24"/>
          <w:szCs w:val="24"/>
          <w:lang w:eastAsia="ru-RU"/>
        </w:rPr>
        <w:t>51. Описание</w:t>
      </w:r>
      <w:r w:rsidR="005A63FC" w:rsidRP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административных</w:t>
      </w:r>
      <w:r w:rsidR="005A63FC" w:rsidRPr="00A60A5C">
        <w:rPr>
          <w:rFonts w:ascii="Arial" w:eastAsia="Times New Roman" w:hAnsi="Arial" w:cs="Arial"/>
          <w:color w:val="000000"/>
          <w:spacing w:val="-6"/>
          <w:sz w:val="24"/>
          <w:szCs w:val="24"/>
          <w:lang w:eastAsia="ru-RU"/>
        </w:rPr>
        <w:t xml:space="preserve"> </w:t>
      </w:r>
      <w:r w:rsidRPr="00A60A5C">
        <w:rPr>
          <w:rFonts w:ascii="Arial" w:eastAsia="Times New Roman" w:hAnsi="Arial" w:cs="Arial"/>
          <w:color w:val="000000"/>
          <w:sz w:val="24"/>
          <w:szCs w:val="24"/>
          <w:lang w:eastAsia="ru-RU"/>
        </w:rPr>
        <w:t>процедур</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представлено</w:t>
      </w:r>
      <w:r w:rsidR="005A63FC" w:rsidRP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в</w:t>
      </w:r>
      <w:r w:rsidR="005A63FC" w:rsidRPr="00A60A5C">
        <w:rPr>
          <w:rFonts w:ascii="Arial" w:eastAsia="Times New Roman" w:hAnsi="Arial" w:cs="Arial"/>
          <w:color w:val="000000"/>
          <w:spacing w:val="-5"/>
          <w:sz w:val="24"/>
          <w:szCs w:val="24"/>
          <w:lang w:eastAsia="ru-RU"/>
        </w:rPr>
        <w:t xml:space="preserve"> </w:t>
      </w:r>
      <w:r w:rsidRPr="00A60A5C">
        <w:rPr>
          <w:rFonts w:ascii="Arial" w:eastAsia="Times New Roman" w:hAnsi="Arial" w:cs="Arial"/>
          <w:color w:val="000000"/>
          <w:sz w:val="24"/>
          <w:szCs w:val="24"/>
          <w:lang w:eastAsia="ru-RU"/>
        </w:rPr>
        <w:t>Приложении</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w:t>
      </w:r>
      <w:r w:rsidR="005A63FC" w:rsidRPr="00A60A5C">
        <w:rPr>
          <w:rFonts w:ascii="Arial" w:eastAsia="Times New Roman" w:hAnsi="Arial" w:cs="Arial"/>
          <w:color w:val="000000"/>
          <w:spacing w:val="50"/>
          <w:sz w:val="24"/>
          <w:szCs w:val="24"/>
          <w:lang w:eastAsia="ru-RU"/>
        </w:rPr>
        <w:t xml:space="preserve"> </w:t>
      </w:r>
      <w:r w:rsidR="00FA16F3">
        <w:rPr>
          <w:rFonts w:ascii="Arial" w:eastAsia="Times New Roman" w:hAnsi="Arial" w:cs="Arial"/>
          <w:color w:val="000000"/>
          <w:spacing w:val="50"/>
          <w:sz w:val="24"/>
          <w:szCs w:val="24"/>
          <w:lang w:eastAsia="ru-RU"/>
        </w:rPr>
        <w:t>5</w:t>
      </w:r>
      <w:r w:rsidR="005A63FC" w:rsidRPr="00A60A5C">
        <w:rPr>
          <w:rFonts w:ascii="Arial" w:eastAsia="Times New Roman" w:hAnsi="Arial" w:cs="Arial"/>
          <w:color w:val="000000"/>
          <w:spacing w:val="-4"/>
          <w:sz w:val="24"/>
          <w:szCs w:val="24"/>
          <w:lang w:eastAsia="ru-RU"/>
        </w:rPr>
        <w:t xml:space="preserve"> </w:t>
      </w:r>
      <w:r w:rsidRPr="00A60A5C">
        <w:rPr>
          <w:rFonts w:ascii="Arial" w:eastAsia="Times New Roman" w:hAnsi="Arial" w:cs="Arial"/>
          <w:color w:val="000000"/>
          <w:sz w:val="24"/>
          <w:szCs w:val="24"/>
          <w:lang w:eastAsia="ru-RU"/>
        </w:rPr>
        <w:t>к</w:t>
      </w:r>
      <w:r w:rsidR="005A63FC" w:rsidRPr="00A60A5C">
        <w:rPr>
          <w:rFonts w:ascii="Arial" w:eastAsia="Times New Roman" w:hAnsi="Arial" w:cs="Arial"/>
          <w:color w:val="000000"/>
          <w:sz w:val="24"/>
          <w:szCs w:val="24"/>
          <w:lang w:eastAsia="ru-RU"/>
        </w:rPr>
        <w:t xml:space="preserve"> </w:t>
      </w:r>
      <w:r w:rsidRPr="00A60A5C">
        <w:rPr>
          <w:rFonts w:ascii="Arial" w:eastAsia="Times New Roman" w:hAnsi="Arial" w:cs="Arial"/>
          <w:color w:val="000000"/>
          <w:sz w:val="24"/>
          <w:szCs w:val="24"/>
          <w:lang w:eastAsia="ru-RU"/>
        </w:rPr>
        <w:t>настоящему</w:t>
      </w:r>
      <w:r w:rsidR="005A63F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Административному регламенту.</w:t>
      </w:r>
    </w:p>
    <w:p w14:paraId="21999F0C"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D775532" w14:textId="32621A27" w:rsidR="00C42B47" w:rsidRPr="00A60A5C" w:rsidRDefault="00C42B47" w:rsidP="00A60A5C">
      <w:pPr>
        <w:spacing w:after="0" w:line="240" w:lineRule="auto"/>
        <w:ind w:left="1134" w:right="141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Перечень административных процедур (действий) при предоставлен</w:t>
      </w:r>
      <w:r w:rsidR="00A60A5C">
        <w:rPr>
          <w:rFonts w:ascii="Arial" w:eastAsia="Times New Roman" w:hAnsi="Arial" w:cs="Arial"/>
          <w:b/>
          <w:bCs/>
          <w:color w:val="000000"/>
          <w:sz w:val="24"/>
          <w:szCs w:val="24"/>
          <w:lang w:eastAsia="ru-RU"/>
        </w:rPr>
        <w:t xml:space="preserve">ии </w:t>
      </w:r>
      <w:r w:rsidRPr="00A60A5C">
        <w:rPr>
          <w:rFonts w:ascii="Arial" w:eastAsia="Times New Roman" w:hAnsi="Arial" w:cs="Arial"/>
          <w:b/>
          <w:bCs/>
          <w:color w:val="000000"/>
          <w:sz w:val="24"/>
          <w:szCs w:val="24"/>
          <w:lang w:eastAsia="ru-RU"/>
        </w:rPr>
        <w:t>муниципальной</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услуги</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в</w:t>
      </w:r>
      <w:r w:rsidR="00A60A5C">
        <w:rPr>
          <w:rFonts w:ascii="Arial" w:eastAsia="Times New Roman" w:hAnsi="Arial" w:cs="Arial"/>
          <w:b/>
          <w:bCs/>
          <w:color w:val="000000"/>
          <w:spacing w:val="-2"/>
          <w:sz w:val="24"/>
          <w:szCs w:val="24"/>
          <w:lang w:eastAsia="ru-RU"/>
        </w:rPr>
        <w:t xml:space="preserve"> </w:t>
      </w:r>
      <w:r w:rsidRPr="00A60A5C">
        <w:rPr>
          <w:rFonts w:ascii="Arial" w:eastAsia="Times New Roman" w:hAnsi="Arial" w:cs="Arial"/>
          <w:b/>
          <w:bCs/>
          <w:color w:val="000000"/>
          <w:sz w:val="24"/>
          <w:szCs w:val="24"/>
          <w:lang w:eastAsia="ru-RU"/>
        </w:rPr>
        <w:t>электронной</w:t>
      </w:r>
      <w:r w:rsidR="00A60A5C">
        <w:rPr>
          <w:rFonts w:ascii="Arial" w:eastAsia="Times New Roman" w:hAnsi="Arial" w:cs="Arial"/>
          <w:b/>
          <w:bCs/>
          <w:color w:val="000000"/>
          <w:sz w:val="24"/>
          <w:szCs w:val="24"/>
          <w:lang w:eastAsia="ru-RU"/>
        </w:rPr>
        <w:t xml:space="preserve"> </w:t>
      </w:r>
      <w:r w:rsidRPr="00A60A5C">
        <w:rPr>
          <w:rFonts w:ascii="Arial" w:eastAsia="Times New Roman" w:hAnsi="Arial" w:cs="Arial"/>
          <w:b/>
          <w:bCs/>
          <w:color w:val="000000"/>
          <w:sz w:val="24"/>
          <w:szCs w:val="24"/>
          <w:lang w:eastAsia="ru-RU"/>
        </w:rPr>
        <w:t>форме</w:t>
      </w:r>
    </w:p>
    <w:p w14:paraId="060C1DB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9DD5C1D"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52. При предоставлении муниципальной услуги в электронной форме заявителю обеспечиваются:</w:t>
      </w:r>
    </w:p>
    <w:p w14:paraId="5C237B75"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14:paraId="584416D0"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формирование заявления;</w:t>
      </w:r>
    </w:p>
    <w:p w14:paraId="472C0533" w14:textId="00D8A4F9"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прием и регистрация </w:t>
      </w:r>
      <w:r w:rsidR="00EB391C">
        <w:rPr>
          <w:rFonts w:ascii="Arial" w:eastAsia="Times New Roman" w:hAnsi="Arial" w:cs="Arial"/>
          <w:color w:val="000000"/>
          <w:sz w:val="24"/>
          <w:szCs w:val="24"/>
          <w:lang w:eastAsia="ru-RU"/>
        </w:rPr>
        <w:t>Упол</w:t>
      </w:r>
      <w:r w:rsidR="00432550">
        <w:rPr>
          <w:rFonts w:ascii="Arial" w:eastAsia="Times New Roman" w:hAnsi="Arial" w:cs="Arial"/>
          <w:color w:val="000000"/>
          <w:sz w:val="24"/>
          <w:szCs w:val="24"/>
          <w:lang w:eastAsia="ru-RU"/>
        </w:rPr>
        <w:t>номоченным органом</w:t>
      </w:r>
      <w:r w:rsidRPr="00C42B47">
        <w:rPr>
          <w:rFonts w:ascii="Arial" w:eastAsia="Times New Roman" w:hAnsi="Arial" w:cs="Arial"/>
          <w:color w:val="000000"/>
          <w:sz w:val="24"/>
          <w:szCs w:val="24"/>
          <w:lang w:eastAsia="ru-RU"/>
        </w:rPr>
        <w:t xml:space="preserve"> заявления и иных документов, необходимых для предоставления муниципальной услуги;</w:t>
      </w:r>
    </w:p>
    <w:p w14:paraId="7ED054F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результата предоставления муниципальной услуги;</w:t>
      </w:r>
    </w:p>
    <w:p w14:paraId="19593120"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получение сведений о ходе рассмотрения заявления;</w:t>
      </w:r>
    </w:p>
    <w:p w14:paraId="0DBE498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6)</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осуществление оценки качества предоставления муниципальной услуги;</w:t>
      </w:r>
    </w:p>
    <w:p w14:paraId="58189783" w14:textId="78C1051D"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7)</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w:t>
      </w:r>
      <w:r w:rsidR="00A60A5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(бездействие) должностных лиц Уполномоченного органа, предоставляющего муниципальную услугу, либо муниципального служащего.</w:t>
      </w:r>
    </w:p>
    <w:p w14:paraId="42796F01" w14:textId="1FEE258B"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p>
    <w:p w14:paraId="72429142" w14:textId="77777777" w:rsidR="00A60A5C" w:rsidRDefault="00C42B47" w:rsidP="008D3E8E">
      <w:pPr>
        <w:spacing w:after="0" w:line="240" w:lineRule="auto"/>
        <w:ind w:firstLine="56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Порядок осуществления административных процедур</w:t>
      </w:r>
    </w:p>
    <w:p w14:paraId="47A46137" w14:textId="7ECB92D3" w:rsidR="00C42B47" w:rsidRPr="00A60A5C" w:rsidRDefault="00C42B47" w:rsidP="008D3E8E">
      <w:pPr>
        <w:spacing w:after="0" w:line="240" w:lineRule="auto"/>
        <w:ind w:firstLine="567"/>
        <w:jc w:val="center"/>
        <w:rPr>
          <w:rFonts w:ascii="Arial" w:eastAsia="Times New Roman" w:hAnsi="Arial" w:cs="Arial"/>
          <w:b/>
          <w:bCs/>
          <w:color w:val="000000"/>
          <w:sz w:val="24"/>
          <w:szCs w:val="24"/>
          <w:lang w:eastAsia="ru-RU"/>
        </w:rPr>
      </w:pPr>
      <w:r w:rsidRPr="00A60A5C">
        <w:rPr>
          <w:rFonts w:ascii="Arial" w:eastAsia="Times New Roman" w:hAnsi="Arial" w:cs="Arial"/>
          <w:b/>
          <w:bCs/>
          <w:color w:val="000000"/>
          <w:sz w:val="24"/>
          <w:szCs w:val="24"/>
          <w:lang w:eastAsia="ru-RU"/>
        </w:rPr>
        <w:t>(действий) в электронной форме</w:t>
      </w:r>
    </w:p>
    <w:p w14:paraId="08324B62" w14:textId="77777777" w:rsidR="00C42B47" w:rsidRPr="00C42B47" w:rsidRDefault="00C42B47" w:rsidP="008D3E8E">
      <w:pPr>
        <w:spacing w:after="0" w:line="240" w:lineRule="auto"/>
        <w:ind w:firstLine="709"/>
        <w:jc w:val="center"/>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0C829E42"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53. Формирование заявления.</w:t>
      </w:r>
    </w:p>
    <w:p w14:paraId="09FE118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2F37A2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A20BA7"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При формировании заявления заявителю обеспечивается:</w:t>
      </w:r>
    </w:p>
    <w:p w14:paraId="40A5C548"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14:paraId="328E3D2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14:paraId="15CD49A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F904E6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E1BEBF4"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7037CE4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7F13D15" w14:textId="7FBA5978"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xml:space="preserve"> посредством ЕПГУ.</w:t>
      </w:r>
    </w:p>
    <w:p w14:paraId="6CC10699" w14:textId="71009DCD"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54. </w:t>
      </w:r>
      <w:r w:rsidR="00432550">
        <w:rPr>
          <w:rFonts w:ascii="Arial" w:eastAsia="Times New Roman" w:hAnsi="Arial" w:cs="Arial"/>
          <w:color w:val="000000"/>
          <w:sz w:val="24"/>
          <w:szCs w:val="24"/>
          <w:lang w:eastAsia="ru-RU"/>
        </w:rPr>
        <w:t>Уполномоченный орган</w:t>
      </w:r>
      <w:r w:rsidR="0043255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4270FB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992F4AA"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5C0EA0A" w14:textId="60F932EE"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55. Электронное заявление становится доступным для должностного лица </w:t>
      </w:r>
      <w:r w:rsidR="00EB391C">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4DF31A9"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Ответственное должностное лицо:</w:t>
      </w:r>
    </w:p>
    <w:p w14:paraId="11810ACC"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раз в день;</w:t>
      </w:r>
    </w:p>
    <w:p w14:paraId="1E87E4E4"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14:paraId="5E64BBD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производит действия в соответствии с пунктом 54 настоящего Административного регламента.</w:t>
      </w:r>
    </w:p>
    <w:p w14:paraId="59863B95"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56. Заявителю в качестве результата предоставления муниципальной услуги обеспечивается возможность получения документа:</w:t>
      </w:r>
    </w:p>
    <w:p w14:paraId="0DA8AA3C" w14:textId="7F69B77F"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в форме электронного документа, подписанного усиленной квалифицированной электронной подписью Главы </w:t>
      </w:r>
      <w:r>
        <w:rPr>
          <w:rFonts w:ascii="Arial" w:eastAsia="Times New Roman" w:hAnsi="Arial" w:cs="Arial"/>
          <w:color w:val="000000"/>
          <w:sz w:val="24"/>
          <w:szCs w:val="24"/>
          <w:lang w:eastAsia="ru-RU"/>
        </w:rPr>
        <w:t>Сайгинского сельского поселения</w:t>
      </w:r>
      <w:r w:rsidRPr="00C42B47">
        <w:rPr>
          <w:rFonts w:ascii="Arial" w:eastAsia="Times New Roman" w:hAnsi="Arial" w:cs="Arial"/>
          <w:color w:val="000000"/>
          <w:sz w:val="24"/>
          <w:szCs w:val="24"/>
          <w:lang w:eastAsia="ru-RU"/>
        </w:rPr>
        <w:t>, направленного заявителю в личный кабинет на ЕПГУ;</w:t>
      </w:r>
    </w:p>
    <w:p w14:paraId="1A9770E1"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14:paraId="3ED21A3E"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D458056"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14:paraId="0E59257B"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CFFA90B" w14:textId="77777777"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04B7CE" w14:textId="7FB49AAA"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58. Оценка качества предоставления муниципальной услуги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осуществляется в соответствии с Правилами оценки гражданами эффективности</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деятельности руководителей территориальных органов федеральных органов</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исполнительной</w:t>
      </w:r>
      <w:r w:rsidR="00A60A5C">
        <w:rPr>
          <w:rFonts w:ascii="Arial" w:eastAsia="Times New Roman" w:hAnsi="Arial" w:cs="Arial"/>
          <w:color w:val="000000"/>
          <w:spacing w:val="-4"/>
          <w:sz w:val="24"/>
          <w:szCs w:val="24"/>
          <w:lang w:eastAsia="ru-RU"/>
        </w:rPr>
        <w:t xml:space="preserve"> </w:t>
      </w:r>
      <w:r w:rsidRPr="00C42B47">
        <w:rPr>
          <w:rFonts w:ascii="Arial" w:eastAsia="Times New Roman" w:hAnsi="Arial" w:cs="Arial"/>
          <w:color w:val="000000"/>
          <w:sz w:val="24"/>
          <w:szCs w:val="24"/>
          <w:lang w:eastAsia="ru-RU"/>
        </w:rPr>
        <w:t>власти (их структурных подразделений) с учетом качества</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предоставления ими государственных услуг, а также применения результатов</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указанной оценки как основания для принятия решений о досрочном прекращении</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исполнения соответствующими руководителями своих должностных обязанностей,</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lastRenderedPageBreak/>
        <w:t>утвержденными постановлением Правительства Российской Федерации от</w:t>
      </w:r>
      <w:r w:rsidR="00A60A5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12</w:t>
      </w:r>
      <w:r w:rsidR="00A60A5C">
        <w:rPr>
          <w:rFonts w:ascii="Arial" w:eastAsia="Times New Roman" w:hAnsi="Arial" w:cs="Arial"/>
          <w:color w:val="000000"/>
          <w:sz w:val="24"/>
          <w:szCs w:val="24"/>
          <w:lang w:eastAsia="ru-RU"/>
        </w:rPr>
        <w:t>.12.</w:t>
      </w:r>
      <w:r w:rsidRPr="00C42B47">
        <w:rPr>
          <w:rFonts w:ascii="Arial" w:eastAsia="Times New Roman" w:hAnsi="Arial" w:cs="Arial"/>
          <w:color w:val="000000"/>
          <w:sz w:val="24"/>
          <w:szCs w:val="24"/>
          <w:lang w:eastAsia="ru-RU"/>
        </w:rPr>
        <w:t>2012 №</w:t>
      </w:r>
      <w:r w:rsidRPr="00C42B47">
        <w:rPr>
          <w:rFonts w:ascii="Arial" w:eastAsia="Times New Roman" w:hAnsi="Arial" w:cs="Arial"/>
          <w:color w:val="000000"/>
          <w:spacing w:val="1"/>
          <w:sz w:val="24"/>
          <w:szCs w:val="24"/>
          <w:lang w:eastAsia="ru-RU"/>
        </w:rPr>
        <w:t> </w:t>
      </w:r>
      <w:r w:rsidRPr="00C42B47">
        <w:rPr>
          <w:rFonts w:ascii="Arial" w:eastAsia="Times New Roman" w:hAnsi="Arial" w:cs="Arial"/>
          <w:color w:val="000000"/>
          <w:sz w:val="24"/>
          <w:szCs w:val="24"/>
          <w:lang w:eastAsia="ru-RU"/>
        </w:rPr>
        <w:t>1284</w:t>
      </w:r>
      <w:r w:rsidR="00A60A5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«Об оценке гражданами эффективности деятельности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руководителей территориальных органов федеральных органов исполнительной</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власти (их структурных подразделений) и территориальных органов</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государственных внебюджетных фондов</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(их региональных отделений) с учетом</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качества предоставления государственных услуг, руководителей</w:t>
      </w:r>
      <w:r w:rsidR="0075547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многофункциональных</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центров</w:t>
      </w:r>
      <w:r w:rsidR="0075547C">
        <w:rPr>
          <w:rFonts w:ascii="Arial" w:eastAsia="Times New Roman" w:hAnsi="Arial" w:cs="Arial"/>
          <w:color w:val="000000"/>
          <w:spacing w:val="-8"/>
          <w:sz w:val="24"/>
          <w:szCs w:val="24"/>
          <w:lang w:eastAsia="ru-RU"/>
        </w:rPr>
        <w:t xml:space="preserve"> </w:t>
      </w:r>
      <w:r w:rsidRPr="00C42B47">
        <w:rPr>
          <w:rFonts w:ascii="Arial" w:eastAsia="Times New Roman" w:hAnsi="Arial" w:cs="Arial"/>
          <w:color w:val="000000"/>
          <w:sz w:val="24"/>
          <w:szCs w:val="24"/>
          <w:lang w:eastAsia="ru-RU"/>
        </w:rPr>
        <w:t>предоставления</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государственных</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муниципальны</w:t>
      </w:r>
      <w:r w:rsidR="0075547C">
        <w:rPr>
          <w:rFonts w:ascii="Arial" w:eastAsia="Times New Roman" w:hAnsi="Arial" w:cs="Arial"/>
          <w:color w:val="000000"/>
          <w:sz w:val="24"/>
          <w:szCs w:val="24"/>
          <w:lang w:eastAsia="ru-RU"/>
        </w:rPr>
        <w:t xml:space="preserve">х </w:t>
      </w:r>
      <w:r w:rsidRPr="00C42B47">
        <w:rPr>
          <w:rFonts w:ascii="Arial" w:eastAsia="Times New Roman" w:hAnsi="Arial" w:cs="Arial"/>
          <w:color w:val="000000"/>
          <w:sz w:val="24"/>
          <w:szCs w:val="24"/>
          <w:lang w:eastAsia="ru-RU"/>
        </w:rPr>
        <w:t>услуг с учетом качества организации предоставления государственных и</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муниципальных услуг, а</w:t>
      </w:r>
      <w:r w:rsidR="0075547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также о</w:t>
      </w:r>
      <w:r w:rsidR="00EB391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применении результатов указанной оценки как</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основания для принятия решений о досрочном прекращении исполнения</w:t>
      </w:r>
      <w:r w:rsidR="00EB391C">
        <w:rPr>
          <w:rFonts w:ascii="Arial" w:eastAsia="Times New Roman" w:hAnsi="Arial" w:cs="Arial"/>
          <w:color w:val="000000"/>
          <w:spacing w:val="1"/>
          <w:sz w:val="24"/>
          <w:szCs w:val="24"/>
          <w:lang w:eastAsia="ru-RU"/>
        </w:rPr>
        <w:t xml:space="preserve"> </w:t>
      </w:r>
      <w:r w:rsidRPr="00C42B47">
        <w:rPr>
          <w:rFonts w:ascii="Arial" w:eastAsia="Times New Roman" w:hAnsi="Arial" w:cs="Arial"/>
          <w:color w:val="000000"/>
          <w:sz w:val="24"/>
          <w:szCs w:val="24"/>
          <w:lang w:eastAsia="ru-RU"/>
        </w:rPr>
        <w:t>соответствующими</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руководителями</w:t>
      </w:r>
      <w:r w:rsidR="00EB391C">
        <w:rPr>
          <w:rFonts w:ascii="Arial" w:eastAsia="Times New Roman" w:hAnsi="Arial" w:cs="Arial"/>
          <w:color w:val="000000"/>
          <w:spacing w:val="-3"/>
          <w:sz w:val="24"/>
          <w:szCs w:val="24"/>
          <w:lang w:eastAsia="ru-RU"/>
        </w:rPr>
        <w:t xml:space="preserve"> </w:t>
      </w:r>
      <w:r w:rsidRPr="00C42B47">
        <w:rPr>
          <w:rFonts w:ascii="Arial" w:eastAsia="Times New Roman" w:hAnsi="Arial" w:cs="Arial"/>
          <w:color w:val="000000"/>
          <w:sz w:val="24"/>
          <w:szCs w:val="24"/>
          <w:lang w:eastAsia="ru-RU"/>
        </w:rPr>
        <w:t>своих</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должностных</w:t>
      </w:r>
      <w:r w:rsidR="00EB391C">
        <w:rPr>
          <w:rFonts w:ascii="Arial" w:eastAsia="Times New Roman" w:hAnsi="Arial" w:cs="Arial"/>
          <w:color w:val="000000"/>
          <w:spacing w:val="-2"/>
          <w:sz w:val="24"/>
          <w:szCs w:val="24"/>
          <w:lang w:eastAsia="ru-RU"/>
        </w:rPr>
        <w:t xml:space="preserve"> </w:t>
      </w:r>
      <w:r w:rsidRPr="00C42B47">
        <w:rPr>
          <w:rFonts w:ascii="Arial" w:eastAsia="Times New Roman" w:hAnsi="Arial" w:cs="Arial"/>
          <w:color w:val="000000"/>
          <w:sz w:val="24"/>
          <w:szCs w:val="24"/>
          <w:lang w:eastAsia="ru-RU"/>
        </w:rPr>
        <w:t>обязанностей».</w:t>
      </w:r>
    </w:p>
    <w:p w14:paraId="1B0C2524" w14:textId="54B61935" w:rsidR="00C42B47" w:rsidRPr="00C42B47" w:rsidRDefault="00C42B47" w:rsidP="008D3E8E">
      <w:pPr>
        <w:spacing w:after="0" w:line="240" w:lineRule="auto"/>
        <w:ind w:firstLine="709"/>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xml:space="preserve">59. Заявителю обеспечивается возможность направления жалобы на решения, действия или бездействие </w:t>
      </w:r>
      <w:r w:rsidR="00432550">
        <w:rPr>
          <w:rFonts w:ascii="Arial" w:eastAsia="Times New Roman" w:hAnsi="Arial" w:cs="Arial"/>
          <w:color w:val="000000"/>
          <w:sz w:val="24"/>
          <w:szCs w:val="24"/>
          <w:lang w:eastAsia="ru-RU"/>
        </w:rPr>
        <w:t>Уполномоченного органа</w:t>
      </w:r>
      <w:r w:rsidRPr="00C42B47">
        <w:rPr>
          <w:rFonts w:ascii="Arial" w:eastAsia="Times New Roman" w:hAnsi="Arial" w:cs="Arial"/>
          <w:color w:val="000000"/>
          <w:sz w:val="24"/>
          <w:szCs w:val="24"/>
          <w:lang w:eastAsia="ru-RU"/>
        </w:rPr>
        <w:t xml:space="preserve">, должностного лица </w:t>
      </w:r>
      <w:r w:rsidR="00432550">
        <w:rPr>
          <w:rFonts w:ascii="Arial" w:eastAsia="Times New Roman" w:hAnsi="Arial" w:cs="Arial"/>
          <w:color w:val="000000"/>
          <w:sz w:val="24"/>
          <w:szCs w:val="24"/>
          <w:lang w:eastAsia="ru-RU"/>
        </w:rPr>
        <w:t>Уполномоченного органа</w:t>
      </w:r>
      <w:r w:rsidR="00432550" w:rsidRPr="00C42B47">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EB391C">
        <w:rPr>
          <w:rFonts w:ascii="Arial" w:eastAsia="Times New Roman" w:hAnsi="Arial" w:cs="Arial"/>
          <w:color w:val="000000"/>
          <w:sz w:val="24"/>
          <w:szCs w:val="24"/>
          <w:lang w:eastAsia="ru-RU"/>
        </w:rPr>
        <w:t xml:space="preserve"> </w:t>
      </w:r>
      <w:r w:rsidRPr="00C42B47">
        <w:rPr>
          <w:rFonts w:ascii="Arial" w:eastAsia="Times New Roman" w:hAnsi="Arial" w:cs="Arial"/>
          <w:color w:val="000000"/>
          <w:sz w:val="24"/>
          <w:szCs w:val="24"/>
          <w:lang w:eastAsia="ru-RU"/>
        </w:rPr>
        <w:t>(бездействия), совершенных при предоставлении государственных и муниципальных услуг»</w:t>
      </w:r>
      <w:bookmarkStart w:id="6" w:name="_ftnref1"/>
      <w:bookmarkEnd w:id="6"/>
      <w:r w:rsidRPr="00C42B47">
        <w:rPr>
          <w:rFonts w:ascii="Arial" w:eastAsia="Times New Roman" w:hAnsi="Arial" w:cs="Arial"/>
          <w:color w:val="000000"/>
          <w:sz w:val="24"/>
          <w:szCs w:val="24"/>
          <w:lang w:eastAsia="ru-RU"/>
        </w:rPr>
        <w:t>.</w:t>
      </w:r>
    </w:p>
    <w:p w14:paraId="3BF99E9C" w14:textId="77777777" w:rsidR="00C42B47" w:rsidRPr="00C42B47" w:rsidRDefault="00C42B47" w:rsidP="008D3E8E">
      <w:pPr>
        <w:spacing w:after="0" w:line="240" w:lineRule="auto"/>
        <w:ind w:left="131"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724699EA" w14:textId="77777777" w:rsidR="00C42B47" w:rsidRPr="00EB391C" w:rsidRDefault="00C42B47" w:rsidP="00EB391C">
      <w:pPr>
        <w:spacing w:after="0" w:line="240" w:lineRule="auto"/>
        <w:ind w:left="1134" w:right="1417"/>
        <w:jc w:val="center"/>
        <w:rPr>
          <w:rFonts w:ascii="Arial" w:eastAsia="Times New Roman" w:hAnsi="Arial" w:cs="Arial"/>
          <w:b/>
          <w:bCs/>
          <w:color w:val="000000"/>
          <w:sz w:val="24"/>
          <w:szCs w:val="24"/>
          <w:lang w:eastAsia="ru-RU"/>
        </w:rPr>
      </w:pPr>
      <w:r w:rsidRPr="00EB391C">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198B9EA5"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1C51E481" w14:textId="0F67DFB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 xml:space="preserve">60. </w:t>
      </w:r>
      <w:r w:rsidR="00432550" w:rsidRPr="00432550">
        <w:rPr>
          <w:rFonts w:ascii="Arial" w:eastAsia="Times New Roman" w:hAnsi="Arial" w:cs="Arial"/>
          <w:color w:val="000000"/>
          <w:sz w:val="24"/>
          <w:szCs w:val="24"/>
          <w:lang w:eastAsia="ru-RU"/>
        </w:rPr>
        <w:t>В случае выявления опечаток и ошибок заявитель вправе обратиться в</w:t>
      </w:r>
      <w:r w:rsidR="00432550">
        <w:rPr>
          <w:rFonts w:ascii="Arial" w:eastAsia="Times New Roman" w:hAnsi="Arial" w:cs="Arial"/>
          <w:color w:val="000000"/>
          <w:sz w:val="24"/>
          <w:szCs w:val="24"/>
          <w:lang w:eastAsia="ru-RU"/>
        </w:rPr>
        <w:t xml:space="preserve"> Уполномоченный орган</w:t>
      </w:r>
      <w:r w:rsidRPr="00C42B47">
        <w:rPr>
          <w:rFonts w:ascii="Arial" w:eastAsia="Times New Roman" w:hAnsi="Arial" w:cs="Arial"/>
          <w:color w:val="000000"/>
          <w:sz w:val="24"/>
          <w:szCs w:val="24"/>
          <w:lang w:eastAsia="ru-RU"/>
        </w:rPr>
        <w:t xml:space="preserve"> при личном обращении, а также посредством обращения за получением муниципальной услуги в МФЦ (при наличии) с заявлением с приложением документов, указанных в пункте 19 настоящего Административного регламента.</w:t>
      </w:r>
    </w:p>
    <w:p w14:paraId="0CB7E40F" w14:textId="7777777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61. Основания отказа в приеме заявления об исправлении опечаток и ошибок указаны в пункте 23 настоящего Административного регламента.</w:t>
      </w:r>
    </w:p>
    <w:p w14:paraId="05B4D9F6" w14:textId="7777777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61A62ED" w14:textId="67B73F1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1)</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посредством обращения за получением муниципальной услуги в МФЦ (при наличии) с заявлением о необходимости исправления опечаток и ошибок, в котором содержится указание на их описание.</w:t>
      </w:r>
    </w:p>
    <w:p w14:paraId="3D51C62F" w14:textId="430DBADC"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2)</w:t>
      </w:r>
      <w:r w:rsidRPr="00C42B47">
        <w:rPr>
          <w:rFonts w:ascii="Times New Roman" w:eastAsia="Times New Roman" w:hAnsi="Times New Roman" w:cs="Times New Roman"/>
          <w:color w:val="000000"/>
          <w:sz w:val="14"/>
          <w:szCs w:val="14"/>
          <w:lang w:eastAsia="ru-RU"/>
        </w:rPr>
        <w:t>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МФЦ (при наличии) при получении заявления, указанного в подпункте 1 пункта 62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52CD9BC" w14:textId="36490B0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3)</w:t>
      </w:r>
      <w:r w:rsidRPr="00C42B47">
        <w:rPr>
          <w:rFonts w:ascii="Times New Roman" w:eastAsia="Times New Roman" w:hAnsi="Times New Roman" w:cs="Times New Roman"/>
          <w:color w:val="000000"/>
          <w:sz w:val="14"/>
          <w:szCs w:val="14"/>
          <w:lang w:eastAsia="ru-RU"/>
        </w:rPr>
        <w:t>  </w:t>
      </w:r>
      <w:r w:rsidR="00432550">
        <w:rPr>
          <w:rFonts w:ascii="Arial" w:eastAsia="Times New Roman" w:hAnsi="Arial" w:cs="Arial"/>
          <w:color w:val="000000"/>
          <w:sz w:val="24"/>
          <w:szCs w:val="24"/>
          <w:lang w:eastAsia="ru-RU"/>
        </w:rPr>
        <w:t>Уполномоченный орган</w:t>
      </w:r>
      <w:r w:rsidRPr="00C42B47">
        <w:rPr>
          <w:rFonts w:ascii="Arial" w:eastAsia="Times New Roman" w:hAnsi="Arial" w:cs="Arial"/>
          <w:color w:val="000000"/>
          <w:sz w:val="24"/>
          <w:szCs w:val="24"/>
          <w:lang w:eastAsia="ru-RU"/>
        </w:rPr>
        <w:t>, а также МФЦ (при наличии) обеспечивает устранение опечаток и ошибок в документах, являющихся результатом предоставления муниципальной услуги.</w:t>
      </w:r>
    </w:p>
    <w:p w14:paraId="24A9C0EA" w14:textId="77777777" w:rsidR="00C42B47" w:rsidRPr="00C42B47" w:rsidRDefault="00C42B47" w:rsidP="008D3E8E">
      <w:pPr>
        <w:spacing w:after="0" w:line="240" w:lineRule="auto"/>
        <w:ind w:firstLine="709"/>
        <w:jc w:val="both"/>
        <w:rPr>
          <w:rFonts w:ascii="Arial" w:eastAsia="Times New Roman" w:hAnsi="Arial" w:cs="Arial"/>
          <w:color w:val="000000"/>
          <w:lang w:eastAsia="ru-RU"/>
        </w:rPr>
      </w:pPr>
      <w:r w:rsidRPr="00C42B47">
        <w:rPr>
          <w:rFonts w:ascii="Arial" w:eastAsia="Times New Roman" w:hAnsi="Arial" w:cs="Arial"/>
          <w:color w:val="000000"/>
          <w:sz w:val="24"/>
          <w:szCs w:val="24"/>
          <w:lang w:eastAsia="ru-RU"/>
        </w:rPr>
        <w:t>4)</w:t>
      </w:r>
      <w:r w:rsidRPr="00C42B47">
        <w:rPr>
          <w:rFonts w:ascii="Times New Roman" w:eastAsia="Times New Roman" w:hAnsi="Times New Roman" w:cs="Times New Roman"/>
          <w:color w:val="000000"/>
          <w:sz w:val="14"/>
          <w:szCs w:val="14"/>
          <w:lang w:eastAsia="ru-RU"/>
        </w:rPr>
        <w:t>  </w:t>
      </w:r>
      <w:r w:rsidRPr="00C42B47">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1 пункта 62 настоящего Административного регламента.</w:t>
      </w:r>
    </w:p>
    <w:p w14:paraId="1F5A8CA7" w14:textId="77777777" w:rsidR="00C42B47" w:rsidRPr="00C42B47" w:rsidRDefault="00C42B47" w:rsidP="008D3E8E">
      <w:pPr>
        <w:spacing w:after="0" w:line="240" w:lineRule="auto"/>
        <w:ind w:firstLine="567"/>
        <w:jc w:val="both"/>
        <w:rPr>
          <w:rFonts w:ascii="Arial" w:eastAsia="Times New Roman" w:hAnsi="Arial" w:cs="Arial"/>
          <w:color w:val="000000"/>
          <w:sz w:val="24"/>
          <w:szCs w:val="24"/>
          <w:lang w:eastAsia="ru-RU"/>
        </w:rPr>
      </w:pPr>
      <w:r w:rsidRPr="00C42B47">
        <w:rPr>
          <w:rFonts w:ascii="Arial" w:eastAsia="Times New Roman" w:hAnsi="Arial" w:cs="Arial"/>
          <w:color w:val="000000"/>
          <w:sz w:val="24"/>
          <w:szCs w:val="24"/>
          <w:lang w:eastAsia="ru-RU"/>
        </w:rPr>
        <w:t> </w:t>
      </w:r>
    </w:p>
    <w:p w14:paraId="215A147E" w14:textId="08E242F2" w:rsidR="00E656B5" w:rsidRDefault="00E656B5" w:rsidP="008D3E8E">
      <w:pPr>
        <w:pStyle w:val="s3"/>
        <w:spacing w:before="0" w:beforeAutospacing="0" w:after="0" w:afterAutospacing="0"/>
        <w:ind w:firstLine="709"/>
        <w:jc w:val="both"/>
        <w:rPr>
          <w:rFonts w:ascii="Arial" w:hAnsi="Arial" w:cs="Arial"/>
        </w:rPr>
      </w:pPr>
    </w:p>
    <w:p w14:paraId="6B2EF4E9" w14:textId="77777777" w:rsidR="00EB391C" w:rsidRPr="00321ADB" w:rsidRDefault="00EB391C" w:rsidP="008D3E8E">
      <w:pPr>
        <w:pStyle w:val="s3"/>
        <w:spacing w:before="0" w:beforeAutospacing="0" w:after="0" w:afterAutospacing="0"/>
        <w:ind w:firstLine="709"/>
        <w:jc w:val="both"/>
        <w:rPr>
          <w:rFonts w:ascii="Arial" w:hAnsi="Arial" w:cs="Arial"/>
        </w:rPr>
      </w:pPr>
    </w:p>
    <w:p w14:paraId="17D0E88A"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Раздел IV. Формы контроля за исполнением </w:t>
      </w:r>
    </w:p>
    <w:p w14:paraId="4475A38A"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административного регламента</w:t>
      </w:r>
    </w:p>
    <w:p w14:paraId="700FC1D1" w14:textId="77777777" w:rsidR="00E656B5" w:rsidRPr="00321ADB" w:rsidRDefault="00E656B5" w:rsidP="008D3E8E">
      <w:pPr>
        <w:pStyle w:val="s3"/>
        <w:spacing w:before="0" w:beforeAutospacing="0" w:after="0" w:afterAutospacing="0"/>
        <w:jc w:val="center"/>
        <w:rPr>
          <w:rFonts w:ascii="Arial" w:hAnsi="Arial" w:cs="Arial"/>
          <w:b/>
        </w:rPr>
      </w:pPr>
    </w:p>
    <w:p w14:paraId="278B6337"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Порядок осуществления текущего</w:t>
      </w:r>
    </w:p>
    <w:p w14:paraId="296A0B3A"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контроля за соблюдением и исполнением</w:t>
      </w:r>
    </w:p>
    <w:p w14:paraId="643D662B"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ответственными должностными лицами</w:t>
      </w:r>
    </w:p>
    <w:p w14:paraId="22855F02"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положений регламента и иных</w:t>
      </w:r>
      <w:r>
        <w:rPr>
          <w:rFonts w:ascii="Arial" w:hAnsi="Arial" w:cs="Arial"/>
          <w:b/>
        </w:rPr>
        <w:t xml:space="preserve"> </w:t>
      </w:r>
      <w:r w:rsidRPr="00321ADB">
        <w:rPr>
          <w:rFonts w:ascii="Arial" w:hAnsi="Arial" w:cs="Arial"/>
          <w:b/>
        </w:rPr>
        <w:t>нормативных</w:t>
      </w:r>
    </w:p>
    <w:p w14:paraId="719A8BF7"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правовых актов, устанавливающих требования </w:t>
      </w:r>
    </w:p>
    <w:p w14:paraId="50F8846E"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к предоставлению муниципальной услуги, </w:t>
      </w:r>
    </w:p>
    <w:p w14:paraId="68FD59FB"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а также принятием ими решений</w:t>
      </w:r>
    </w:p>
    <w:p w14:paraId="5A71F335"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608C3036" w14:textId="4F81AE72"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63</w:t>
      </w:r>
      <w:r w:rsidR="00E656B5" w:rsidRPr="00321ADB">
        <w:rPr>
          <w:rFonts w:ascii="Arial" w:hAnsi="Arial" w:cs="Arial"/>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D228066"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FA4C1C4"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Текущий контроль осуществляется путем проведения проверок:</w:t>
      </w:r>
    </w:p>
    <w:p w14:paraId="5EAA47A8"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решений о предоставлении (об отказе в предоставлении) муниципальной услуги;</w:t>
      </w:r>
    </w:p>
    <w:p w14:paraId="458BCE80"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выявления и устранения нарушений прав граждан;</w:t>
      </w:r>
    </w:p>
    <w:p w14:paraId="1F7DCF81" w14:textId="77777777" w:rsidR="00E656B5" w:rsidRPr="00321ADB" w:rsidRDefault="00E656B5" w:rsidP="008D3E8E">
      <w:pPr>
        <w:pStyle w:val="s1"/>
        <w:spacing w:before="0" w:beforeAutospacing="0" w:after="0" w:afterAutospacing="0"/>
        <w:ind w:firstLine="709"/>
        <w:jc w:val="both"/>
        <w:rPr>
          <w:rFonts w:ascii="Arial" w:hAnsi="Arial" w:cs="Arial"/>
          <w:b/>
        </w:rPr>
      </w:pPr>
      <w:r w:rsidRPr="00321AD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8E5AE2"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484173D5"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Порядок и периодичность осуществления</w:t>
      </w:r>
    </w:p>
    <w:p w14:paraId="12058328"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плановых и внеплановых проверок полноты </w:t>
      </w:r>
    </w:p>
    <w:p w14:paraId="788541A9"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и качества предоставления муниципальной</w:t>
      </w:r>
    </w:p>
    <w:p w14:paraId="2B34F013"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услуги, в том числе порядок и формы контроля</w:t>
      </w:r>
    </w:p>
    <w:p w14:paraId="28EAD029"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за полнотой и качеством предоставления</w:t>
      </w:r>
    </w:p>
    <w:p w14:paraId="534084C4"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муниципальной услуги</w:t>
      </w:r>
    </w:p>
    <w:p w14:paraId="6D32452B"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3C946707" w14:textId="412CA3FD"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64</w:t>
      </w:r>
      <w:r w:rsidR="00E656B5" w:rsidRPr="00321ADB">
        <w:rPr>
          <w:rFonts w:ascii="Arial" w:hAnsi="Arial" w:cs="Arial"/>
        </w:rPr>
        <w:t>. Контроль за полнотой и качеством предоставления муниципальной услуги включает в себя проведение плановых и внеплановых проверок.</w:t>
      </w:r>
    </w:p>
    <w:p w14:paraId="24413A4E" w14:textId="629B4848"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566961A"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сроков предоставления муниципальной услуги;</w:t>
      </w:r>
    </w:p>
    <w:p w14:paraId="7B99667E"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соблюдение положений настоящего Административного регламента;</w:t>
      </w:r>
    </w:p>
    <w:p w14:paraId="46FDE423"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правильность и обоснованность принятого решения об отказе в предоставлении муниципальной услуги.</w:t>
      </w:r>
    </w:p>
    <w:p w14:paraId="1525F001"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Основанием для проведения внеплановых проверок являются:</w:t>
      </w:r>
    </w:p>
    <w:p w14:paraId="6B750F4E"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Сайгинского сельского поселения;</w:t>
      </w:r>
    </w:p>
    <w:p w14:paraId="04D92557"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lastRenderedPageBreak/>
        <w:t>обращения граждан и юридических лиц на нарушения законодательства, в том числе на качество предоставления муниципальной услуги.</w:t>
      </w:r>
    </w:p>
    <w:p w14:paraId="197A33C7" w14:textId="77777777" w:rsidR="00E656B5" w:rsidRPr="00321ADB" w:rsidRDefault="00E656B5" w:rsidP="008D3E8E">
      <w:pPr>
        <w:pStyle w:val="s1"/>
        <w:spacing w:before="0" w:beforeAutospacing="0" w:after="0" w:afterAutospacing="0"/>
        <w:ind w:firstLine="709"/>
        <w:jc w:val="both"/>
        <w:rPr>
          <w:rFonts w:ascii="Arial" w:hAnsi="Arial" w:cs="Arial"/>
        </w:rPr>
      </w:pPr>
    </w:p>
    <w:p w14:paraId="0021237A"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Ответственность должностных лиц</w:t>
      </w:r>
    </w:p>
    <w:p w14:paraId="125AAC0E"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за решения и действия (бездействие),</w:t>
      </w:r>
    </w:p>
    <w:p w14:paraId="3B87596C"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принимаемые (осуществляемые) ими</w:t>
      </w:r>
    </w:p>
    <w:p w14:paraId="527E5F41"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в ходе предоставления муниципальной услуги</w:t>
      </w:r>
    </w:p>
    <w:p w14:paraId="5519168E" w14:textId="77777777" w:rsidR="00E656B5" w:rsidRPr="00321ADB" w:rsidRDefault="00E656B5" w:rsidP="008D3E8E">
      <w:pPr>
        <w:pStyle w:val="s3"/>
        <w:spacing w:before="0" w:beforeAutospacing="0" w:after="0" w:afterAutospacing="0"/>
        <w:ind w:firstLine="709"/>
        <w:jc w:val="both"/>
        <w:rPr>
          <w:rFonts w:ascii="Arial" w:hAnsi="Arial" w:cs="Arial"/>
          <w:b/>
        </w:rPr>
      </w:pPr>
    </w:p>
    <w:p w14:paraId="3E832C8A" w14:textId="7CE47021"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65</w:t>
      </w:r>
      <w:r w:rsidR="00E656B5" w:rsidRPr="00321ADB">
        <w:rPr>
          <w:rFonts w:ascii="Arial" w:hAnsi="Arial" w:cs="Arial"/>
        </w:rPr>
        <w:t>.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Сайгинского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14:paraId="495073A3"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E711553"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434BD437"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Раздел V. Досудебный (внесудебный) порядок</w:t>
      </w:r>
    </w:p>
    <w:p w14:paraId="4F190B42"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обжалования решений и действий (бездействия) </w:t>
      </w:r>
    </w:p>
    <w:p w14:paraId="0ED1D58C"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органа, предоставляющего муниципальную услугу, </w:t>
      </w:r>
    </w:p>
    <w:p w14:paraId="22FA04EC"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многофункционального центра, организаций,</w:t>
      </w:r>
    </w:p>
    <w:p w14:paraId="6C9B99E3"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 указанных в части 1.1. статьи 16 настоящего </w:t>
      </w:r>
    </w:p>
    <w:p w14:paraId="286B9699" w14:textId="77777777" w:rsidR="00E656B5" w:rsidRDefault="00E656B5" w:rsidP="008D3E8E">
      <w:pPr>
        <w:pStyle w:val="s3"/>
        <w:spacing w:before="0" w:beforeAutospacing="0" w:after="0" w:afterAutospacing="0"/>
        <w:jc w:val="center"/>
        <w:rPr>
          <w:rFonts w:ascii="Arial" w:hAnsi="Arial" w:cs="Arial"/>
          <w:b/>
        </w:rPr>
      </w:pPr>
      <w:r w:rsidRPr="00321ADB">
        <w:rPr>
          <w:rFonts w:ascii="Arial" w:hAnsi="Arial" w:cs="Arial"/>
          <w:b/>
        </w:rPr>
        <w:t xml:space="preserve">Федерального закона, а также их должностных лиц, </w:t>
      </w:r>
    </w:p>
    <w:p w14:paraId="427D2C3F" w14:textId="77777777" w:rsidR="00E656B5" w:rsidRPr="00321ADB" w:rsidRDefault="00E656B5" w:rsidP="008D3E8E">
      <w:pPr>
        <w:pStyle w:val="s3"/>
        <w:spacing w:before="0" w:beforeAutospacing="0" w:after="0" w:afterAutospacing="0"/>
        <w:jc w:val="center"/>
        <w:rPr>
          <w:rFonts w:ascii="Arial" w:hAnsi="Arial" w:cs="Arial"/>
          <w:b/>
        </w:rPr>
      </w:pPr>
      <w:r w:rsidRPr="00321ADB">
        <w:rPr>
          <w:rFonts w:ascii="Arial" w:hAnsi="Arial" w:cs="Arial"/>
          <w:b/>
        </w:rPr>
        <w:t>государственных или (муниципальных) служащих, работников</w:t>
      </w:r>
    </w:p>
    <w:p w14:paraId="57173D5C" w14:textId="77777777" w:rsidR="00E656B5" w:rsidRPr="00321ADB" w:rsidRDefault="00E656B5" w:rsidP="008D3E8E">
      <w:pPr>
        <w:pStyle w:val="s3"/>
        <w:spacing w:before="0" w:beforeAutospacing="0" w:after="0" w:afterAutospacing="0"/>
        <w:ind w:firstLine="709"/>
        <w:jc w:val="center"/>
        <w:rPr>
          <w:rFonts w:ascii="Arial" w:hAnsi="Arial" w:cs="Arial"/>
          <w:b/>
        </w:rPr>
      </w:pPr>
    </w:p>
    <w:p w14:paraId="3199CF69" w14:textId="70B63DB8"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66</w:t>
      </w:r>
      <w:r w:rsidR="00E656B5" w:rsidRPr="00321ADB">
        <w:rPr>
          <w:rFonts w:ascii="Arial" w:hAnsi="Arial" w:cs="Arial"/>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4B6B294" w14:textId="77777777"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FEDC3E4" w14:textId="3F09BE5D"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67</w:t>
      </w:r>
      <w:r w:rsidR="00E656B5" w:rsidRPr="00321ADB">
        <w:rPr>
          <w:rFonts w:ascii="Arial" w:hAnsi="Arial" w:cs="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F80B97F"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14:paraId="08593BC5"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6256A724"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к учредителю многофункционального центра - на решение и действия (бездействие) многофункционального центра.</w:t>
      </w:r>
    </w:p>
    <w:p w14:paraId="31570139" w14:textId="77777777" w:rsidR="00E656B5" w:rsidRPr="00321ADB" w:rsidRDefault="00E656B5" w:rsidP="008D3E8E">
      <w:pPr>
        <w:pStyle w:val="s1"/>
        <w:spacing w:before="0" w:beforeAutospacing="0" w:after="0" w:afterAutospacing="0"/>
        <w:ind w:firstLine="709"/>
        <w:jc w:val="both"/>
        <w:rPr>
          <w:rFonts w:ascii="Arial" w:hAnsi="Arial" w:cs="Arial"/>
        </w:rPr>
      </w:pPr>
      <w:r w:rsidRPr="00321ADB">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D6A5D2" w14:textId="77777777"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2A45962" w14:textId="269152DF"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lastRenderedPageBreak/>
        <w:t>68</w:t>
      </w:r>
      <w:r w:rsidR="00E656B5" w:rsidRPr="00321ADB">
        <w:rPr>
          <w:rFonts w:ascii="Arial" w:hAnsi="Arial" w:cs="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E656B5" w:rsidRPr="00432550">
        <w:rPr>
          <w:rFonts w:ascii="Arial" w:hAnsi="Arial" w:cs="Arial"/>
        </w:rPr>
        <w:t>Едином портале</w:t>
      </w:r>
      <w:r w:rsidR="00E656B5" w:rsidRPr="00321ADB">
        <w:rPr>
          <w:rFonts w:ascii="Arial" w:hAnsi="Arial" w:cs="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605D441" w14:textId="77777777" w:rsidR="00E656B5" w:rsidRPr="00321ADB" w:rsidRDefault="00E656B5" w:rsidP="008D3E8E">
      <w:pPr>
        <w:pStyle w:val="s3"/>
        <w:spacing w:before="0" w:beforeAutospacing="0" w:after="0" w:afterAutospacing="0"/>
        <w:ind w:firstLine="709"/>
        <w:jc w:val="both"/>
        <w:rPr>
          <w:rFonts w:ascii="Arial" w:hAnsi="Arial" w:cs="Arial"/>
        </w:rPr>
      </w:pPr>
      <w:r w:rsidRPr="00321ADB">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8AC7850" w14:textId="7A7FD41F" w:rsidR="00E656B5" w:rsidRPr="00321ADB" w:rsidRDefault="00432550" w:rsidP="008D3E8E">
      <w:pPr>
        <w:pStyle w:val="s1"/>
        <w:spacing w:before="0" w:beforeAutospacing="0" w:after="0" w:afterAutospacing="0"/>
        <w:ind w:firstLine="709"/>
        <w:jc w:val="both"/>
        <w:rPr>
          <w:rFonts w:ascii="Arial" w:hAnsi="Arial" w:cs="Arial"/>
        </w:rPr>
      </w:pPr>
      <w:r>
        <w:rPr>
          <w:rFonts w:ascii="Arial" w:hAnsi="Arial" w:cs="Arial"/>
        </w:rPr>
        <w:t>69</w:t>
      </w:r>
      <w:r w:rsidR="00E656B5" w:rsidRPr="00321ADB">
        <w:rPr>
          <w:rFonts w:ascii="Arial" w:hAnsi="Arial" w:cs="Arial"/>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B905F77" w14:textId="4DFDDD4D" w:rsidR="00E656B5" w:rsidRPr="00321ADB" w:rsidRDefault="00E656B5" w:rsidP="008D3E8E">
      <w:pPr>
        <w:pStyle w:val="s1"/>
        <w:spacing w:before="0" w:beforeAutospacing="0" w:after="0" w:afterAutospacing="0"/>
        <w:ind w:firstLine="709"/>
        <w:jc w:val="both"/>
        <w:rPr>
          <w:rFonts w:ascii="Arial" w:hAnsi="Arial" w:cs="Arial"/>
        </w:rPr>
      </w:pPr>
      <w:r w:rsidRPr="00432550">
        <w:rPr>
          <w:rFonts w:ascii="Arial" w:hAnsi="Arial" w:cs="Arial"/>
        </w:rPr>
        <w:t>Федеральным законом</w:t>
      </w:r>
      <w:r w:rsidRPr="00321ADB">
        <w:rPr>
          <w:rFonts w:ascii="Arial" w:hAnsi="Arial" w:cs="Arial"/>
        </w:rPr>
        <w:t xml:space="preserve"> «Об организации предоставления государственных и муниципальных услуг»;</w:t>
      </w:r>
    </w:p>
    <w:p w14:paraId="6CAB403B" w14:textId="1DEA9117" w:rsidR="00E656B5" w:rsidRPr="00321ADB" w:rsidRDefault="00E656B5" w:rsidP="008D3E8E">
      <w:pPr>
        <w:pStyle w:val="s1"/>
        <w:spacing w:before="0" w:beforeAutospacing="0" w:after="0" w:afterAutospacing="0"/>
        <w:ind w:firstLine="709"/>
        <w:jc w:val="both"/>
        <w:rPr>
          <w:rFonts w:ascii="Arial" w:hAnsi="Arial" w:cs="Arial"/>
        </w:rPr>
      </w:pPr>
      <w:r w:rsidRPr="00432550">
        <w:rPr>
          <w:rFonts w:ascii="Arial" w:hAnsi="Arial" w:cs="Arial"/>
        </w:rPr>
        <w:t>постановлением</w:t>
      </w:r>
      <w:r w:rsidRPr="00321ADB">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CBF5C6" w14:textId="77777777" w:rsidR="00E656B5" w:rsidRPr="009F3C93" w:rsidRDefault="00E656B5" w:rsidP="008D3E8E">
      <w:pPr>
        <w:pStyle w:val="ConsPlusNormal"/>
        <w:jc w:val="both"/>
        <w:rPr>
          <w:sz w:val="24"/>
          <w:szCs w:val="24"/>
        </w:rPr>
      </w:pPr>
    </w:p>
    <w:p w14:paraId="2BA0546B" w14:textId="77777777" w:rsidR="00E656B5" w:rsidRDefault="00E656B5" w:rsidP="008D3E8E">
      <w:pPr>
        <w:pStyle w:val="Default"/>
        <w:jc w:val="both"/>
        <w:rPr>
          <w:rFonts w:ascii="Arial" w:hAnsi="Arial" w:cs="Arial"/>
          <w:color w:val="auto"/>
        </w:rPr>
      </w:pPr>
    </w:p>
    <w:p w14:paraId="40D35C26" w14:textId="77777777" w:rsidR="00E656B5" w:rsidRDefault="00E656B5" w:rsidP="008D3E8E">
      <w:pPr>
        <w:pStyle w:val="Default"/>
        <w:jc w:val="both"/>
        <w:rPr>
          <w:rFonts w:ascii="Arial" w:hAnsi="Arial" w:cs="Arial"/>
          <w:color w:val="auto"/>
        </w:rPr>
      </w:pPr>
    </w:p>
    <w:p w14:paraId="0782E387" w14:textId="77777777" w:rsidR="00E656B5" w:rsidRDefault="00E656B5" w:rsidP="008D3E8E">
      <w:pPr>
        <w:pStyle w:val="Default"/>
        <w:jc w:val="both"/>
        <w:rPr>
          <w:rFonts w:ascii="Arial" w:hAnsi="Arial" w:cs="Arial"/>
          <w:color w:val="auto"/>
        </w:rPr>
      </w:pPr>
    </w:p>
    <w:p w14:paraId="435F7960" w14:textId="77777777" w:rsidR="00E656B5" w:rsidRDefault="00E656B5" w:rsidP="008D3E8E">
      <w:pPr>
        <w:pStyle w:val="Default"/>
        <w:jc w:val="both"/>
        <w:rPr>
          <w:rFonts w:ascii="Arial" w:hAnsi="Arial" w:cs="Arial"/>
          <w:color w:val="auto"/>
        </w:rPr>
      </w:pPr>
    </w:p>
    <w:p w14:paraId="40C02EB8" w14:textId="77777777" w:rsidR="00E656B5" w:rsidRDefault="00E656B5" w:rsidP="008D3E8E">
      <w:pPr>
        <w:pStyle w:val="Default"/>
        <w:jc w:val="both"/>
        <w:rPr>
          <w:rFonts w:ascii="Arial" w:hAnsi="Arial" w:cs="Arial"/>
          <w:color w:val="auto"/>
        </w:rPr>
      </w:pPr>
    </w:p>
    <w:p w14:paraId="62087FF2" w14:textId="00E26C42" w:rsidR="00C42B47" w:rsidRDefault="00C42B47" w:rsidP="008D3E8E">
      <w:pPr>
        <w:spacing w:after="0" w:line="240" w:lineRule="auto"/>
        <w:ind w:firstLine="709"/>
        <w:jc w:val="both"/>
        <w:rPr>
          <w:rFonts w:ascii="Arial" w:eastAsia="Times New Roman" w:hAnsi="Arial" w:cs="Arial"/>
          <w:color w:val="000000"/>
          <w:sz w:val="24"/>
          <w:szCs w:val="24"/>
          <w:lang w:eastAsia="ru-RU"/>
        </w:rPr>
      </w:pPr>
    </w:p>
    <w:p w14:paraId="095FDBBC" w14:textId="3D7D7C86"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121EF760" w14:textId="4904D76B"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59C910E4" w14:textId="1199DFAF"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572702C8" w14:textId="0EA29411"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0E1708C0" w14:textId="24B7668C"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2AE5D690" w14:textId="4E6513A6"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16AFB022" w14:textId="6D04C03F"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6A501E0E" w14:textId="1E9DF1F4"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2C57E294" w14:textId="429BFF70"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75A343F3" w14:textId="1372C06F"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344D1F3E" w14:textId="0DB45ADA"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5B0E220E" w14:textId="483D4A27"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7252968D" w14:textId="65669E00"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2CC84CBA" w14:textId="1B345689"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41E88CE0" w14:textId="117155AE"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43F0A1B1" w14:textId="0177E6F6"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6FE40ECE" w14:textId="1B18F1D2"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2701C368" w14:textId="09B23684"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14E20F3E" w14:textId="3F6F7439"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31CA791D" w14:textId="3F950F2C"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5473E951" w14:textId="7DCABC90"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65B0CEFB" w14:textId="4B0157F6"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0D985DF9" w14:textId="2959D8A0"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76D82A51" w14:textId="5DDC6E78"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6C86D3F9" w14:textId="0B7EE442"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1E076190" w14:textId="1C36A3E3"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7739F562" w14:textId="05879A1B" w:rsidR="00FE7219" w:rsidRDefault="00FE7219" w:rsidP="008D3E8E">
      <w:pPr>
        <w:spacing w:after="0" w:line="240" w:lineRule="auto"/>
        <w:ind w:firstLine="709"/>
        <w:jc w:val="both"/>
        <w:rPr>
          <w:rFonts w:ascii="Arial" w:eastAsia="Times New Roman" w:hAnsi="Arial" w:cs="Arial"/>
          <w:color w:val="000000"/>
          <w:sz w:val="24"/>
          <w:szCs w:val="24"/>
          <w:lang w:eastAsia="ru-RU"/>
        </w:rPr>
      </w:pPr>
    </w:p>
    <w:p w14:paraId="23C7D110" w14:textId="3A1D5390" w:rsidR="00BA6CBA"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rPr>
      </w:pPr>
      <w:r w:rsidRPr="00C27154">
        <w:rPr>
          <w:rFonts w:ascii="Arial" w:hAnsi="Arial" w:cs="Arial"/>
          <w:sz w:val="24"/>
          <w:szCs w:val="24"/>
        </w:rPr>
        <w:lastRenderedPageBreak/>
        <w:t>Приложение №</w:t>
      </w:r>
      <w:r>
        <w:rPr>
          <w:rFonts w:ascii="Arial" w:hAnsi="Arial" w:cs="Arial"/>
          <w:sz w:val="24"/>
          <w:szCs w:val="24"/>
        </w:rPr>
        <w:t>1</w:t>
      </w:r>
    </w:p>
    <w:p w14:paraId="43AC070A" w14:textId="77777777"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Сайгинское сельское поселение Верхнекетского района Томской области</w:t>
      </w:r>
    </w:p>
    <w:p w14:paraId="448A3131" w14:textId="77777777" w:rsidR="00FE7219" w:rsidRDefault="00FE7219" w:rsidP="00FE7219">
      <w:pPr>
        <w:pStyle w:val="110"/>
        <w:spacing w:before="1" w:beforeAutospacing="0" w:after="0" w:afterAutospacing="0"/>
        <w:ind w:left="1804" w:right="299" w:hanging="1560"/>
        <w:jc w:val="both"/>
        <w:rPr>
          <w:rFonts w:ascii="Arial" w:hAnsi="Arial" w:cs="Arial"/>
          <w:color w:val="000000"/>
        </w:rPr>
      </w:pPr>
      <w:r>
        <w:rPr>
          <w:rFonts w:ascii="Arial" w:hAnsi="Arial" w:cs="Arial"/>
          <w:color w:val="000000"/>
        </w:rPr>
        <w:t> </w:t>
      </w:r>
    </w:p>
    <w:p w14:paraId="058C462E" w14:textId="6C418922" w:rsidR="009A4F3D" w:rsidRPr="00111BD2" w:rsidRDefault="009A4F3D" w:rsidP="00FA16F3">
      <w:pPr>
        <w:pStyle w:val="110"/>
        <w:spacing w:before="1" w:beforeAutospacing="0" w:after="0" w:afterAutospacing="0"/>
        <w:ind w:left="1804" w:right="299" w:hanging="1560"/>
        <w:jc w:val="center"/>
        <w:rPr>
          <w:rFonts w:ascii="Arial" w:hAnsi="Arial" w:cs="Arial"/>
          <w:b/>
          <w:bCs/>
          <w:spacing w:val="-20"/>
          <w:sz w:val="28"/>
          <w:szCs w:val="28"/>
        </w:rPr>
      </w:pPr>
      <w:proofErr w:type="gramStart"/>
      <w:r w:rsidRPr="00111BD2">
        <w:rPr>
          <w:rFonts w:ascii="Arial" w:hAnsi="Arial" w:cs="Arial"/>
          <w:b/>
          <w:bCs/>
          <w:spacing w:val="-20"/>
          <w:sz w:val="28"/>
          <w:szCs w:val="28"/>
        </w:rPr>
        <w:t>АДМИНИСТРАЦИЯ  САЙГИНСКОГО</w:t>
      </w:r>
      <w:proofErr w:type="gramEnd"/>
      <w:r w:rsidRPr="00111BD2">
        <w:rPr>
          <w:rFonts w:ascii="Arial" w:hAnsi="Arial" w:cs="Arial"/>
          <w:b/>
          <w:bCs/>
          <w:spacing w:val="-20"/>
          <w:sz w:val="28"/>
          <w:szCs w:val="28"/>
        </w:rPr>
        <w:t xml:space="preserve">  СЕЛЬСКОГО  ПОСЕЛЕНИЯ</w:t>
      </w:r>
    </w:p>
    <w:p w14:paraId="716CF8B2" w14:textId="77777777" w:rsidR="009A4F3D" w:rsidRPr="00111BD2" w:rsidRDefault="009A4F3D" w:rsidP="009A4F3D">
      <w:pPr>
        <w:pStyle w:val="3"/>
        <w:jc w:val="center"/>
        <w:rPr>
          <w:rFonts w:ascii="Arial" w:hAnsi="Arial" w:cs="Arial"/>
          <w:b/>
          <w:bCs/>
          <w:spacing w:val="30"/>
          <w:sz w:val="28"/>
          <w:szCs w:val="28"/>
        </w:rPr>
      </w:pPr>
      <w:r w:rsidRPr="00111BD2">
        <w:rPr>
          <w:rFonts w:ascii="Arial" w:hAnsi="Arial" w:cs="Arial"/>
          <w:b/>
          <w:bCs/>
          <w:spacing w:val="30"/>
          <w:sz w:val="28"/>
          <w:szCs w:val="28"/>
        </w:rPr>
        <w:t>ПОСТАНОВЛЕНИЕ</w:t>
      </w:r>
    </w:p>
    <w:p w14:paraId="7C8DC862" w14:textId="77777777" w:rsidR="009A4F3D" w:rsidRPr="00111BD2" w:rsidRDefault="009A4F3D" w:rsidP="009A4F3D">
      <w:pPr>
        <w:spacing w:after="0" w:line="240" w:lineRule="auto"/>
        <w:jc w:val="center"/>
        <w:rPr>
          <w:rFonts w:ascii="Arial" w:hAnsi="Arial" w:cs="Arial"/>
          <w:b/>
          <w:bCs/>
          <w:spacing w:val="30"/>
          <w:sz w:val="32"/>
          <w:szCs w:val="32"/>
        </w:rPr>
      </w:pPr>
    </w:p>
    <w:tbl>
      <w:tblPr>
        <w:tblW w:w="9639" w:type="dxa"/>
        <w:tblLayout w:type="fixed"/>
        <w:tblCellMar>
          <w:left w:w="0" w:type="dxa"/>
          <w:right w:w="0" w:type="dxa"/>
        </w:tblCellMar>
        <w:tblLook w:val="0000" w:firstRow="0" w:lastRow="0" w:firstColumn="0" w:lastColumn="0" w:noHBand="0" w:noVBand="0"/>
      </w:tblPr>
      <w:tblGrid>
        <w:gridCol w:w="3686"/>
        <w:gridCol w:w="2222"/>
        <w:gridCol w:w="3731"/>
      </w:tblGrid>
      <w:tr w:rsidR="009A4F3D" w:rsidRPr="00111BD2" w14:paraId="6532465D" w14:textId="77777777" w:rsidTr="000875C6">
        <w:tc>
          <w:tcPr>
            <w:tcW w:w="3686" w:type="dxa"/>
          </w:tcPr>
          <w:p w14:paraId="664D6464" w14:textId="77777777" w:rsidR="009A4F3D" w:rsidRPr="00111BD2" w:rsidRDefault="009A4F3D" w:rsidP="009A4F3D">
            <w:pPr>
              <w:spacing w:after="0" w:line="240" w:lineRule="auto"/>
              <w:rPr>
                <w:rFonts w:ascii="Arial" w:hAnsi="Arial" w:cs="Arial"/>
                <w:b/>
                <w:bCs/>
              </w:rPr>
            </w:pPr>
            <w:r w:rsidRPr="00111BD2">
              <w:rPr>
                <w:rFonts w:ascii="Arial" w:hAnsi="Arial" w:cs="Arial"/>
                <w:b/>
                <w:bCs/>
              </w:rPr>
              <w:t>.2024 г.</w:t>
            </w:r>
          </w:p>
        </w:tc>
        <w:tc>
          <w:tcPr>
            <w:tcW w:w="2222" w:type="dxa"/>
          </w:tcPr>
          <w:p w14:paraId="421135DB" w14:textId="77777777" w:rsidR="009A4F3D" w:rsidRPr="00111BD2" w:rsidRDefault="009A4F3D" w:rsidP="009A4F3D">
            <w:pPr>
              <w:spacing w:after="0" w:line="240" w:lineRule="auto"/>
              <w:jc w:val="center"/>
              <w:rPr>
                <w:rFonts w:ascii="Arial" w:hAnsi="Arial" w:cs="Arial"/>
                <w:sz w:val="20"/>
                <w:szCs w:val="20"/>
              </w:rPr>
            </w:pPr>
            <w:r w:rsidRPr="00111BD2">
              <w:rPr>
                <w:rFonts w:ascii="Arial" w:hAnsi="Arial" w:cs="Arial"/>
                <w:sz w:val="20"/>
                <w:szCs w:val="20"/>
              </w:rPr>
              <w:t>п. Сайга</w:t>
            </w:r>
          </w:p>
          <w:p w14:paraId="294BF11F" w14:textId="77777777" w:rsidR="009A4F3D" w:rsidRPr="00111BD2" w:rsidRDefault="009A4F3D" w:rsidP="009A4F3D">
            <w:pPr>
              <w:spacing w:after="0" w:line="240" w:lineRule="auto"/>
              <w:jc w:val="center"/>
              <w:rPr>
                <w:rFonts w:ascii="Arial" w:hAnsi="Arial" w:cs="Arial"/>
                <w:sz w:val="20"/>
                <w:szCs w:val="20"/>
              </w:rPr>
            </w:pPr>
            <w:r w:rsidRPr="00111BD2">
              <w:rPr>
                <w:rFonts w:ascii="Arial" w:hAnsi="Arial" w:cs="Arial"/>
                <w:sz w:val="20"/>
                <w:szCs w:val="20"/>
              </w:rPr>
              <w:t>Верхнекетского района</w:t>
            </w:r>
          </w:p>
          <w:p w14:paraId="616DEE94" w14:textId="77777777" w:rsidR="009A4F3D" w:rsidRPr="00111BD2" w:rsidRDefault="009A4F3D" w:rsidP="009A4F3D">
            <w:pPr>
              <w:spacing w:after="0" w:line="240" w:lineRule="auto"/>
              <w:jc w:val="center"/>
              <w:rPr>
                <w:rFonts w:ascii="Arial" w:hAnsi="Arial" w:cs="Arial"/>
                <w:sz w:val="2"/>
                <w:szCs w:val="2"/>
              </w:rPr>
            </w:pPr>
            <w:r w:rsidRPr="00111BD2">
              <w:rPr>
                <w:rFonts w:ascii="Arial" w:hAnsi="Arial" w:cs="Arial"/>
                <w:sz w:val="20"/>
                <w:szCs w:val="20"/>
              </w:rPr>
              <w:t xml:space="preserve"> Томской области</w:t>
            </w:r>
          </w:p>
        </w:tc>
        <w:tc>
          <w:tcPr>
            <w:tcW w:w="3731" w:type="dxa"/>
          </w:tcPr>
          <w:p w14:paraId="51668612" w14:textId="77777777" w:rsidR="009A4F3D" w:rsidRPr="00111BD2" w:rsidRDefault="009A4F3D" w:rsidP="009A4F3D">
            <w:pPr>
              <w:spacing w:after="0" w:line="240" w:lineRule="auto"/>
              <w:jc w:val="center"/>
              <w:rPr>
                <w:rFonts w:ascii="Arial" w:hAnsi="Arial" w:cs="Arial"/>
                <w:b/>
                <w:bCs/>
              </w:rPr>
            </w:pPr>
            <w:r w:rsidRPr="00111BD2">
              <w:rPr>
                <w:rFonts w:ascii="Arial" w:hAnsi="Arial" w:cs="Arial"/>
                <w:b/>
                <w:bCs/>
              </w:rPr>
              <w:t xml:space="preserve">                            №проект</w:t>
            </w:r>
          </w:p>
        </w:tc>
      </w:tr>
    </w:tbl>
    <w:p w14:paraId="77BFB5FB" w14:textId="54C25838" w:rsidR="00FE7219" w:rsidRDefault="00FE7219" w:rsidP="00FE7219">
      <w:pPr>
        <w:pStyle w:val="110"/>
        <w:spacing w:before="1" w:beforeAutospacing="0" w:after="0" w:afterAutospacing="0"/>
        <w:ind w:left="1804" w:right="299" w:hanging="1560"/>
        <w:jc w:val="both"/>
        <w:rPr>
          <w:rFonts w:ascii="Arial" w:hAnsi="Arial" w:cs="Arial"/>
          <w:color w:val="000000"/>
        </w:rPr>
      </w:pPr>
    </w:p>
    <w:p w14:paraId="095A2880" w14:textId="77777777" w:rsidR="00FE7219" w:rsidRDefault="00FE7219" w:rsidP="00625849">
      <w:pPr>
        <w:pStyle w:val="a3"/>
        <w:spacing w:before="0" w:beforeAutospacing="0" w:after="0" w:afterAutospacing="0"/>
        <w:jc w:val="center"/>
        <w:rPr>
          <w:rFonts w:ascii="Arial" w:hAnsi="Arial" w:cs="Arial"/>
          <w:color w:val="000000"/>
        </w:rPr>
      </w:pPr>
      <w:r>
        <w:rPr>
          <w:rFonts w:ascii="Arial" w:hAnsi="Arial" w:cs="Arial"/>
          <w:color w:val="000000"/>
        </w:rPr>
        <w:t> </w:t>
      </w:r>
    </w:p>
    <w:p w14:paraId="62D079DC" w14:textId="77777777" w:rsidR="00FE7219" w:rsidRDefault="00FE7219" w:rsidP="00625849">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О постановке на учет ___________ в целях</w:t>
      </w:r>
    </w:p>
    <w:p w14:paraId="72DFD213" w14:textId="77777777" w:rsidR="00FE7219" w:rsidRDefault="00FE7219" w:rsidP="00625849">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последующего предоставления земельного</w:t>
      </w:r>
    </w:p>
    <w:p w14:paraId="0F8B04FD" w14:textId="77777777" w:rsidR="00FE7219" w:rsidRDefault="00FE7219" w:rsidP="00625849">
      <w:pPr>
        <w:pStyle w:val="consplusnonformat"/>
        <w:spacing w:before="0" w:beforeAutospacing="0" w:after="0" w:afterAutospacing="0"/>
        <w:jc w:val="center"/>
        <w:rPr>
          <w:rFonts w:ascii="Courier New" w:hAnsi="Courier New" w:cs="Courier New"/>
          <w:color w:val="000000"/>
          <w:sz w:val="20"/>
          <w:szCs w:val="20"/>
        </w:rPr>
      </w:pPr>
      <w:r>
        <w:rPr>
          <w:rFonts w:ascii="Arial" w:hAnsi="Arial" w:cs="Arial"/>
          <w:color w:val="000000"/>
        </w:rPr>
        <w:t>участка в собственность бесплатно</w:t>
      </w:r>
    </w:p>
    <w:p w14:paraId="634B088B"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5093A3E5" w14:textId="14EA5A4C" w:rsidR="00FE7219" w:rsidRDefault="00FE7219" w:rsidP="00A82C91">
      <w:pPr>
        <w:pStyle w:val="a3"/>
        <w:spacing w:before="0" w:beforeAutospacing="0" w:after="0" w:afterAutospacing="0"/>
        <w:ind w:firstLine="708"/>
        <w:jc w:val="both"/>
        <w:rPr>
          <w:rFonts w:ascii="Arial" w:hAnsi="Arial" w:cs="Arial"/>
          <w:color w:val="000000"/>
        </w:rPr>
      </w:pPr>
      <w:r>
        <w:rPr>
          <w:rFonts w:ascii="Arial" w:hAnsi="Arial" w:cs="Arial"/>
          <w:color w:val="000000"/>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w:t>
      </w:r>
      <w:proofErr w:type="spellStart"/>
      <w:r>
        <w:rPr>
          <w:rFonts w:ascii="Arial" w:hAnsi="Arial" w:cs="Arial"/>
          <w:color w:val="000000"/>
        </w:rPr>
        <w:t>го</w:t>
      </w:r>
      <w:proofErr w:type="spellEnd"/>
      <w:r>
        <w:rPr>
          <w:rFonts w:ascii="Arial" w:hAnsi="Arial" w:cs="Arial"/>
          <w:color w:val="000000"/>
        </w:rPr>
        <w:t>) по адресу: ________________________________, руководствуясь Законом Томской области от 9 июля 2015 года № 100-ОЗ «О земельных отношениях в Томской области»</w:t>
      </w:r>
      <w:r w:rsidR="00A82C91">
        <w:rPr>
          <w:rFonts w:ascii="Arial" w:hAnsi="Arial" w:cs="Arial"/>
          <w:color w:val="000000"/>
        </w:rPr>
        <w:t>, постановляю:</w:t>
      </w:r>
    </w:p>
    <w:p w14:paraId="4B037B81" w14:textId="77777777" w:rsidR="00FE7219" w:rsidRDefault="00FE7219"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7C590FFA" w14:textId="77777777" w:rsidR="00FE7219" w:rsidRDefault="00FE7219" w:rsidP="00FE7219">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7FC6EAB2" w14:textId="77777777"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Поставить на учет _____________________________ с целью последующего предоставления земельного участка в собственность бесплатно.</w:t>
      </w:r>
    </w:p>
    <w:p w14:paraId="0D2698B1" w14:textId="77777777"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В случае изменения данных, подтверждающих право ____________________ на  предоставление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14:paraId="1CBC72AE" w14:textId="44A5AA93"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 xml:space="preserve">Настоящее постановление вступает </w:t>
      </w:r>
      <w:r w:rsidRPr="0024130E">
        <w:rPr>
          <w:rFonts w:ascii="Arial" w:hAnsi="Arial" w:cs="Arial"/>
          <w:color w:val="7030A0"/>
        </w:rPr>
        <w:t>в силу с</w:t>
      </w:r>
      <w:r w:rsidR="0024130E" w:rsidRPr="0024130E">
        <w:rPr>
          <w:rFonts w:ascii="Arial" w:hAnsi="Arial" w:cs="Arial"/>
          <w:color w:val="7030A0"/>
        </w:rPr>
        <w:t>о</w:t>
      </w:r>
      <w:r w:rsidRPr="0024130E">
        <w:rPr>
          <w:rFonts w:ascii="Arial" w:hAnsi="Arial" w:cs="Arial"/>
          <w:color w:val="7030A0"/>
        </w:rPr>
        <w:t xml:space="preserve"> </w:t>
      </w:r>
      <w:r w:rsidR="0024130E" w:rsidRPr="0024130E">
        <w:rPr>
          <w:rFonts w:ascii="Arial" w:hAnsi="Arial" w:cs="Arial"/>
          <w:color w:val="7030A0"/>
        </w:rPr>
        <w:t>дня</w:t>
      </w:r>
      <w:r w:rsidRPr="0024130E">
        <w:rPr>
          <w:rFonts w:ascii="Arial" w:hAnsi="Arial" w:cs="Arial"/>
          <w:color w:val="7030A0"/>
        </w:rPr>
        <w:t xml:space="preserve"> </w:t>
      </w:r>
      <w:r>
        <w:rPr>
          <w:rFonts w:ascii="Arial" w:hAnsi="Arial" w:cs="Arial"/>
          <w:color w:val="000000"/>
        </w:rPr>
        <w:t>его подписания.</w:t>
      </w:r>
    </w:p>
    <w:p w14:paraId="04882F6B" w14:textId="239F5407" w:rsidR="00FE7219" w:rsidRDefault="00FE7219" w:rsidP="00FE7219">
      <w:pPr>
        <w:pStyle w:val="listparagraph"/>
        <w:numPr>
          <w:ilvl w:val="0"/>
          <w:numId w:val="27"/>
        </w:numPr>
        <w:spacing w:before="0" w:beforeAutospacing="0" w:after="0" w:afterAutospacing="0"/>
        <w:ind w:left="0" w:firstLine="709"/>
        <w:jc w:val="both"/>
        <w:rPr>
          <w:rFonts w:ascii="Arial" w:hAnsi="Arial" w:cs="Arial"/>
          <w:color w:val="000000"/>
        </w:rPr>
      </w:pPr>
      <w:r>
        <w:rPr>
          <w:rFonts w:ascii="Arial" w:hAnsi="Arial" w:cs="Arial"/>
          <w:color w:val="000000"/>
        </w:rPr>
        <w:t xml:space="preserve">Контроль за исполнением настоящего постановления возложить на </w:t>
      </w:r>
      <w:r w:rsidR="00A82C91">
        <w:rPr>
          <w:rFonts w:ascii="Arial" w:hAnsi="Arial" w:cs="Arial"/>
          <w:color w:val="000000"/>
        </w:rPr>
        <w:t xml:space="preserve">специалиста по </w:t>
      </w:r>
      <w:r>
        <w:rPr>
          <w:rFonts w:ascii="Arial" w:hAnsi="Arial" w:cs="Arial"/>
          <w:color w:val="000000"/>
        </w:rPr>
        <w:t>имуществ</w:t>
      </w:r>
      <w:r w:rsidR="00A82C91">
        <w:rPr>
          <w:rFonts w:ascii="Arial" w:hAnsi="Arial" w:cs="Arial"/>
          <w:color w:val="000000"/>
        </w:rPr>
        <w:t>у и землеустройству</w:t>
      </w:r>
      <w:r>
        <w:rPr>
          <w:rFonts w:ascii="Arial" w:hAnsi="Arial" w:cs="Arial"/>
          <w:color w:val="000000"/>
        </w:rPr>
        <w:t xml:space="preserve"> Администрации </w:t>
      </w:r>
      <w:r w:rsidR="00A82C91">
        <w:rPr>
          <w:rFonts w:ascii="Arial" w:hAnsi="Arial" w:cs="Arial"/>
          <w:color w:val="000000"/>
        </w:rPr>
        <w:t>Сайгинского сельского поселения</w:t>
      </w:r>
      <w:r>
        <w:rPr>
          <w:rFonts w:ascii="Arial" w:hAnsi="Arial" w:cs="Arial"/>
          <w:color w:val="000000"/>
        </w:rPr>
        <w:t>.</w:t>
      </w:r>
    </w:p>
    <w:p w14:paraId="778FC3CE"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157AEEB"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7BDE5B96"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674"/>
        <w:gridCol w:w="4681"/>
      </w:tblGrid>
      <w:tr w:rsidR="00FE7219" w14:paraId="23C3C68D" w14:textId="77777777" w:rsidTr="00FE7219">
        <w:tc>
          <w:tcPr>
            <w:tcW w:w="5168" w:type="dxa"/>
            <w:tcMar>
              <w:top w:w="0" w:type="dxa"/>
              <w:left w:w="108" w:type="dxa"/>
              <w:bottom w:w="0" w:type="dxa"/>
              <w:right w:w="108" w:type="dxa"/>
            </w:tcMar>
            <w:hideMark/>
          </w:tcPr>
          <w:p w14:paraId="1C6C911D" w14:textId="77777777" w:rsidR="00FE7219" w:rsidRDefault="00FE7219" w:rsidP="00A82C91">
            <w:pPr>
              <w:pStyle w:val="a3"/>
              <w:spacing w:before="0" w:beforeAutospacing="0" w:after="0" w:afterAutospacing="0" w:line="280" w:lineRule="atLeast"/>
              <w:jc w:val="both"/>
            </w:pPr>
            <w:r>
              <w:rPr>
                <w:rStyle w:val="2exact"/>
                <w:rFonts w:ascii="Arial" w:hAnsi="Arial" w:cs="Arial"/>
              </w:rPr>
              <w:t>Должность</w:t>
            </w:r>
          </w:p>
        </w:tc>
        <w:tc>
          <w:tcPr>
            <w:tcW w:w="5168" w:type="dxa"/>
            <w:tcMar>
              <w:top w:w="0" w:type="dxa"/>
              <w:left w:w="108" w:type="dxa"/>
              <w:bottom w:w="0" w:type="dxa"/>
              <w:right w:w="108" w:type="dxa"/>
            </w:tcMar>
            <w:hideMark/>
          </w:tcPr>
          <w:p w14:paraId="0C07D6B0" w14:textId="77777777" w:rsidR="00FE7219" w:rsidRDefault="00FE7219">
            <w:pPr>
              <w:pStyle w:val="a3"/>
              <w:spacing w:before="0" w:beforeAutospacing="0" w:after="0" w:afterAutospacing="0" w:line="280" w:lineRule="atLeast"/>
              <w:ind w:firstLine="567"/>
              <w:jc w:val="both"/>
            </w:pPr>
            <w:r>
              <w:rPr>
                <w:rStyle w:val="2exact"/>
                <w:rFonts w:ascii="Arial" w:hAnsi="Arial" w:cs="Arial"/>
              </w:rPr>
              <w:t>Ф.И.О (последнее - при наличии).</w:t>
            </w:r>
          </w:p>
        </w:tc>
      </w:tr>
    </w:tbl>
    <w:p w14:paraId="28A4D3EF"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566340F4" w14:textId="77777777" w:rsidR="00FE7219" w:rsidRDefault="00FE7219" w:rsidP="00FE7219">
      <w:pPr>
        <w:pStyle w:val="a3"/>
        <w:spacing w:before="0" w:beforeAutospacing="0" w:after="0" w:afterAutospacing="0"/>
        <w:ind w:left="5613" w:firstLine="567"/>
        <w:jc w:val="both"/>
        <w:rPr>
          <w:rFonts w:ascii="Arial" w:hAnsi="Arial" w:cs="Arial"/>
          <w:color w:val="000000"/>
        </w:rPr>
      </w:pPr>
      <w:r>
        <w:rPr>
          <w:rFonts w:ascii="Arial" w:hAnsi="Arial" w:cs="Arial"/>
          <w:color w:val="000000"/>
        </w:rPr>
        <w:t> </w:t>
      </w:r>
    </w:p>
    <w:p w14:paraId="38BFB545" w14:textId="77777777" w:rsidR="00FE7219" w:rsidRDefault="00FE7219"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14:paraId="471CAE08" w14:textId="5F6A0848" w:rsidR="00BA6CBA" w:rsidRDefault="00FE7219" w:rsidP="00BA6CBA">
      <w:pPr>
        <w:pStyle w:val="aa"/>
        <w:widowControl w:val="0"/>
        <w:tabs>
          <w:tab w:val="left" w:pos="1134"/>
          <w:tab w:val="left" w:pos="1276"/>
        </w:tabs>
        <w:autoSpaceDE w:val="0"/>
        <w:autoSpaceDN w:val="0"/>
        <w:adjustRightInd w:val="0"/>
        <w:ind w:left="4678"/>
        <w:rPr>
          <w:rFonts w:ascii="Arial" w:hAnsi="Arial" w:cs="Arial"/>
          <w:sz w:val="24"/>
          <w:szCs w:val="24"/>
        </w:rPr>
      </w:pPr>
      <w:r>
        <w:rPr>
          <w:rFonts w:ascii="Arial" w:hAnsi="Arial" w:cs="Arial"/>
          <w:color w:val="000000"/>
        </w:rPr>
        <w:lastRenderedPageBreak/>
        <w:t> </w:t>
      </w:r>
      <w:r w:rsidR="00BA6CBA" w:rsidRPr="00C27154">
        <w:rPr>
          <w:rFonts w:ascii="Arial" w:hAnsi="Arial" w:cs="Arial"/>
          <w:sz w:val="24"/>
          <w:szCs w:val="24"/>
        </w:rPr>
        <w:t>Приложение №</w:t>
      </w:r>
      <w:r w:rsidR="00BA6CBA">
        <w:rPr>
          <w:rFonts w:ascii="Arial" w:hAnsi="Arial" w:cs="Arial"/>
          <w:sz w:val="24"/>
          <w:szCs w:val="24"/>
        </w:rPr>
        <w:t>2</w:t>
      </w:r>
    </w:p>
    <w:p w14:paraId="324D3901" w14:textId="77777777"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Сайгинское сельское поселение Верхнекетского района Томской области</w:t>
      </w:r>
    </w:p>
    <w:p w14:paraId="7C1EBF66" w14:textId="5790BBDF" w:rsidR="00FE7219" w:rsidRDefault="00FE7219" w:rsidP="00BA6CBA">
      <w:pPr>
        <w:pStyle w:val="bodytext"/>
        <w:spacing w:before="10" w:beforeAutospacing="0" w:after="120" w:afterAutospacing="0"/>
        <w:ind w:firstLine="567"/>
        <w:jc w:val="both"/>
        <w:rPr>
          <w:rFonts w:ascii="Arial" w:hAnsi="Arial" w:cs="Arial"/>
          <w:color w:val="000000"/>
        </w:rPr>
      </w:pPr>
      <w:r>
        <w:rPr>
          <w:rFonts w:ascii="Arial" w:hAnsi="Arial" w:cs="Arial"/>
          <w:color w:val="000000"/>
        </w:rPr>
        <w:t> </w:t>
      </w:r>
    </w:p>
    <w:p w14:paraId="42A1B480" w14:textId="77777777" w:rsidR="00FE7219" w:rsidRDefault="00FE7219" w:rsidP="00FE7219">
      <w:pPr>
        <w:pStyle w:val="130"/>
        <w:spacing w:before="0" w:beforeAutospacing="0" w:after="0" w:afterAutospacing="0" w:line="280" w:lineRule="atLeast"/>
        <w:ind w:left="160"/>
        <w:jc w:val="center"/>
        <w:rPr>
          <w:rFonts w:ascii="Arial" w:hAnsi="Arial" w:cs="Arial"/>
          <w:color w:val="000000"/>
        </w:rPr>
      </w:pPr>
      <w:r>
        <w:rPr>
          <w:rFonts w:ascii="Arial" w:hAnsi="Arial" w:cs="Arial"/>
          <w:color w:val="000000"/>
        </w:rPr>
        <w:t>Форма решения об отказе в предоставлении муниципальной услуги</w:t>
      </w:r>
      <w:r>
        <w:rPr>
          <w:rFonts w:ascii="Arial" w:hAnsi="Arial" w:cs="Arial"/>
          <w:color w:val="000000"/>
        </w:rPr>
        <w:br/>
      </w:r>
      <w:r>
        <w:rPr>
          <w:rStyle w:val="111"/>
          <w:rFonts w:ascii="Arial" w:hAnsi="Arial" w:cs="Arial"/>
          <w:color w:val="000000"/>
        </w:rPr>
        <w:t>(наименование уполномоченного органа)</w:t>
      </w:r>
    </w:p>
    <w:p w14:paraId="5096637F"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Кому:              </w:t>
      </w:r>
    </w:p>
    <w:p w14:paraId="3473E68A"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ИНН              </w:t>
      </w:r>
    </w:p>
    <w:p w14:paraId="5D600915"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Представитель:              </w:t>
      </w:r>
    </w:p>
    <w:p w14:paraId="4849595F" w14:textId="77777777" w:rsidR="00FE7219" w:rsidRDefault="00FE7219" w:rsidP="00A82C91">
      <w:pPr>
        <w:pStyle w:val="a3"/>
        <w:spacing w:before="0" w:beforeAutospacing="0" w:after="0" w:afterAutospacing="0" w:line="274" w:lineRule="atLeast"/>
        <w:ind w:left="4956"/>
        <w:jc w:val="both"/>
        <w:rPr>
          <w:rFonts w:ascii="Arial" w:hAnsi="Arial" w:cs="Arial"/>
          <w:color w:val="000000"/>
        </w:rPr>
      </w:pPr>
      <w:r>
        <w:rPr>
          <w:rFonts w:ascii="Arial" w:hAnsi="Arial" w:cs="Arial"/>
          <w:color w:val="000000"/>
        </w:rPr>
        <w:t>Контактные данные заявителя </w:t>
      </w:r>
      <w:r>
        <w:rPr>
          <w:rStyle w:val="22"/>
          <w:rFonts w:ascii="Arial" w:hAnsi="Arial" w:cs="Arial"/>
          <w:color w:val="000000"/>
        </w:rPr>
        <w:t>(представителя):</w:t>
      </w:r>
      <w:r>
        <w:rPr>
          <w:rFonts w:ascii="Arial" w:hAnsi="Arial" w:cs="Arial"/>
          <w:color w:val="000000"/>
        </w:rPr>
        <w:t>             </w:t>
      </w:r>
    </w:p>
    <w:p w14:paraId="40F67D2F" w14:textId="77777777" w:rsidR="00FE7219" w:rsidRDefault="00FE7219"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Тел.:              </w:t>
      </w:r>
    </w:p>
    <w:p w14:paraId="4B2D4E96" w14:textId="77777777" w:rsidR="00FE7219" w:rsidRDefault="00FE7219" w:rsidP="00A82C91">
      <w:pPr>
        <w:pStyle w:val="a3"/>
        <w:spacing w:before="0" w:beforeAutospacing="0" w:after="0" w:afterAutospacing="0" w:line="280" w:lineRule="atLeast"/>
        <w:ind w:left="4956"/>
        <w:jc w:val="both"/>
        <w:rPr>
          <w:rFonts w:ascii="Arial" w:hAnsi="Arial" w:cs="Arial"/>
          <w:color w:val="000000"/>
        </w:rPr>
      </w:pPr>
      <w:r>
        <w:rPr>
          <w:rFonts w:ascii="Arial" w:hAnsi="Arial" w:cs="Arial"/>
          <w:color w:val="000000"/>
        </w:rPr>
        <w:t>Эл. почта:</w:t>
      </w:r>
    </w:p>
    <w:p w14:paraId="3EE2D14A" w14:textId="77777777" w:rsidR="00A82C91" w:rsidRDefault="00A82C91" w:rsidP="00625849">
      <w:pPr>
        <w:pStyle w:val="a3"/>
        <w:spacing w:before="0" w:beforeAutospacing="0" w:after="0" w:afterAutospacing="0" w:line="280" w:lineRule="atLeast"/>
        <w:ind w:left="20"/>
        <w:jc w:val="center"/>
        <w:rPr>
          <w:rFonts w:ascii="Arial" w:hAnsi="Arial" w:cs="Arial"/>
          <w:color w:val="000000"/>
        </w:rPr>
      </w:pPr>
    </w:p>
    <w:p w14:paraId="242CBA85" w14:textId="32674585" w:rsidR="00FE7219" w:rsidRDefault="00FE7219" w:rsidP="00625849">
      <w:pPr>
        <w:pStyle w:val="a3"/>
        <w:spacing w:before="0" w:beforeAutospacing="0" w:after="0" w:afterAutospacing="0" w:line="280" w:lineRule="atLeast"/>
        <w:ind w:left="20"/>
        <w:jc w:val="center"/>
        <w:rPr>
          <w:rFonts w:ascii="Arial" w:hAnsi="Arial" w:cs="Arial"/>
          <w:color w:val="000000"/>
        </w:rPr>
      </w:pPr>
      <w:r>
        <w:rPr>
          <w:rFonts w:ascii="Arial" w:hAnsi="Arial" w:cs="Arial"/>
          <w:color w:val="000000"/>
        </w:rPr>
        <w:t>РЕШЕНИЕ</w:t>
      </w:r>
    </w:p>
    <w:p w14:paraId="62FC349D" w14:textId="77777777" w:rsidR="00FE7219" w:rsidRDefault="00FE7219" w:rsidP="00625849">
      <w:pPr>
        <w:pStyle w:val="a3"/>
        <w:spacing w:before="0" w:beforeAutospacing="0" w:after="0" w:afterAutospacing="0" w:line="280" w:lineRule="atLeast"/>
        <w:ind w:left="20"/>
        <w:jc w:val="center"/>
        <w:rPr>
          <w:rFonts w:ascii="Arial" w:hAnsi="Arial" w:cs="Arial"/>
          <w:color w:val="000000"/>
        </w:rPr>
      </w:pPr>
      <w:r>
        <w:rPr>
          <w:rFonts w:ascii="Arial" w:hAnsi="Arial" w:cs="Arial"/>
          <w:color w:val="000000"/>
        </w:rPr>
        <w:t>об отказе в предоставлении муниципальной услуги</w:t>
      </w:r>
    </w:p>
    <w:p w14:paraId="423A26C3" w14:textId="77777777" w:rsidR="00A82C91" w:rsidRDefault="00A82C91" w:rsidP="00625849">
      <w:pPr>
        <w:pStyle w:val="a3"/>
        <w:spacing w:before="0" w:beforeAutospacing="0" w:after="0" w:afterAutospacing="0" w:line="280" w:lineRule="atLeast"/>
        <w:ind w:left="2080"/>
        <w:jc w:val="both"/>
        <w:rPr>
          <w:rFonts w:ascii="Arial" w:hAnsi="Arial" w:cs="Arial"/>
          <w:color w:val="000000"/>
        </w:rPr>
      </w:pPr>
    </w:p>
    <w:p w14:paraId="007B6300" w14:textId="4BEDD417" w:rsidR="00FE7219" w:rsidRDefault="00FE7219" w:rsidP="00625849">
      <w:pPr>
        <w:pStyle w:val="a3"/>
        <w:spacing w:before="0" w:beforeAutospacing="0" w:after="0" w:afterAutospacing="0" w:line="280" w:lineRule="atLeast"/>
        <w:jc w:val="center"/>
        <w:rPr>
          <w:rFonts w:ascii="Arial" w:hAnsi="Arial" w:cs="Arial"/>
          <w:color w:val="000000"/>
        </w:rPr>
      </w:pPr>
      <w:r>
        <w:rPr>
          <w:rFonts w:ascii="Arial" w:hAnsi="Arial" w:cs="Arial"/>
          <w:color w:val="000000"/>
        </w:rPr>
        <w:t>№               от</w:t>
      </w:r>
    </w:p>
    <w:p w14:paraId="1891A310" w14:textId="77777777" w:rsidR="00FE7219" w:rsidRDefault="00FE7219" w:rsidP="00625849">
      <w:pPr>
        <w:pStyle w:val="101"/>
        <w:spacing w:before="0" w:beforeAutospacing="0" w:after="0" w:afterAutospacing="0" w:line="160" w:lineRule="atLeast"/>
        <w:ind w:left="20"/>
        <w:jc w:val="center"/>
        <w:rPr>
          <w:rFonts w:ascii="Arial" w:hAnsi="Arial" w:cs="Arial"/>
          <w:color w:val="000000"/>
        </w:rPr>
      </w:pPr>
      <w:r>
        <w:rPr>
          <w:rFonts w:ascii="Arial" w:hAnsi="Arial" w:cs="Arial"/>
          <w:color w:val="000000"/>
        </w:rPr>
        <w:t>(номер и дата решения)</w:t>
      </w:r>
    </w:p>
    <w:p w14:paraId="0FD69D95" w14:textId="77777777" w:rsidR="00A82C91" w:rsidRDefault="00A82C91" w:rsidP="00FE7219">
      <w:pPr>
        <w:pStyle w:val="a3"/>
        <w:spacing w:before="0" w:beforeAutospacing="0" w:after="0" w:afterAutospacing="0" w:line="278" w:lineRule="atLeast"/>
        <w:ind w:firstLine="567"/>
        <w:jc w:val="both"/>
        <w:rPr>
          <w:rFonts w:ascii="Arial" w:hAnsi="Arial" w:cs="Arial"/>
          <w:color w:val="000000"/>
        </w:rPr>
      </w:pPr>
    </w:p>
    <w:p w14:paraId="18DA90FE" w14:textId="58F7D4AC" w:rsidR="00FE7219" w:rsidRDefault="00FE7219" w:rsidP="00A82C91">
      <w:pPr>
        <w:pStyle w:val="a3"/>
        <w:spacing w:before="0" w:beforeAutospacing="0" w:after="0" w:afterAutospacing="0" w:line="278" w:lineRule="atLeast"/>
        <w:ind w:firstLine="567"/>
        <w:jc w:val="both"/>
        <w:rPr>
          <w:rFonts w:ascii="Arial" w:hAnsi="Arial" w:cs="Arial"/>
          <w:color w:val="000000"/>
        </w:rPr>
      </w:pPr>
      <w:r>
        <w:rPr>
          <w:rFonts w:ascii="Arial" w:hAnsi="Arial" w:cs="Arial"/>
          <w:color w:val="000000"/>
        </w:rPr>
        <w:t>По результатам рассмотрения заявления по услуге</w:t>
      </w:r>
      <w:r w:rsidR="00A82C91">
        <w:rPr>
          <w:rFonts w:ascii="Arial" w:hAnsi="Arial" w:cs="Arial"/>
          <w:color w:val="000000"/>
        </w:rPr>
        <w:t xml:space="preserve"> </w:t>
      </w:r>
      <w:r>
        <w:rPr>
          <w:rFonts w:ascii="Arial" w:hAnsi="Arial" w:cs="Arial"/>
          <w:color w:val="000000"/>
        </w:rPr>
        <w:t>и приложенных к нему документов принято решение отказать</w:t>
      </w:r>
    </w:p>
    <w:p w14:paraId="13F91810" w14:textId="77777777" w:rsidR="00FE7219" w:rsidRDefault="00FE7219" w:rsidP="00FE7219">
      <w:pPr>
        <w:pStyle w:val="a3"/>
        <w:spacing w:before="0" w:beforeAutospacing="0" w:after="0" w:afterAutospacing="0" w:line="278" w:lineRule="atLeast"/>
        <w:ind w:left="160" w:firstLine="567"/>
        <w:jc w:val="both"/>
        <w:rPr>
          <w:rFonts w:ascii="Arial" w:hAnsi="Arial" w:cs="Arial"/>
          <w:color w:val="000000"/>
        </w:rPr>
      </w:pPr>
      <w:r>
        <w:rPr>
          <w:rFonts w:ascii="Arial" w:hAnsi="Arial" w:cs="Arial"/>
          <w:color w:val="000000"/>
        </w:rPr>
        <w:t>в предоставлении услуги, по следующим основаниям:______________________________________________________________________________________________________________________________________________________________________</w:t>
      </w:r>
    </w:p>
    <w:p w14:paraId="561CC6FC"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65CA20D" w14:textId="775202F2" w:rsidR="00FE7219" w:rsidRDefault="00FE7219" w:rsidP="00A82C91">
      <w:pPr>
        <w:pStyle w:val="a3"/>
        <w:spacing w:before="0" w:beforeAutospacing="0" w:after="0" w:afterAutospacing="0"/>
        <w:ind w:firstLine="567"/>
        <w:jc w:val="both"/>
        <w:rPr>
          <w:rFonts w:ascii="Arial" w:hAnsi="Arial" w:cs="Arial"/>
          <w:color w:val="000000"/>
        </w:rPr>
      </w:pPr>
      <w:r>
        <w:rPr>
          <w:rFonts w:ascii="Arial" w:hAnsi="Arial" w:cs="Arial"/>
          <w:color w:val="000000"/>
        </w:rPr>
        <w:t>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AC17E19" w14:textId="77777777" w:rsidR="00FE7219" w:rsidRDefault="00FE7219"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C0F79D1" w14:textId="77777777" w:rsidR="00FE7219" w:rsidRDefault="00FE7219" w:rsidP="00FE7219">
      <w:pPr>
        <w:pStyle w:val="a3"/>
        <w:spacing w:before="0" w:beforeAutospacing="0" w:after="0" w:afterAutospacing="0" w:line="278" w:lineRule="atLeast"/>
        <w:ind w:firstLine="800"/>
        <w:jc w:val="both"/>
        <w:rPr>
          <w:rFonts w:ascii="Arial" w:hAnsi="Arial" w:cs="Arial"/>
          <w:color w:val="000000"/>
        </w:rPr>
      </w:pPr>
      <w:r>
        <w:rPr>
          <w:rFonts w:ascii="Arial" w:hAnsi="Arial" w:cs="Arial"/>
          <w:color w:val="000000"/>
        </w:rPr>
        <w:t> </w:t>
      </w:r>
    </w:p>
    <w:p w14:paraId="28C14721" w14:textId="7D86C56D" w:rsidR="00FE7219" w:rsidRDefault="00FE7219" w:rsidP="00FE7219">
      <w:pPr>
        <w:pStyle w:val="a3"/>
        <w:spacing w:before="0" w:beforeAutospacing="0" w:after="0" w:afterAutospacing="0" w:line="280" w:lineRule="atLeast"/>
        <w:ind w:firstLine="567"/>
        <w:jc w:val="both"/>
        <w:rPr>
          <w:rFonts w:ascii="Arial" w:hAnsi="Arial" w:cs="Arial"/>
          <w:color w:val="000000"/>
        </w:rPr>
      </w:pPr>
      <w:r>
        <w:rPr>
          <w:rFonts w:ascii="Arial" w:hAnsi="Arial" w:cs="Arial"/>
          <w:color w:val="000000"/>
        </w:rPr>
        <w:t>             </w:t>
      </w:r>
    </w:p>
    <w:p w14:paraId="19D28EBD" w14:textId="34063826" w:rsidR="00FE7219" w:rsidRDefault="00FE7219" w:rsidP="0021495E">
      <w:pPr>
        <w:pStyle w:val="a3"/>
        <w:spacing w:before="0" w:beforeAutospacing="0" w:after="0" w:afterAutospacing="0"/>
        <w:jc w:val="both"/>
        <w:rPr>
          <w:rFonts w:ascii="Arial" w:hAnsi="Arial" w:cs="Arial"/>
          <w:color w:val="000000"/>
        </w:rPr>
      </w:pPr>
      <w:r>
        <w:rPr>
          <w:rFonts w:ascii="Arial" w:hAnsi="Arial" w:cs="Arial"/>
          <w:color w:val="000000"/>
        </w:rPr>
        <w:t xml:space="preserve">Должность уполномоченного </w:t>
      </w:r>
      <w:proofErr w:type="gramStart"/>
      <w:r>
        <w:rPr>
          <w:rFonts w:ascii="Arial" w:hAnsi="Arial" w:cs="Arial"/>
          <w:color w:val="000000"/>
        </w:rPr>
        <w:t>сотрудника</w:t>
      </w:r>
      <w:r w:rsidR="00A82C91" w:rsidRPr="00A82C91">
        <w:rPr>
          <w:rFonts w:ascii="Arial" w:hAnsi="Arial" w:cs="Arial"/>
          <w:color w:val="000000"/>
        </w:rPr>
        <w:t xml:space="preserve"> </w:t>
      </w:r>
      <w:r w:rsidR="0021495E">
        <w:rPr>
          <w:rFonts w:ascii="Arial" w:hAnsi="Arial" w:cs="Arial"/>
          <w:color w:val="000000"/>
        </w:rPr>
        <w:t xml:space="preserve"> </w:t>
      </w:r>
      <w:r w:rsidR="0021495E">
        <w:rPr>
          <w:rFonts w:ascii="Arial" w:hAnsi="Arial" w:cs="Arial"/>
          <w:color w:val="000000"/>
        </w:rPr>
        <w:tab/>
      </w:r>
      <w:proofErr w:type="gramEnd"/>
      <w:r w:rsidR="0021495E">
        <w:rPr>
          <w:rFonts w:ascii="Arial" w:hAnsi="Arial" w:cs="Arial"/>
          <w:color w:val="000000"/>
        </w:rPr>
        <w:tab/>
        <w:t xml:space="preserve">  </w:t>
      </w:r>
      <w:r w:rsidR="00A82C91">
        <w:rPr>
          <w:rFonts w:ascii="Arial" w:hAnsi="Arial" w:cs="Arial"/>
          <w:color w:val="000000"/>
        </w:rPr>
        <w:t>Подпись</w:t>
      </w:r>
      <w:r w:rsidR="00A82C91" w:rsidRPr="00A82C91">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r>
      <w:r w:rsidR="0021495E">
        <w:rPr>
          <w:rFonts w:ascii="Arial" w:hAnsi="Arial" w:cs="Arial"/>
          <w:color w:val="000000"/>
        </w:rPr>
        <w:tab/>
      </w:r>
      <w:r w:rsidR="00A82C91">
        <w:rPr>
          <w:rFonts w:ascii="Arial" w:hAnsi="Arial" w:cs="Arial"/>
          <w:color w:val="000000"/>
        </w:rPr>
        <w:t>Ф И О.</w:t>
      </w:r>
    </w:p>
    <w:p w14:paraId="3DBAA2A8" w14:textId="77777777" w:rsidR="00FE7219" w:rsidRDefault="00FE7219" w:rsidP="00FE7219">
      <w:pPr>
        <w:pStyle w:val="bodytext"/>
        <w:spacing w:before="89" w:beforeAutospacing="0" w:after="120" w:afterAutospacing="0"/>
        <w:ind w:left="4536" w:right="239" w:firstLine="2013"/>
        <w:jc w:val="right"/>
        <w:rPr>
          <w:rFonts w:ascii="Arial" w:hAnsi="Arial" w:cs="Arial"/>
          <w:color w:val="000000"/>
        </w:rPr>
      </w:pPr>
      <w:r>
        <w:rPr>
          <w:rFonts w:ascii="Arial" w:hAnsi="Arial" w:cs="Arial"/>
          <w:color w:val="000000"/>
        </w:rPr>
        <w:t> </w:t>
      </w:r>
    </w:p>
    <w:p w14:paraId="3BFED123" w14:textId="77777777" w:rsidR="00FE7219" w:rsidRDefault="00FE7219" w:rsidP="00FE7219">
      <w:pPr>
        <w:pStyle w:val="bodytext"/>
        <w:spacing w:before="0" w:beforeAutospacing="0" w:after="120" w:afterAutospacing="0"/>
        <w:ind w:firstLine="567"/>
        <w:jc w:val="both"/>
        <w:rPr>
          <w:rFonts w:ascii="Arial" w:hAnsi="Arial" w:cs="Arial"/>
          <w:color w:val="000000"/>
        </w:rPr>
      </w:pPr>
      <w:r>
        <w:rPr>
          <w:rFonts w:ascii="Arial" w:hAnsi="Arial" w:cs="Arial"/>
          <w:color w:val="000000"/>
        </w:rPr>
        <w:t> </w:t>
      </w:r>
    </w:p>
    <w:p w14:paraId="39A9F7D8" w14:textId="77777777" w:rsidR="00FE7219" w:rsidRDefault="00FE7219" w:rsidP="00FE7219">
      <w:pPr>
        <w:rPr>
          <w:rFonts w:ascii="Times New Roman" w:hAnsi="Times New Roman" w:cs="Times New Roman"/>
        </w:rPr>
      </w:pPr>
      <w:r>
        <w:rPr>
          <w:rFonts w:ascii="Arial" w:hAnsi="Arial" w:cs="Arial"/>
          <w:color w:val="000000"/>
        </w:rPr>
        <w:br w:type="textWrapping" w:clear="all"/>
      </w:r>
    </w:p>
    <w:p w14:paraId="6B0B739C" w14:textId="7B0CBDCF" w:rsidR="0021495E" w:rsidRDefault="0021495E" w:rsidP="0021495E">
      <w:pPr>
        <w:pStyle w:val="bodytext"/>
        <w:spacing w:before="0" w:beforeAutospacing="0" w:after="120" w:afterAutospacing="0" w:line="14" w:lineRule="atLeast"/>
        <w:jc w:val="both"/>
        <w:rPr>
          <w:rFonts w:ascii="Arial" w:hAnsi="Arial" w:cs="Arial"/>
          <w:color w:val="000000"/>
        </w:rPr>
      </w:pPr>
    </w:p>
    <w:p w14:paraId="4A420D57" w14:textId="23C3D207" w:rsidR="00BA6CBA" w:rsidRDefault="00BA6CBA" w:rsidP="00BA6CBA">
      <w:pPr>
        <w:pStyle w:val="aa"/>
        <w:widowControl w:val="0"/>
        <w:tabs>
          <w:tab w:val="left" w:pos="1134"/>
          <w:tab w:val="left" w:pos="1276"/>
        </w:tabs>
        <w:autoSpaceDE w:val="0"/>
        <w:autoSpaceDN w:val="0"/>
        <w:adjustRightInd w:val="0"/>
        <w:ind w:left="5245"/>
        <w:rPr>
          <w:rFonts w:ascii="Arial" w:hAnsi="Arial" w:cs="Arial"/>
          <w:sz w:val="24"/>
          <w:szCs w:val="24"/>
        </w:rPr>
      </w:pPr>
      <w:r w:rsidRPr="00C27154">
        <w:rPr>
          <w:rFonts w:ascii="Arial" w:hAnsi="Arial" w:cs="Arial"/>
          <w:sz w:val="24"/>
          <w:szCs w:val="24"/>
        </w:rPr>
        <w:lastRenderedPageBreak/>
        <w:t>Приложение №</w:t>
      </w:r>
      <w:r>
        <w:rPr>
          <w:rFonts w:ascii="Arial" w:hAnsi="Arial" w:cs="Arial"/>
          <w:sz w:val="24"/>
          <w:szCs w:val="24"/>
        </w:rPr>
        <w:t>3</w:t>
      </w:r>
    </w:p>
    <w:p w14:paraId="63069759" w14:textId="77777777" w:rsidR="00BA6CBA" w:rsidRPr="00C27154" w:rsidRDefault="00BA6CBA" w:rsidP="00BA6CBA">
      <w:pPr>
        <w:pStyle w:val="aa"/>
        <w:widowControl w:val="0"/>
        <w:tabs>
          <w:tab w:val="left" w:pos="1134"/>
          <w:tab w:val="left" w:pos="1276"/>
        </w:tabs>
        <w:autoSpaceDE w:val="0"/>
        <w:autoSpaceDN w:val="0"/>
        <w:adjustRightInd w:val="0"/>
        <w:ind w:left="5245"/>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Сайгинское сельское поселение Верхнекетского района Томской области</w:t>
      </w:r>
    </w:p>
    <w:p w14:paraId="2825051A" w14:textId="77777777" w:rsidR="00FE7219" w:rsidRDefault="00FE7219" w:rsidP="00FE7219">
      <w:pPr>
        <w:pStyle w:val="bodytext"/>
        <w:spacing w:before="0" w:beforeAutospacing="0" w:after="120" w:afterAutospacing="0"/>
        <w:ind w:firstLine="567"/>
        <w:jc w:val="right"/>
        <w:rPr>
          <w:rFonts w:ascii="Arial" w:hAnsi="Arial" w:cs="Arial"/>
          <w:color w:val="000000"/>
        </w:rPr>
      </w:pPr>
      <w:r>
        <w:rPr>
          <w:rFonts w:ascii="Arial" w:hAnsi="Arial" w:cs="Arial"/>
          <w:color w:val="000000"/>
        </w:rPr>
        <w:t> </w:t>
      </w:r>
    </w:p>
    <w:p w14:paraId="2F418D97" w14:textId="77777777" w:rsidR="00FE7219" w:rsidRPr="0021495E" w:rsidRDefault="00FE7219" w:rsidP="00625849">
      <w:pPr>
        <w:pStyle w:val="a3"/>
        <w:spacing w:before="0" w:beforeAutospacing="0" w:after="0" w:afterAutospacing="0"/>
        <w:ind w:left="1134" w:right="1418"/>
        <w:jc w:val="center"/>
        <w:rPr>
          <w:rFonts w:ascii="Arial" w:hAnsi="Arial" w:cs="Arial"/>
          <w:b/>
          <w:bCs/>
          <w:color w:val="000000"/>
        </w:rPr>
      </w:pPr>
      <w:bookmarkStart w:id="7" w:name="bookmark78"/>
      <w:r w:rsidRPr="0021495E">
        <w:rPr>
          <w:rFonts w:ascii="Arial" w:hAnsi="Arial" w:cs="Arial"/>
          <w:b/>
          <w:bCs/>
          <w:color w:val="000000"/>
        </w:rPr>
        <w:t>Форма заявления </w:t>
      </w:r>
      <w:bookmarkEnd w:id="7"/>
      <w:r w:rsidRPr="0021495E">
        <w:rPr>
          <w:rFonts w:ascii="Arial" w:hAnsi="Arial" w:cs="Arial"/>
          <w:b/>
          <w:bCs/>
          <w:color w:val="000000"/>
        </w:rPr>
        <w:t>о постановке граждан на учет в качестве лиц, имеющих право на предоставление земельных участков в собственность бесплатно</w:t>
      </w:r>
    </w:p>
    <w:p w14:paraId="00E196DA"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6964D72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Руководителю</w:t>
      </w:r>
    </w:p>
    <w:p w14:paraId="5C9DCDBA"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2CEA3B7A"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органа государственной власти</w:t>
      </w:r>
    </w:p>
    <w:p w14:paraId="30F8882B"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или органа местного самоуправления)</w:t>
      </w:r>
    </w:p>
    <w:p w14:paraId="498CB316"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35BF283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(фамилия, имя, (при наличии) отчество</w:t>
      </w:r>
    </w:p>
    <w:p w14:paraId="01758113"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руководителя)</w:t>
      </w:r>
    </w:p>
    <w:p w14:paraId="13E55BE5"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От</w:t>
      </w:r>
    </w:p>
    <w:p w14:paraId="6103173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w:t>
      </w:r>
    </w:p>
    <w:p w14:paraId="4E9D7E37"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(фамилия, имя, (при наличии) отчество</w:t>
      </w:r>
    </w:p>
    <w:p w14:paraId="0AFFEA3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гражданина)</w:t>
      </w:r>
    </w:p>
    <w:p w14:paraId="16C7DDA0"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C8E00B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проживающего по адресу (адрес регистрации</w:t>
      </w:r>
    </w:p>
    <w:p w14:paraId="3EBE5229"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по месту жительства и (или) фактического</w:t>
      </w:r>
    </w:p>
    <w:p w14:paraId="2662B50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проживания):</w:t>
      </w:r>
    </w:p>
    <w:p w14:paraId="33C7A7FC"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0D842B3E"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документ, удостоверяющий личность:</w:t>
      </w:r>
    </w:p>
    <w:p w14:paraId="227BA1F2"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7C009222"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                             </w:t>
      </w:r>
    </w:p>
    <w:p w14:paraId="3CF31EA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___________________________________________</w:t>
      </w:r>
    </w:p>
    <w:p w14:paraId="55EBFA0E"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номера телефонов __________________________</w:t>
      </w:r>
    </w:p>
    <w:p w14:paraId="58E4E1EC"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5FBBF7B8" w14:textId="2936D1A4" w:rsidR="00FE7219" w:rsidRDefault="00FE7219" w:rsidP="00FA16F3">
      <w:pPr>
        <w:pStyle w:val="a3"/>
        <w:spacing w:before="0" w:beforeAutospacing="0" w:after="0" w:afterAutospacing="0"/>
        <w:jc w:val="center"/>
        <w:rPr>
          <w:rFonts w:ascii="Arial" w:hAnsi="Arial" w:cs="Arial"/>
          <w:color w:val="000000"/>
        </w:rPr>
      </w:pPr>
      <w:r>
        <w:rPr>
          <w:rFonts w:ascii="Arial" w:hAnsi="Arial" w:cs="Arial"/>
          <w:color w:val="000000"/>
        </w:rPr>
        <w:t>ЗАЯВЛЕНИЕ</w:t>
      </w:r>
    </w:p>
    <w:p w14:paraId="491B37A4"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4327AB3"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В соответствии с Законом Томской области от 9 июля 2015 года N  100-ОЗ "О земельных отношениях в Томской области", прошу  поставить  меня на учет для получения  для  ведения  садоводства  земельного  участка, находящегося  в государственной или муниципальной собственности, расположенного</w:t>
      </w:r>
    </w:p>
    <w:p w14:paraId="0F9A02FE" w14:textId="0FE8F30C" w:rsidR="00FE7219" w:rsidRDefault="00FE7219" w:rsidP="009A4F3D">
      <w:pPr>
        <w:pStyle w:val="a3"/>
        <w:spacing w:before="0" w:beforeAutospacing="0" w:after="0" w:afterAutospacing="0"/>
        <w:jc w:val="both"/>
        <w:rPr>
          <w:rFonts w:ascii="Arial" w:hAnsi="Arial" w:cs="Arial"/>
          <w:color w:val="000000"/>
        </w:rPr>
      </w:pPr>
      <w:r>
        <w:rPr>
          <w:rFonts w:ascii="Arial" w:hAnsi="Arial" w:cs="Arial"/>
          <w:color w:val="000000"/>
        </w:rPr>
        <w:t>_____________________________________________________________________,</w:t>
      </w:r>
    </w:p>
    <w:p w14:paraId="22717536"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(примерное местонахождение земельного участка)</w:t>
      </w:r>
    </w:p>
    <w:p w14:paraId="75AA4F29"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в собственность бесплатно во внеочередном порядке/в порядке очереди (нужное подчеркнуть).</w:t>
      </w:r>
    </w:p>
    <w:p w14:paraId="21ABE117" w14:textId="38BE31F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Основания для постановки на</w:t>
      </w:r>
      <w:r w:rsidR="0021495E">
        <w:rPr>
          <w:rFonts w:ascii="Arial" w:hAnsi="Arial" w:cs="Arial"/>
          <w:color w:val="000000"/>
        </w:rPr>
        <w:t xml:space="preserve"> </w:t>
      </w:r>
      <w:r>
        <w:rPr>
          <w:rFonts w:ascii="Arial" w:hAnsi="Arial" w:cs="Arial"/>
          <w:color w:val="000000"/>
        </w:rPr>
        <w:t>учет</w:t>
      </w:r>
      <w:r w:rsidR="0021495E">
        <w:rPr>
          <w:rFonts w:ascii="Arial" w:hAnsi="Arial" w:cs="Arial"/>
          <w:color w:val="000000"/>
        </w:rPr>
        <w:t xml:space="preserve"> </w:t>
      </w:r>
      <w:r>
        <w:rPr>
          <w:rFonts w:ascii="Arial" w:hAnsi="Arial" w:cs="Arial"/>
          <w:color w:val="000000"/>
        </w:rPr>
        <w:t>______________________________.</w:t>
      </w:r>
    </w:p>
    <w:p w14:paraId="59E6F94F" w14:textId="1FBFA353"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Способ получение решения о предоставлении муниципальной услуги________________________________________________________________</w:t>
      </w:r>
    </w:p>
    <w:p w14:paraId="0CF73042"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202FE51"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p>
    <w:p w14:paraId="47E30E97"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CB3944A"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Приложение:</w:t>
      </w:r>
    </w:p>
    <w:p w14:paraId="404CDF22" w14:textId="61890379"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1. ______________________________________________________________;</w:t>
      </w:r>
    </w:p>
    <w:p w14:paraId="6018E5C1" w14:textId="30B31713"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2. ______________________________________________________________;</w:t>
      </w:r>
    </w:p>
    <w:p w14:paraId="3633051D" w14:textId="5E29BC6F"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3. _______________________________________________________________;</w:t>
      </w:r>
    </w:p>
    <w:p w14:paraId="5E5807DE" w14:textId="01B1655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4. _______________________________________________________________;</w:t>
      </w:r>
    </w:p>
    <w:p w14:paraId="7232C3C9" w14:textId="1AE066AA"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5. _______________________________________________________________;</w:t>
      </w:r>
    </w:p>
    <w:p w14:paraId="208DE4B1" w14:textId="163CE02E"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6. _______________________________________________________________;</w:t>
      </w:r>
    </w:p>
    <w:p w14:paraId="7E8B18B6" w14:textId="1847E5E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7. _______________________________________________________________;</w:t>
      </w:r>
    </w:p>
    <w:p w14:paraId="39400A15" w14:textId="54B3859D"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8. _______________________________________________________________;</w:t>
      </w:r>
    </w:p>
    <w:p w14:paraId="68CFAD28" w14:textId="5E028CF5"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w:t>
      </w:r>
    </w:p>
    <w:p w14:paraId="0232B618"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E807309"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       _______________</w:t>
      </w:r>
    </w:p>
    <w:p w14:paraId="50CA0294" w14:textId="77777777" w:rsidR="00FE7219" w:rsidRDefault="00FE721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w:t>
      </w:r>
      <w:proofErr w:type="gramStart"/>
      <w:r>
        <w:rPr>
          <w:rFonts w:ascii="Arial" w:hAnsi="Arial" w:cs="Arial"/>
          <w:color w:val="000000"/>
        </w:rPr>
        <w:t>дата)   </w:t>
      </w:r>
      <w:proofErr w:type="gramEnd"/>
      <w:r>
        <w:rPr>
          <w:rFonts w:ascii="Arial" w:hAnsi="Arial" w:cs="Arial"/>
          <w:color w:val="000000"/>
        </w:rPr>
        <w:t>           (подпись)</w:t>
      </w:r>
    </w:p>
    <w:p w14:paraId="70D1BE4E" w14:textId="77777777" w:rsidR="00FE7219" w:rsidRDefault="00FE7219" w:rsidP="00FE7219">
      <w:pPr>
        <w:pStyle w:val="bodytext"/>
        <w:spacing w:before="0" w:beforeAutospacing="0" w:after="120" w:afterAutospacing="0"/>
        <w:ind w:firstLine="567"/>
        <w:jc w:val="right"/>
        <w:rPr>
          <w:rFonts w:ascii="Arial" w:hAnsi="Arial" w:cs="Arial"/>
          <w:color w:val="000000"/>
        </w:rPr>
      </w:pPr>
      <w:r>
        <w:rPr>
          <w:rFonts w:ascii="Arial" w:hAnsi="Arial" w:cs="Arial"/>
          <w:color w:val="000000"/>
        </w:rPr>
        <w:t> </w:t>
      </w:r>
    </w:p>
    <w:p w14:paraId="397EAEAC" w14:textId="22E675C3" w:rsidR="00FE7219" w:rsidRDefault="00FE7219" w:rsidP="00FE7219">
      <w:pPr>
        <w:rPr>
          <w:rFonts w:ascii="Times New Roman" w:hAnsi="Times New Roman" w:cs="Times New Roman"/>
        </w:rPr>
      </w:pPr>
      <w:r>
        <w:rPr>
          <w:rFonts w:ascii="Arial" w:hAnsi="Arial" w:cs="Arial"/>
          <w:color w:val="000000"/>
        </w:rPr>
        <w:br w:type="textWrapping" w:clear="all"/>
      </w:r>
    </w:p>
    <w:p w14:paraId="7E407CBF" w14:textId="0AFEB376" w:rsidR="0021495E" w:rsidRDefault="0021495E" w:rsidP="00FE7219">
      <w:pPr>
        <w:rPr>
          <w:rFonts w:ascii="Times New Roman" w:hAnsi="Times New Roman" w:cs="Times New Roman"/>
        </w:rPr>
      </w:pPr>
    </w:p>
    <w:p w14:paraId="683763F2" w14:textId="30022FF4" w:rsidR="0021495E" w:rsidRDefault="0021495E" w:rsidP="00FE7219">
      <w:pPr>
        <w:rPr>
          <w:rFonts w:ascii="Times New Roman" w:hAnsi="Times New Roman" w:cs="Times New Roman"/>
        </w:rPr>
      </w:pPr>
    </w:p>
    <w:p w14:paraId="5EF672D7" w14:textId="2FA07BB9" w:rsidR="0021495E" w:rsidRDefault="0021495E" w:rsidP="00FE7219">
      <w:pPr>
        <w:rPr>
          <w:rFonts w:ascii="Times New Roman" w:hAnsi="Times New Roman" w:cs="Times New Roman"/>
        </w:rPr>
      </w:pPr>
    </w:p>
    <w:p w14:paraId="3AB724F9" w14:textId="1F124A36" w:rsidR="0021495E" w:rsidRDefault="0021495E" w:rsidP="00FE7219">
      <w:pPr>
        <w:rPr>
          <w:rFonts w:ascii="Times New Roman" w:hAnsi="Times New Roman" w:cs="Times New Roman"/>
        </w:rPr>
      </w:pPr>
    </w:p>
    <w:p w14:paraId="1BB5C6B9" w14:textId="2795572A" w:rsidR="0021495E" w:rsidRDefault="0021495E" w:rsidP="00FE7219">
      <w:pPr>
        <w:rPr>
          <w:rFonts w:ascii="Times New Roman" w:hAnsi="Times New Roman" w:cs="Times New Roman"/>
        </w:rPr>
      </w:pPr>
    </w:p>
    <w:p w14:paraId="273DA354" w14:textId="02AF826B" w:rsidR="0021495E" w:rsidRDefault="0021495E" w:rsidP="00FE7219">
      <w:pPr>
        <w:rPr>
          <w:rFonts w:ascii="Times New Roman" w:hAnsi="Times New Roman" w:cs="Times New Roman"/>
        </w:rPr>
      </w:pPr>
    </w:p>
    <w:p w14:paraId="222AFF7D" w14:textId="6698363A" w:rsidR="0021495E" w:rsidRDefault="0021495E" w:rsidP="00FE7219">
      <w:pPr>
        <w:rPr>
          <w:rFonts w:ascii="Times New Roman" w:hAnsi="Times New Roman" w:cs="Times New Roman"/>
        </w:rPr>
      </w:pPr>
    </w:p>
    <w:p w14:paraId="78653B6A" w14:textId="5EA5445F" w:rsidR="0021495E" w:rsidRDefault="0021495E" w:rsidP="00FE7219">
      <w:pPr>
        <w:rPr>
          <w:rFonts w:ascii="Times New Roman" w:hAnsi="Times New Roman" w:cs="Times New Roman"/>
        </w:rPr>
      </w:pPr>
    </w:p>
    <w:p w14:paraId="053CDBE3" w14:textId="0ACC521C" w:rsidR="0021495E" w:rsidRDefault="0021495E" w:rsidP="00FE7219">
      <w:pPr>
        <w:rPr>
          <w:rFonts w:ascii="Times New Roman" w:hAnsi="Times New Roman" w:cs="Times New Roman"/>
        </w:rPr>
      </w:pPr>
    </w:p>
    <w:p w14:paraId="5B76A9F4" w14:textId="7262CECD" w:rsidR="0021495E" w:rsidRDefault="0021495E" w:rsidP="00FE7219">
      <w:pPr>
        <w:rPr>
          <w:rFonts w:ascii="Times New Roman" w:hAnsi="Times New Roman" w:cs="Times New Roman"/>
        </w:rPr>
      </w:pPr>
    </w:p>
    <w:p w14:paraId="53A49485" w14:textId="6BE28A81" w:rsidR="0021495E" w:rsidRDefault="0021495E" w:rsidP="00FE7219">
      <w:pPr>
        <w:rPr>
          <w:rFonts w:ascii="Times New Roman" w:hAnsi="Times New Roman" w:cs="Times New Roman"/>
        </w:rPr>
      </w:pPr>
    </w:p>
    <w:p w14:paraId="6CE86F0C" w14:textId="2BF906B0" w:rsidR="0021495E" w:rsidRDefault="0021495E" w:rsidP="00FE7219">
      <w:pPr>
        <w:rPr>
          <w:rFonts w:ascii="Times New Roman" w:hAnsi="Times New Roman" w:cs="Times New Roman"/>
        </w:rPr>
      </w:pPr>
    </w:p>
    <w:p w14:paraId="0B825400" w14:textId="21DD311C" w:rsidR="0021495E" w:rsidRDefault="0021495E" w:rsidP="00FE7219">
      <w:pPr>
        <w:rPr>
          <w:rFonts w:ascii="Times New Roman" w:hAnsi="Times New Roman" w:cs="Times New Roman"/>
        </w:rPr>
      </w:pPr>
    </w:p>
    <w:p w14:paraId="3DB1BFFC" w14:textId="671F04F4" w:rsidR="0021495E" w:rsidRDefault="0021495E" w:rsidP="00FE7219">
      <w:pPr>
        <w:rPr>
          <w:rFonts w:ascii="Times New Roman" w:hAnsi="Times New Roman" w:cs="Times New Roman"/>
        </w:rPr>
      </w:pPr>
    </w:p>
    <w:p w14:paraId="2C0DFFC0" w14:textId="30192CF0" w:rsidR="0021495E" w:rsidRDefault="0021495E" w:rsidP="00FE7219">
      <w:pPr>
        <w:rPr>
          <w:rFonts w:ascii="Times New Roman" w:hAnsi="Times New Roman" w:cs="Times New Roman"/>
        </w:rPr>
      </w:pPr>
    </w:p>
    <w:p w14:paraId="50DDB1E7" w14:textId="63FEC607" w:rsidR="0021495E" w:rsidRDefault="0021495E" w:rsidP="00FE7219">
      <w:pPr>
        <w:rPr>
          <w:rFonts w:ascii="Times New Roman" w:hAnsi="Times New Roman" w:cs="Times New Roman"/>
        </w:rPr>
      </w:pPr>
    </w:p>
    <w:p w14:paraId="3FFFF5F3" w14:textId="598B4B56" w:rsidR="0021495E" w:rsidRDefault="0021495E" w:rsidP="00FE7219">
      <w:pPr>
        <w:rPr>
          <w:rFonts w:ascii="Times New Roman" w:hAnsi="Times New Roman" w:cs="Times New Roman"/>
        </w:rPr>
      </w:pPr>
    </w:p>
    <w:p w14:paraId="4FD5F6D6" w14:textId="5E6B4C5A" w:rsidR="0021495E" w:rsidRDefault="0021495E" w:rsidP="00FE7219">
      <w:pPr>
        <w:rPr>
          <w:rFonts w:ascii="Times New Roman" w:hAnsi="Times New Roman" w:cs="Times New Roman"/>
        </w:rPr>
      </w:pPr>
    </w:p>
    <w:p w14:paraId="4BFFCB89" w14:textId="77777777" w:rsidR="00FE7219" w:rsidRDefault="00FE7219" w:rsidP="00FE7219">
      <w:pPr>
        <w:pStyle w:val="bodytext"/>
        <w:spacing w:before="0" w:beforeAutospacing="0" w:after="120" w:afterAutospacing="0" w:line="1" w:lineRule="atLeast"/>
        <w:ind w:firstLine="567"/>
        <w:jc w:val="both"/>
        <w:rPr>
          <w:rFonts w:ascii="Arial" w:hAnsi="Arial" w:cs="Arial"/>
          <w:color w:val="000000"/>
          <w:sz w:val="2"/>
          <w:szCs w:val="2"/>
        </w:rPr>
      </w:pPr>
      <w:r>
        <w:rPr>
          <w:rFonts w:ascii="Arial" w:hAnsi="Arial" w:cs="Arial"/>
          <w:color w:val="000000"/>
          <w:sz w:val="2"/>
          <w:szCs w:val="2"/>
        </w:rPr>
        <w:t> </w:t>
      </w:r>
    </w:p>
    <w:p w14:paraId="242C2F50" w14:textId="52895A1F" w:rsidR="00BA6CBA"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rPr>
      </w:pPr>
      <w:r w:rsidRPr="00C27154">
        <w:rPr>
          <w:rFonts w:ascii="Arial" w:hAnsi="Arial" w:cs="Arial"/>
          <w:sz w:val="24"/>
          <w:szCs w:val="24"/>
        </w:rPr>
        <w:lastRenderedPageBreak/>
        <w:t>Приложение №</w:t>
      </w:r>
      <w:r>
        <w:rPr>
          <w:rFonts w:ascii="Arial" w:hAnsi="Arial" w:cs="Arial"/>
          <w:sz w:val="24"/>
          <w:szCs w:val="24"/>
        </w:rPr>
        <w:t>4</w:t>
      </w:r>
    </w:p>
    <w:p w14:paraId="4E1FCC01" w14:textId="77777777" w:rsidR="00BA6CBA" w:rsidRPr="00C27154" w:rsidRDefault="00BA6CBA" w:rsidP="00BA6CBA">
      <w:pPr>
        <w:pStyle w:val="aa"/>
        <w:widowControl w:val="0"/>
        <w:tabs>
          <w:tab w:val="left" w:pos="1134"/>
          <w:tab w:val="left" w:pos="1276"/>
        </w:tabs>
        <w:autoSpaceDE w:val="0"/>
        <w:autoSpaceDN w:val="0"/>
        <w:adjustRightInd w:val="0"/>
        <w:ind w:left="467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 муниципального</w:t>
      </w:r>
      <w:r w:rsidRPr="00C27154">
        <w:rPr>
          <w:rFonts w:ascii="Arial" w:hAnsi="Arial" w:cs="Arial"/>
          <w:bCs/>
          <w:sz w:val="24"/>
          <w:szCs w:val="24"/>
        </w:rPr>
        <w:t xml:space="preserve"> образования Сайгинское сельское поселение Верхнекетского района Томской области</w:t>
      </w:r>
    </w:p>
    <w:p w14:paraId="61192605" w14:textId="77777777" w:rsidR="00FE7219" w:rsidRDefault="00FE7219" w:rsidP="00FE7219">
      <w:pPr>
        <w:pStyle w:val="a3"/>
        <w:spacing w:before="0" w:beforeAutospacing="0" w:after="0" w:afterAutospacing="0"/>
        <w:ind w:left="4660" w:firstLine="567"/>
        <w:jc w:val="both"/>
        <w:rPr>
          <w:rFonts w:ascii="Arial" w:hAnsi="Arial" w:cs="Arial"/>
          <w:color w:val="000000"/>
        </w:rPr>
      </w:pPr>
      <w:r>
        <w:rPr>
          <w:rFonts w:ascii="Arial" w:hAnsi="Arial" w:cs="Arial"/>
          <w:color w:val="000000"/>
        </w:rPr>
        <w:t>кому:</w:t>
      </w:r>
    </w:p>
    <w:p w14:paraId="1CD48854" w14:textId="77777777" w:rsidR="00FE7219" w:rsidRDefault="00FE7219" w:rsidP="00625849">
      <w:pPr>
        <w:pStyle w:val="a3"/>
        <w:spacing w:before="0" w:beforeAutospacing="0" w:after="0" w:afterAutospacing="0"/>
        <w:ind w:left="4660" w:right="180"/>
        <w:jc w:val="both"/>
        <w:rPr>
          <w:rFonts w:ascii="Arial" w:hAnsi="Arial" w:cs="Arial"/>
          <w:color w:val="000000"/>
        </w:rPr>
      </w:pPr>
      <w:r>
        <w:rPr>
          <w:rFonts w:ascii="Arial" w:hAnsi="Arial" w:cs="Arial"/>
          <w:color w:val="000000"/>
        </w:rPr>
        <w:t>(наименование заявителя (фамилия, имя,</w:t>
      </w:r>
      <w:r>
        <w:rPr>
          <w:rFonts w:ascii="Arial" w:hAnsi="Arial" w:cs="Arial"/>
          <w:color w:val="000000"/>
        </w:rPr>
        <w:br/>
        <w:t>отчество (последнее - при наличии) - для граждан,</w:t>
      </w:r>
    </w:p>
    <w:p w14:paraId="207EB152" w14:textId="77777777" w:rsidR="00FE7219" w:rsidRDefault="00FE7219" w:rsidP="00625849">
      <w:pPr>
        <w:pStyle w:val="a3"/>
        <w:spacing w:before="0" w:beforeAutospacing="0" w:after="0" w:afterAutospacing="0"/>
        <w:ind w:left="4660" w:right="180"/>
        <w:jc w:val="both"/>
        <w:rPr>
          <w:rFonts w:ascii="Arial" w:hAnsi="Arial" w:cs="Arial"/>
          <w:color w:val="000000"/>
        </w:rPr>
      </w:pPr>
      <w:r>
        <w:rPr>
          <w:rFonts w:ascii="Arial" w:hAnsi="Arial" w:cs="Arial"/>
          <w:color w:val="000000"/>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14:paraId="3765501C" w14:textId="21B955AF" w:rsidR="00FE7219" w:rsidRDefault="00FE7219" w:rsidP="0021495E">
      <w:pPr>
        <w:pStyle w:val="a3"/>
        <w:spacing w:before="0" w:beforeAutospacing="0" w:after="0" w:afterAutospacing="0"/>
        <w:ind w:right="180" w:firstLine="567"/>
        <w:rPr>
          <w:rFonts w:ascii="Arial" w:hAnsi="Arial" w:cs="Arial"/>
          <w:color w:val="000000"/>
        </w:rPr>
      </w:pPr>
    </w:p>
    <w:p w14:paraId="44BF1A4A" w14:textId="77777777" w:rsidR="00FE7219" w:rsidRPr="00FA16F3" w:rsidRDefault="00FE7219" w:rsidP="00FE7219">
      <w:pPr>
        <w:pStyle w:val="a3"/>
        <w:spacing w:before="0" w:beforeAutospacing="0" w:after="0" w:afterAutospacing="0"/>
        <w:ind w:firstLine="567"/>
        <w:jc w:val="center"/>
        <w:rPr>
          <w:rFonts w:ascii="Arial" w:hAnsi="Arial" w:cs="Arial"/>
          <w:b/>
          <w:bCs/>
          <w:color w:val="000000"/>
        </w:rPr>
      </w:pPr>
      <w:bookmarkStart w:id="8" w:name="bookmark42"/>
      <w:r w:rsidRPr="00FA16F3">
        <w:rPr>
          <w:rFonts w:ascii="Arial" w:hAnsi="Arial" w:cs="Arial"/>
          <w:b/>
          <w:bCs/>
          <w:color w:val="000000"/>
        </w:rPr>
        <w:t>РЕШЕНИЕ</w:t>
      </w:r>
      <w:bookmarkEnd w:id="8"/>
    </w:p>
    <w:p w14:paraId="0A5B5110" w14:textId="77777777" w:rsidR="00FA16F3" w:rsidRPr="00FA16F3" w:rsidRDefault="00FE7219"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 xml:space="preserve">об отказе в приеме документов, </w:t>
      </w:r>
    </w:p>
    <w:p w14:paraId="726053BC" w14:textId="6450C9D1" w:rsidR="00FE7219" w:rsidRPr="00FA16F3" w:rsidRDefault="00FE7219" w:rsidP="00FE7219">
      <w:pPr>
        <w:pStyle w:val="a3"/>
        <w:spacing w:before="0" w:beforeAutospacing="0" w:after="0" w:afterAutospacing="0"/>
        <w:ind w:firstLine="567"/>
        <w:jc w:val="center"/>
        <w:rPr>
          <w:rFonts w:ascii="Arial" w:hAnsi="Arial" w:cs="Arial"/>
          <w:b/>
          <w:bCs/>
          <w:color w:val="000000"/>
        </w:rPr>
      </w:pPr>
      <w:r w:rsidRPr="00FA16F3">
        <w:rPr>
          <w:rFonts w:ascii="Arial" w:hAnsi="Arial" w:cs="Arial"/>
          <w:b/>
          <w:bCs/>
          <w:color w:val="000000"/>
        </w:rPr>
        <w:t>необходимых</w:t>
      </w:r>
      <w:r w:rsidR="0021495E" w:rsidRPr="00FA16F3">
        <w:rPr>
          <w:rFonts w:ascii="Arial" w:hAnsi="Arial" w:cs="Arial"/>
          <w:b/>
          <w:bCs/>
          <w:color w:val="000000"/>
        </w:rPr>
        <w:t xml:space="preserve"> </w:t>
      </w:r>
      <w:r w:rsidRPr="00FA16F3">
        <w:rPr>
          <w:rFonts w:ascii="Arial" w:hAnsi="Arial" w:cs="Arial"/>
          <w:b/>
          <w:bCs/>
          <w:color w:val="000000"/>
        </w:rPr>
        <w:t>для предоставления услуги</w:t>
      </w:r>
    </w:p>
    <w:p w14:paraId="7347E3C4" w14:textId="77777777" w:rsidR="0021495E" w:rsidRPr="00FA16F3" w:rsidRDefault="0021495E" w:rsidP="00FE7219">
      <w:pPr>
        <w:pStyle w:val="a3"/>
        <w:spacing w:before="0" w:beforeAutospacing="0" w:after="0" w:afterAutospacing="0"/>
        <w:ind w:firstLine="567"/>
        <w:jc w:val="center"/>
        <w:rPr>
          <w:rFonts w:ascii="Arial" w:hAnsi="Arial" w:cs="Arial"/>
          <w:color w:val="000000"/>
        </w:rPr>
      </w:pPr>
    </w:p>
    <w:p w14:paraId="74793EBE" w14:textId="77777777"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14:paraId="6A68EB25"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1)</w:t>
      </w:r>
      <w:r w:rsidRPr="00FA16F3">
        <w:rPr>
          <w:color w:val="000000"/>
        </w:rPr>
        <w:t>  </w:t>
      </w:r>
      <w:r w:rsidRPr="00FA16F3">
        <w:rPr>
          <w:rFonts w:ascii="Arial" w:hAnsi="Arial" w:cs="Arial"/>
          <w:color w:val="000000"/>
        </w:rPr>
        <w:t>неполное заполнение полей в форме заявления, в том числе в</w:t>
      </w:r>
      <w:r w:rsidRPr="00FA16F3">
        <w:rPr>
          <w:rFonts w:ascii="Arial" w:hAnsi="Arial" w:cs="Arial"/>
          <w:color w:val="000000"/>
          <w:spacing w:val="-67"/>
        </w:rPr>
        <w:t> </w:t>
      </w:r>
      <w:r w:rsidRPr="00FA16F3">
        <w:rPr>
          <w:rFonts w:ascii="Arial" w:hAnsi="Arial" w:cs="Arial"/>
          <w:color w:val="000000"/>
        </w:rPr>
        <w:t>интерактивной</w:t>
      </w:r>
      <w:r w:rsidRPr="00FA16F3">
        <w:rPr>
          <w:rFonts w:ascii="Arial" w:hAnsi="Arial" w:cs="Arial"/>
          <w:color w:val="000000"/>
          <w:spacing w:val="-1"/>
        </w:rPr>
        <w:t> </w:t>
      </w:r>
      <w:r w:rsidRPr="00FA16F3">
        <w:rPr>
          <w:rFonts w:ascii="Arial" w:hAnsi="Arial" w:cs="Arial"/>
          <w:color w:val="000000"/>
        </w:rPr>
        <w:t>форме</w:t>
      </w:r>
      <w:r w:rsidRPr="00FA16F3">
        <w:rPr>
          <w:rFonts w:ascii="Arial" w:hAnsi="Arial" w:cs="Arial"/>
          <w:color w:val="000000"/>
          <w:spacing w:val="-1"/>
        </w:rPr>
        <w:t> </w:t>
      </w:r>
      <w:r w:rsidRPr="00FA16F3">
        <w:rPr>
          <w:rFonts w:ascii="Arial" w:hAnsi="Arial" w:cs="Arial"/>
          <w:color w:val="000000"/>
        </w:rPr>
        <w:t>заявления</w:t>
      </w:r>
      <w:r w:rsidRPr="00FA16F3">
        <w:rPr>
          <w:rFonts w:ascii="Arial" w:hAnsi="Arial" w:cs="Arial"/>
          <w:color w:val="000000"/>
          <w:spacing w:val="-1"/>
        </w:rPr>
        <w:t> </w:t>
      </w:r>
      <w:r w:rsidRPr="00FA16F3">
        <w:rPr>
          <w:rFonts w:ascii="Arial" w:hAnsi="Arial" w:cs="Arial"/>
          <w:color w:val="000000"/>
        </w:rPr>
        <w:t>на</w:t>
      </w:r>
      <w:r w:rsidRPr="00FA16F3">
        <w:rPr>
          <w:rFonts w:ascii="Arial" w:hAnsi="Arial" w:cs="Arial"/>
          <w:color w:val="000000"/>
          <w:spacing w:val="-1"/>
        </w:rPr>
        <w:t> </w:t>
      </w:r>
      <w:r w:rsidRPr="00FA16F3">
        <w:rPr>
          <w:rFonts w:ascii="Arial" w:hAnsi="Arial" w:cs="Arial"/>
          <w:color w:val="000000"/>
        </w:rPr>
        <w:t>ЕПГУ;</w:t>
      </w:r>
    </w:p>
    <w:p w14:paraId="5611C87A" w14:textId="607B0E65"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2)</w:t>
      </w:r>
      <w:r w:rsidRPr="00FA16F3">
        <w:rPr>
          <w:color w:val="000000"/>
        </w:rPr>
        <w:t>  </w:t>
      </w:r>
      <w:r w:rsidRPr="00FA16F3">
        <w:rPr>
          <w:rFonts w:ascii="Arial" w:hAnsi="Arial" w:cs="Arial"/>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Федерального закона от 06</w:t>
      </w:r>
      <w:r w:rsidR="0021495E" w:rsidRPr="00FA16F3">
        <w:rPr>
          <w:rFonts w:ascii="Arial" w:hAnsi="Arial" w:cs="Arial"/>
          <w:color w:val="000000"/>
        </w:rPr>
        <w:t>.04.</w:t>
      </w:r>
      <w:r w:rsidRPr="00FA16F3">
        <w:rPr>
          <w:rFonts w:ascii="Arial" w:hAnsi="Arial" w:cs="Arial"/>
          <w:color w:val="000000"/>
        </w:rPr>
        <w:t>2011</w:t>
      </w:r>
      <w:r w:rsidR="0021495E" w:rsidRPr="00FA16F3">
        <w:rPr>
          <w:rFonts w:ascii="Arial" w:hAnsi="Arial" w:cs="Arial"/>
          <w:color w:val="000000"/>
        </w:rPr>
        <w:t xml:space="preserve"> </w:t>
      </w:r>
      <w:r w:rsidRPr="00FA16F3">
        <w:rPr>
          <w:rFonts w:ascii="Arial" w:hAnsi="Arial" w:cs="Arial"/>
          <w:color w:val="000000"/>
        </w:rPr>
        <w:t>№ 63-Ф3 «Об электронной подписи» условий признания действительности усиленной квалифицированной электронной подписи;</w:t>
      </w:r>
    </w:p>
    <w:p w14:paraId="0344C897"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3)</w:t>
      </w:r>
      <w:r w:rsidRPr="00FA16F3">
        <w:rPr>
          <w:color w:val="000000"/>
        </w:rPr>
        <w:t>  </w:t>
      </w:r>
      <w:r w:rsidRPr="00FA16F3">
        <w:rPr>
          <w:rFonts w:ascii="Arial" w:hAnsi="Arial" w:cs="Arial"/>
          <w:color w:val="000000"/>
        </w:rPr>
        <w:t>представление</w:t>
      </w:r>
      <w:r w:rsidRPr="00FA16F3">
        <w:rPr>
          <w:rFonts w:ascii="Arial" w:hAnsi="Arial" w:cs="Arial"/>
          <w:color w:val="000000"/>
          <w:spacing w:val="-8"/>
        </w:rPr>
        <w:t> </w:t>
      </w:r>
      <w:r w:rsidRPr="00FA16F3">
        <w:rPr>
          <w:rFonts w:ascii="Arial" w:hAnsi="Arial" w:cs="Arial"/>
          <w:color w:val="000000"/>
        </w:rPr>
        <w:t>неполного</w:t>
      </w:r>
      <w:r w:rsidRPr="00FA16F3">
        <w:rPr>
          <w:rFonts w:ascii="Arial" w:hAnsi="Arial" w:cs="Arial"/>
          <w:color w:val="000000"/>
          <w:spacing w:val="-7"/>
        </w:rPr>
        <w:t> </w:t>
      </w:r>
      <w:r w:rsidRPr="00FA16F3">
        <w:rPr>
          <w:rFonts w:ascii="Arial" w:hAnsi="Arial" w:cs="Arial"/>
          <w:color w:val="000000"/>
        </w:rPr>
        <w:t>комплекта</w:t>
      </w:r>
      <w:r w:rsidRPr="00FA16F3">
        <w:rPr>
          <w:rFonts w:ascii="Arial" w:hAnsi="Arial" w:cs="Arial"/>
          <w:color w:val="000000"/>
          <w:spacing w:val="-8"/>
        </w:rPr>
        <w:t> </w:t>
      </w:r>
      <w:r w:rsidRPr="00FA16F3">
        <w:rPr>
          <w:rFonts w:ascii="Arial" w:hAnsi="Arial" w:cs="Arial"/>
          <w:color w:val="000000"/>
        </w:rPr>
        <w:t>документов, указанных в пункте 19 Административного</w:t>
      </w:r>
      <w:r w:rsidRPr="00FA16F3">
        <w:rPr>
          <w:rFonts w:ascii="Arial" w:hAnsi="Arial" w:cs="Arial"/>
          <w:color w:val="000000"/>
          <w:spacing w:val="10"/>
        </w:rPr>
        <w:t> </w:t>
      </w:r>
      <w:r w:rsidRPr="00FA16F3">
        <w:rPr>
          <w:rFonts w:ascii="Arial" w:hAnsi="Arial" w:cs="Arial"/>
          <w:color w:val="000000"/>
        </w:rPr>
        <w:t>регламента;</w:t>
      </w:r>
    </w:p>
    <w:p w14:paraId="00CFFB49"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4)</w:t>
      </w:r>
      <w:r w:rsidRPr="00FA16F3">
        <w:rPr>
          <w:color w:val="000000"/>
        </w:rPr>
        <w:t>  </w:t>
      </w:r>
      <w:r w:rsidRPr="00FA16F3">
        <w:rPr>
          <w:rFonts w:ascii="Arial" w:hAnsi="Arial" w:cs="Arial"/>
          <w:color w:val="000000"/>
        </w:rPr>
        <w:t>заявление</w:t>
      </w:r>
      <w:r w:rsidRPr="00FA16F3">
        <w:rPr>
          <w:rFonts w:ascii="Arial" w:hAnsi="Arial" w:cs="Arial"/>
          <w:color w:val="000000"/>
          <w:spacing w:val="-7"/>
        </w:rPr>
        <w:t> </w:t>
      </w:r>
      <w:r w:rsidRPr="00FA16F3">
        <w:rPr>
          <w:rFonts w:ascii="Arial" w:hAnsi="Arial" w:cs="Arial"/>
          <w:color w:val="000000"/>
        </w:rPr>
        <w:t>направлено</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6"/>
        </w:rPr>
        <w:t> </w:t>
      </w:r>
      <w:r w:rsidRPr="00FA16F3">
        <w:rPr>
          <w:rFonts w:ascii="Arial" w:hAnsi="Arial" w:cs="Arial"/>
          <w:color w:val="000000"/>
        </w:rPr>
        <w:t>орган</w:t>
      </w:r>
      <w:r w:rsidRPr="00FA16F3">
        <w:rPr>
          <w:rFonts w:ascii="Arial" w:hAnsi="Arial" w:cs="Arial"/>
          <w:color w:val="000000"/>
          <w:spacing w:val="-6"/>
        </w:rPr>
        <w:t> </w:t>
      </w:r>
      <w:r w:rsidRPr="00FA16F3">
        <w:rPr>
          <w:rFonts w:ascii="Arial" w:hAnsi="Arial" w:cs="Arial"/>
          <w:color w:val="000000"/>
        </w:rPr>
        <w:t>местного самоуправления, в полномочия которого не входит предоставление услуги;</w:t>
      </w:r>
    </w:p>
    <w:p w14:paraId="45E7DC5D" w14:textId="49895925"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5)</w:t>
      </w:r>
      <w:r w:rsidRPr="00FA16F3">
        <w:rPr>
          <w:color w:val="000000"/>
        </w:rPr>
        <w:t>  </w:t>
      </w:r>
      <w:r w:rsidRPr="00FA16F3">
        <w:rPr>
          <w:rFonts w:ascii="Arial" w:hAnsi="Arial" w:cs="Arial"/>
          <w:color w:val="000000"/>
        </w:rPr>
        <w:t>представленные в электронной форме документы содержат</w:t>
      </w:r>
      <w:r w:rsidRPr="00FA16F3">
        <w:rPr>
          <w:rFonts w:ascii="Arial" w:hAnsi="Arial" w:cs="Arial"/>
          <w:color w:val="000000"/>
          <w:spacing w:val="1"/>
        </w:rPr>
        <w:t> </w:t>
      </w:r>
      <w:r w:rsidRPr="00FA16F3">
        <w:rPr>
          <w:rFonts w:ascii="Arial" w:hAnsi="Arial" w:cs="Arial"/>
          <w:color w:val="000000"/>
        </w:rPr>
        <w:t>повреждения, наличие которых не позволяет в полном объеме использовать</w:t>
      </w:r>
      <w:r w:rsidR="0021495E" w:rsidRPr="00FA16F3">
        <w:rPr>
          <w:rFonts w:ascii="Arial" w:hAnsi="Arial" w:cs="Arial"/>
          <w:color w:val="000000"/>
          <w:spacing w:val="1"/>
        </w:rPr>
        <w:t xml:space="preserve"> </w:t>
      </w:r>
      <w:r w:rsidRPr="00FA16F3">
        <w:rPr>
          <w:rFonts w:ascii="Arial" w:hAnsi="Arial" w:cs="Arial"/>
          <w:color w:val="000000"/>
        </w:rPr>
        <w:t>информацию</w:t>
      </w:r>
      <w:r w:rsidR="0021495E" w:rsidRPr="00FA16F3">
        <w:rPr>
          <w:rFonts w:ascii="Arial" w:hAnsi="Arial" w:cs="Arial"/>
          <w:color w:val="000000"/>
          <w:spacing w:val="-6"/>
        </w:rPr>
        <w:t xml:space="preserve"> </w:t>
      </w:r>
      <w:r w:rsidRPr="00FA16F3">
        <w:rPr>
          <w:rFonts w:ascii="Arial" w:hAnsi="Arial" w:cs="Arial"/>
          <w:color w:val="000000"/>
        </w:rPr>
        <w:t>и</w:t>
      </w:r>
      <w:r w:rsidR="0021495E" w:rsidRPr="00FA16F3">
        <w:rPr>
          <w:rFonts w:ascii="Arial" w:hAnsi="Arial" w:cs="Arial"/>
          <w:color w:val="000000"/>
          <w:spacing w:val="-5"/>
        </w:rPr>
        <w:t xml:space="preserve"> </w:t>
      </w:r>
      <w:r w:rsidRPr="00FA16F3">
        <w:rPr>
          <w:rFonts w:ascii="Arial" w:hAnsi="Arial" w:cs="Arial"/>
          <w:color w:val="000000"/>
        </w:rPr>
        <w:t>сведения,</w:t>
      </w:r>
      <w:r w:rsidR="0021495E" w:rsidRPr="00FA16F3">
        <w:rPr>
          <w:rFonts w:ascii="Arial" w:hAnsi="Arial" w:cs="Arial"/>
          <w:color w:val="000000"/>
          <w:spacing w:val="-6"/>
        </w:rPr>
        <w:t xml:space="preserve"> </w:t>
      </w:r>
      <w:r w:rsidRPr="00FA16F3">
        <w:rPr>
          <w:rFonts w:ascii="Arial" w:hAnsi="Arial" w:cs="Arial"/>
          <w:color w:val="000000"/>
        </w:rPr>
        <w:t>содержащиеся</w:t>
      </w:r>
      <w:r w:rsidR="0021495E" w:rsidRPr="00FA16F3">
        <w:rPr>
          <w:rFonts w:ascii="Arial" w:hAnsi="Arial" w:cs="Arial"/>
          <w:color w:val="000000"/>
          <w:spacing w:val="-6"/>
        </w:rPr>
        <w:t xml:space="preserve"> </w:t>
      </w:r>
      <w:r w:rsidRPr="00FA16F3">
        <w:rPr>
          <w:rFonts w:ascii="Arial" w:hAnsi="Arial" w:cs="Arial"/>
          <w:color w:val="000000"/>
        </w:rPr>
        <w:t>в</w:t>
      </w:r>
      <w:r w:rsidR="0021495E" w:rsidRPr="00FA16F3">
        <w:rPr>
          <w:rFonts w:ascii="Arial" w:hAnsi="Arial" w:cs="Arial"/>
          <w:color w:val="000000"/>
          <w:spacing w:val="-6"/>
        </w:rPr>
        <w:t xml:space="preserve"> </w:t>
      </w:r>
      <w:r w:rsidRPr="00FA16F3">
        <w:rPr>
          <w:rFonts w:ascii="Arial" w:hAnsi="Arial" w:cs="Arial"/>
          <w:color w:val="000000"/>
        </w:rPr>
        <w:t>документах</w:t>
      </w:r>
      <w:r w:rsidR="0021495E" w:rsidRPr="00FA16F3">
        <w:rPr>
          <w:rFonts w:ascii="Arial" w:hAnsi="Arial" w:cs="Arial"/>
          <w:color w:val="000000"/>
        </w:rPr>
        <w:t xml:space="preserve"> </w:t>
      </w:r>
      <w:r w:rsidRPr="00FA16F3">
        <w:rPr>
          <w:rFonts w:ascii="Arial" w:hAnsi="Arial" w:cs="Arial"/>
          <w:color w:val="000000"/>
        </w:rPr>
        <w:t>для</w:t>
      </w:r>
      <w:r w:rsidRPr="00FA16F3">
        <w:rPr>
          <w:rFonts w:ascii="Arial" w:hAnsi="Arial" w:cs="Arial"/>
          <w:color w:val="000000"/>
          <w:spacing w:val="-6"/>
        </w:rPr>
        <w:t> </w:t>
      </w:r>
      <w:r w:rsidRPr="00FA16F3">
        <w:rPr>
          <w:rFonts w:ascii="Arial" w:hAnsi="Arial" w:cs="Arial"/>
          <w:color w:val="000000"/>
        </w:rPr>
        <w:t>предоставления</w:t>
      </w:r>
      <w:r w:rsidRPr="00FA16F3">
        <w:rPr>
          <w:rFonts w:ascii="Arial" w:hAnsi="Arial" w:cs="Arial"/>
          <w:color w:val="000000"/>
          <w:spacing w:val="-6"/>
        </w:rPr>
        <w:t> </w:t>
      </w:r>
      <w:r w:rsidRPr="00FA16F3">
        <w:rPr>
          <w:rFonts w:ascii="Arial" w:hAnsi="Arial" w:cs="Arial"/>
          <w:color w:val="000000"/>
        </w:rPr>
        <w:t>услуги;</w:t>
      </w:r>
    </w:p>
    <w:p w14:paraId="6AFDB923"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6)</w:t>
      </w:r>
      <w:r w:rsidRPr="00FA16F3">
        <w:rPr>
          <w:color w:val="000000"/>
        </w:rPr>
        <w:t>  </w:t>
      </w:r>
      <w:r w:rsidRPr="00FA16F3">
        <w:rPr>
          <w:rFonts w:ascii="Arial" w:hAnsi="Arial" w:cs="Arial"/>
          <w:color w:val="000000"/>
        </w:rPr>
        <w:t>представленные документы утратили силу на момент обращения за</w:t>
      </w:r>
      <w:r w:rsidRPr="00FA16F3">
        <w:rPr>
          <w:rFonts w:ascii="Arial" w:hAnsi="Arial" w:cs="Arial"/>
          <w:color w:val="000000"/>
          <w:spacing w:val="-67"/>
        </w:rPr>
        <w:t> </w:t>
      </w:r>
      <w:r w:rsidRPr="00FA16F3">
        <w:rPr>
          <w:rFonts w:ascii="Arial" w:hAnsi="Arial" w:cs="Arial"/>
          <w:color w:val="000000"/>
        </w:rPr>
        <w:t>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22B46D40"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7)</w:t>
      </w:r>
      <w:r w:rsidRPr="00FA16F3">
        <w:rPr>
          <w:color w:val="000000"/>
        </w:rPr>
        <w:t>  </w:t>
      </w:r>
      <w:r w:rsidRPr="00FA16F3">
        <w:rPr>
          <w:rFonts w:ascii="Arial" w:hAnsi="Arial" w:cs="Arial"/>
          <w:color w:val="000000"/>
        </w:rPr>
        <w:t>представленные документы содержат подчистки и исправления текста,</w:t>
      </w:r>
      <w:r w:rsidRPr="00FA16F3">
        <w:rPr>
          <w:rFonts w:ascii="Arial" w:hAnsi="Arial" w:cs="Arial"/>
          <w:color w:val="000000"/>
          <w:spacing w:val="1"/>
        </w:rPr>
        <w:t> </w:t>
      </w:r>
      <w:r w:rsidRPr="00FA16F3">
        <w:rPr>
          <w:rFonts w:ascii="Arial" w:hAnsi="Arial" w:cs="Arial"/>
          <w:color w:val="000000"/>
        </w:rPr>
        <w:t>не</w:t>
      </w:r>
      <w:r w:rsidRPr="00FA16F3">
        <w:rPr>
          <w:rFonts w:ascii="Arial" w:hAnsi="Arial" w:cs="Arial"/>
          <w:color w:val="000000"/>
          <w:spacing w:val="-7"/>
        </w:rPr>
        <w:t> </w:t>
      </w:r>
      <w:r w:rsidRPr="00FA16F3">
        <w:rPr>
          <w:rFonts w:ascii="Arial" w:hAnsi="Arial" w:cs="Arial"/>
          <w:color w:val="000000"/>
        </w:rPr>
        <w:t>заверенные</w:t>
      </w:r>
      <w:r w:rsidRPr="00FA16F3">
        <w:rPr>
          <w:rFonts w:ascii="Arial" w:hAnsi="Arial" w:cs="Arial"/>
          <w:color w:val="000000"/>
          <w:spacing w:val="-7"/>
        </w:rPr>
        <w:t> </w:t>
      </w:r>
      <w:r w:rsidRPr="00FA16F3">
        <w:rPr>
          <w:rFonts w:ascii="Arial" w:hAnsi="Arial" w:cs="Arial"/>
          <w:color w:val="000000"/>
        </w:rPr>
        <w:t>в</w:t>
      </w:r>
      <w:r w:rsidRPr="00FA16F3">
        <w:rPr>
          <w:rFonts w:ascii="Arial" w:hAnsi="Arial" w:cs="Arial"/>
          <w:color w:val="000000"/>
          <w:spacing w:val="-7"/>
        </w:rPr>
        <w:t> </w:t>
      </w:r>
      <w:r w:rsidRPr="00FA16F3">
        <w:rPr>
          <w:rFonts w:ascii="Arial" w:hAnsi="Arial" w:cs="Arial"/>
          <w:color w:val="000000"/>
        </w:rPr>
        <w:t>порядке,</w:t>
      </w:r>
      <w:r w:rsidRPr="00FA16F3">
        <w:rPr>
          <w:rFonts w:ascii="Arial" w:hAnsi="Arial" w:cs="Arial"/>
          <w:color w:val="000000"/>
          <w:spacing w:val="-6"/>
        </w:rPr>
        <w:t> </w:t>
      </w:r>
      <w:r w:rsidRPr="00FA16F3">
        <w:rPr>
          <w:rFonts w:ascii="Arial" w:hAnsi="Arial" w:cs="Arial"/>
          <w:color w:val="000000"/>
        </w:rPr>
        <w:t>установленном</w:t>
      </w:r>
      <w:r w:rsidRPr="00FA16F3">
        <w:rPr>
          <w:rFonts w:ascii="Arial" w:hAnsi="Arial" w:cs="Arial"/>
          <w:color w:val="000000"/>
          <w:spacing w:val="-7"/>
        </w:rPr>
        <w:t> </w:t>
      </w:r>
      <w:r w:rsidRPr="00FA16F3">
        <w:rPr>
          <w:rFonts w:ascii="Arial" w:hAnsi="Arial" w:cs="Arial"/>
          <w:color w:val="000000"/>
        </w:rPr>
        <w:t>законодательством</w:t>
      </w:r>
      <w:r w:rsidRPr="00FA16F3">
        <w:rPr>
          <w:rFonts w:ascii="Arial" w:hAnsi="Arial" w:cs="Arial"/>
          <w:color w:val="000000"/>
          <w:spacing w:val="-7"/>
        </w:rPr>
        <w:t> </w:t>
      </w:r>
      <w:r w:rsidRPr="00FA16F3">
        <w:rPr>
          <w:rFonts w:ascii="Arial" w:hAnsi="Arial" w:cs="Arial"/>
          <w:color w:val="000000"/>
        </w:rPr>
        <w:t>Российской</w:t>
      </w:r>
      <w:r w:rsidRPr="00FA16F3">
        <w:rPr>
          <w:rFonts w:ascii="Arial" w:hAnsi="Arial" w:cs="Arial"/>
          <w:color w:val="000000"/>
          <w:spacing w:val="-7"/>
        </w:rPr>
        <w:t> </w:t>
      </w:r>
      <w:r w:rsidRPr="00FA16F3">
        <w:rPr>
          <w:rFonts w:ascii="Arial" w:hAnsi="Arial" w:cs="Arial"/>
          <w:color w:val="000000"/>
        </w:rPr>
        <w:t>Федерации;</w:t>
      </w:r>
    </w:p>
    <w:p w14:paraId="7ECFFBB3"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lastRenderedPageBreak/>
        <w:t>8)</w:t>
      </w:r>
      <w:r w:rsidRPr="00FA16F3">
        <w:rPr>
          <w:color w:val="000000"/>
        </w:rPr>
        <w:t>       </w:t>
      </w:r>
      <w:r w:rsidRPr="00FA16F3">
        <w:rPr>
          <w:rFonts w:ascii="Arial" w:hAnsi="Arial" w:cs="Arial"/>
          <w:color w:val="000000"/>
        </w:rPr>
        <w:t>наличие противоречивых сведений в заявлении и приложенных к нему документах, указанных в пункте 19 Административного регламента;</w:t>
      </w:r>
    </w:p>
    <w:p w14:paraId="0BF7FEDD" w14:textId="77777777" w:rsidR="00FE7219" w:rsidRPr="00FA16F3" w:rsidRDefault="00FE7219" w:rsidP="00625849">
      <w:pPr>
        <w:pStyle w:val="listparagraph"/>
        <w:spacing w:before="0" w:beforeAutospacing="0" w:after="0" w:afterAutospacing="0"/>
        <w:ind w:firstLine="709"/>
        <w:jc w:val="both"/>
        <w:rPr>
          <w:rFonts w:ascii="Arial" w:hAnsi="Arial" w:cs="Arial"/>
          <w:color w:val="000000"/>
        </w:rPr>
      </w:pPr>
      <w:r w:rsidRPr="00FA16F3">
        <w:rPr>
          <w:rFonts w:ascii="Arial" w:hAnsi="Arial" w:cs="Arial"/>
          <w:color w:val="000000"/>
        </w:rPr>
        <w:t>9)</w:t>
      </w:r>
      <w:r w:rsidRPr="00FA16F3">
        <w:rPr>
          <w:color w:val="000000"/>
        </w:rPr>
        <w:t>  </w:t>
      </w:r>
      <w:r w:rsidRPr="00FA16F3">
        <w:rPr>
          <w:rFonts w:ascii="Arial" w:hAnsi="Arial" w:cs="Arial"/>
          <w:color w:val="000000"/>
        </w:rPr>
        <w:t>с</w:t>
      </w:r>
      <w:r w:rsidRPr="00FA16F3">
        <w:rPr>
          <w:rFonts w:ascii="Arial" w:hAnsi="Arial" w:cs="Arial"/>
          <w:color w:val="000000"/>
          <w:spacing w:val="-5"/>
        </w:rPr>
        <w:t> </w:t>
      </w:r>
      <w:r w:rsidRPr="00FA16F3">
        <w:rPr>
          <w:rFonts w:ascii="Arial" w:hAnsi="Arial" w:cs="Arial"/>
          <w:color w:val="000000"/>
        </w:rPr>
        <w:t>заявлением</w:t>
      </w:r>
      <w:r w:rsidRPr="00FA16F3">
        <w:rPr>
          <w:rFonts w:ascii="Arial" w:hAnsi="Arial" w:cs="Arial"/>
          <w:color w:val="000000"/>
          <w:spacing w:val="-5"/>
        </w:rPr>
        <w:t> </w:t>
      </w:r>
      <w:r w:rsidRPr="00FA16F3">
        <w:rPr>
          <w:rFonts w:ascii="Arial" w:hAnsi="Arial" w:cs="Arial"/>
          <w:color w:val="000000"/>
        </w:rPr>
        <w:t>обратилось</w:t>
      </w:r>
      <w:r w:rsidRPr="00FA16F3">
        <w:rPr>
          <w:rFonts w:ascii="Arial" w:hAnsi="Arial" w:cs="Arial"/>
          <w:color w:val="000000"/>
          <w:spacing w:val="-5"/>
        </w:rPr>
        <w:t> </w:t>
      </w:r>
      <w:r w:rsidRPr="00FA16F3">
        <w:rPr>
          <w:rFonts w:ascii="Arial" w:hAnsi="Arial" w:cs="Arial"/>
          <w:color w:val="000000"/>
        </w:rPr>
        <w:t>ненадлежащее</w:t>
      </w:r>
      <w:r w:rsidRPr="00FA16F3">
        <w:rPr>
          <w:rFonts w:ascii="Arial" w:hAnsi="Arial" w:cs="Arial"/>
          <w:color w:val="000000"/>
          <w:spacing w:val="-4"/>
        </w:rPr>
        <w:t> </w:t>
      </w:r>
      <w:r w:rsidRPr="00FA16F3">
        <w:rPr>
          <w:rFonts w:ascii="Arial" w:hAnsi="Arial" w:cs="Arial"/>
          <w:color w:val="000000"/>
        </w:rPr>
        <w:t>лицо.</w:t>
      </w:r>
    </w:p>
    <w:p w14:paraId="43F90913" w14:textId="679846EA"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Дополнительная информация: </w:t>
      </w:r>
    </w:p>
    <w:p w14:paraId="43DDFEDC" w14:textId="77777777"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36871969" w14:textId="77777777" w:rsidR="00FE7219" w:rsidRPr="00FA16F3" w:rsidRDefault="00FE7219" w:rsidP="00625849">
      <w:pPr>
        <w:pStyle w:val="a3"/>
        <w:spacing w:before="0" w:beforeAutospacing="0" w:after="0" w:afterAutospacing="0"/>
        <w:ind w:firstLine="709"/>
        <w:jc w:val="both"/>
        <w:rPr>
          <w:rFonts w:ascii="Arial" w:hAnsi="Arial" w:cs="Arial"/>
          <w:color w:val="000000"/>
        </w:rPr>
      </w:pPr>
      <w:r w:rsidRPr="00FA16F3">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2530C1CF" w14:textId="5A87F6F1" w:rsidR="0021495E" w:rsidRDefault="0021495E" w:rsidP="0021495E">
      <w:pPr>
        <w:pStyle w:val="a3"/>
        <w:spacing w:before="0" w:beforeAutospacing="0" w:after="0" w:afterAutospacing="0"/>
        <w:ind w:firstLine="709"/>
        <w:jc w:val="both"/>
        <w:rPr>
          <w:rFonts w:ascii="Arial" w:hAnsi="Arial" w:cs="Arial"/>
          <w:color w:val="000000"/>
        </w:rPr>
      </w:pPr>
    </w:p>
    <w:p w14:paraId="32F5568D" w14:textId="4E2F9357" w:rsidR="0021495E" w:rsidRDefault="00FE7219" w:rsidP="0021495E">
      <w:pPr>
        <w:pStyle w:val="a3"/>
        <w:spacing w:before="0" w:beforeAutospacing="0" w:after="0" w:afterAutospacing="0"/>
        <w:jc w:val="both"/>
        <w:rPr>
          <w:rFonts w:ascii="Arial" w:hAnsi="Arial" w:cs="Arial"/>
          <w:color w:val="000000"/>
        </w:rPr>
      </w:pPr>
      <w:r>
        <w:rPr>
          <w:rFonts w:ascii="Arial" w:hAnsi="Arial" w:cs="Arial"/>
          <w:color w:val="000000"/>
        </w:rPr>
        <w:t>(</w:t>
      </w:r>
      <w:proofErr w:type="gramStart"/>
      <w:r>
        <w:rPr>
          <w:rFonts w:ascii="Arial" w:hAnsi="Arial" w:cs="Arial"/>
          <w:color w:val="000000"/>
        </w:rPr>
        <w:t>должность)</w:t>
      </w:r>
      <w:r w:rsidR="0021495E">
        <w:rPr>
          <w:rFonts w:ascii="Arial" w:hAnsi="Arial" w:cs="Arial"/>
          <w:color w:val="000000"/>
        </w:rPr>
        <w:t xml:space="preserve">   </w:t>
      </w:r>
      <w:proofErr w:type="gramEnd"/>
      <w:r w:rsidR="0021495E">
        <w:rPr>
          <w:rFonts w:ascii="Arial" w:hAnsi="Arial" w:cs="Arial"/>
          <w:color w:val="000000"/>
        </w:rPr>
        <w:t xml:space="preserve">    </w:t>
      </w:r>
      <w:r w:rsidR="0021495E">
        <w:rPr>
          <w:rFonts w:ascii="Arial" w:hAnsi="Arial" w:cs="Arial"/>
          <w:color w:val="000000"/>
        </w:rPr>
        <w:tab/>
      </w:r>
      <w:r w:rsidR="0021495E">
        <w:rPr>
          <w:rFonts w:ascii="Arial" w:hAnsi="Arial" w:cs="Arial"/>
          <w:color w:val="000000"/>
        </w:rPr>
        <w:tab/>
        <w:t xml:space="preserve"> </w:t>
      </w:r>
      <w:r>
        <w:rPr>
          <w:rFonts w:ascii="Arial" w:hAnsi="Arial" w:cs="Arial"/>
          <w:color w:val="000000"/>
        </w:rPr>
        <w:t>(подпись)</w:t>
      </w:r>
      <w:r w:rsidR="0021495E">
        <w:rPr>
          <w:rFonts w:ascii="Arial" w:hAnsi="Arial" w:cs="Arial"/>
          <w:color w:val="000000"/>
        </w:rPr>
        <w:tab/>
      </w:r>
      <w:r w:rsidR="0021495E">
        <w:rPr>
          <w:rFonts w:ascii="Arial" w:hAnsi="Arial" w:cs="Arial"/>
          <w:color w:val="000000"/>
        </w:rPr>
        <w:tab/>
      </w:r>
      <w:r>
        <w:rPr>
          <w:rFonts w:ascii="Arial" w:hAnsi="Arial" w:cs="Arial"/>
          <w:color w:val="000000"/>
        </w:rPr>
        <w:t xml:space="preserve">(фамилия, имя, отчество (последнее </w:t>
      </w:r>
      <w:r w:rsidR="0021495E">
        <w:rPr>
          <w:rFonts w:ascii="Arial" w:hAnsi="Arial" w:cs="Arial"/>
          <w:color w:val="000000"/>
        </w:rPr>
        <w:t>–</w:t>
      </w:r>
    </w:p>
    <w:p w14:paraId="73A8EEF1" w14:textId="644B2C74" w:rsidR="00FE7219" w:rsidRDefault="0021495E" w:rsidP="0021495E">
      <w:pPr>
        <w:pStyle w:val="a3"/>
        <w:spacing w:before="0" w:beforeAutospacing="0" w:after="0" w:afterAutospacing="0"/>
        <w:ind w:left="4956" w:firstLine="708"/>
        <w:jc w:val="both"/>
        <w:rPr>
          <w:rFonts w:ascii="Arial" w:hAnsi="Arial" w:cs="Arial"/>
          <w:color w:val="000000"/>
        </w:rPr>
      </w:pPr>
      <w:r>
        <w:rPr>
          <w:rFonts w:ascii="Arial" w:hAnsi="Arial" w:cs="Arial"/>
          <w:color w:val="000000"/>
        </w:rPr>
        <w:t xml:space="preserve"> </w:t>
      </w:r>
      <w:r w:rsidR="00FE7219">
        <w:rPr>
          <w:rFonts w:ascii="Arial" w:hAnsi="Arial" w:cs="Arial"/>
          <w:color w:val="000000"/>
        </w:rPr>
        <w:t>при наличии))</w:t>
      </w:r>
    </w:p>
    <w:p w14:paraId="32E38BE3" w14:textId="48C725A8" w:rsidR="00FE7219" w:rsidRDefault="00625849" w:rsidP="00FE7219">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w:t>
      </w:r>
      <w:r w:rsidR="00FE7219">
        <w:rPr>
          <w:rFonts w:ascii="Arial" w:hAnsi="Arial" w:cs="Arial"/>
          <w:color w:val="000000"/>
        </w:rPr>
        <w:t>Дата</w:t>
      </w:r>
    </w:p>
    <w:p w14:paraId="5E7A5283" w14:textId="77777777" w:rsidR="00FE7219" w:rsidRDefault="00FE7219" w:rsidP="00FE7219">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06607F63" w14:textId="77777777" w:rsidR="0021495E" w:rsidRDefault="0021495E" w:rsidP="00FE7219">
      <w:pPr>
        <w:pStyle w:val="bodytext"/>
        <w:spacing w:before="0" w:beforeAutospacing="0" w:after="120" w:afterAutospacing="0" w:line="1" w:lineRule="atLeast"/>
        <w:ind w:firstLine="567"/>
        <w:jc w:val="both"/>
        <w:rPr>
          <w:rFonts w:ascii="Arial" w:hAnsi="Arial" w:cs="Arial"/>
          <w:color w:val="000000"/>
          <w:sz w:val="2"/>
          <w:szCs w:val="2"/>
        </w:rPr>
        <w:sectPr w:rsidR="0021495E" w:rsidSect="00B60101">
          <w:headerReference w:type="default" r:id="rId9"/>
          <w:pgSz w:w="11906" w:h="16838"/>
          <w:pgMar w:top="1134" w:right="850" w:bottom="1134" w:left="1701" w:header="708" w:footer="708" w:gutter="0"/>
          <w:cols w:space="708"/>
          <w:titlePg/>
          <w:docGrid w:linePitch="360"/>
        </w:sectPr>
      </w:pPr>
    </w:p>
    <w:p w14:paraId="7660D4DC" w14:textId="2E36C641" w:rsidR="00FE7219" w:rsidRDefault="00FE7219" w:rsidP="0021495E">
      <w:pPr>
        <w:pStyle w:val="bodytext"/>
        <w:spacing w:before="0" w:beforeAutospacing="0" w:after="120" w:afterAutospacing="0" w:line="1" w:lineRule="atLeast"/>
        <w:ind w:firstLine="567"/>
        <w:rPr>
          <w:rFonts w:ascii="Arial" w:hAnsi="Arial" w:cs="Arial"/>
          <w:color w:val="000000"/>
          <w:sz w:val="2"/>
          <w:szCs w:val="2"/>
        </w:rPr>
      </w:pPr>
    </w:p>
    <w:p w14:paraId="65A86EEB" w14:textId="77777777" w:rsidR="00C27154" w:rsidRDefault="00100014" w:rsidP="00C27154">
      <w:pPr>
        <w:pStyle w:val="aa"/>
        <w:widowControl w:val="0"/>
        <w:tabs>
          <w:tab w:val="left" w:pos="1134"/>
          <w:tab w:val="left" w:pos="1276"/>
        </w:tabs>
        <w:autoSpaceDE w:val="0"/>
        <w:autoSpaceDN w:val="0"/>
        <w:adjustRightInd w:val="0"/>
        <w:ind w:left="7788"/>
        <w:rPr>
          <w:rFonts w:ascii="Arial" w:hAnsi="Arial" w:cs="Arial"/>
          <w:sz w:val="24"/>
          <w:szCs w:val="24"/>
        </w:rPr>
      </w:pPr>
      <w:r w:rsidRPr="00C27154">
        <w:rPr>
          <w:rFonts w:ascii="Arial" w:hAnsi="Arial" w:cs="Arial"/>
          <w:sz w:val="24"/>
          <w:szCs w:val="24"/>
        </w:rPr>
        <w:t>Приложение №5</w:t>
      </w:r>
    </w:p>
    <w:p w14:paraId="13750D29" w14:textId="50DD0A82" w:rsidR="00100014" w:rsidRPr="00C27154" w:rsidRDefault="00100014" w:rsidP="00C27154">
      <w:pPr>
        <w:pStyle w:val="aa"/>
        <w:widowControl w:val="0"/>
        <w:tabs>
          <w:tab w:val="left" w:pos="1134"/>
          <w:tab w:val="left" w:pos="1276"/>
        </w:tabs>
        <w:autoSpaceDE w:val="0"/>
        <w:autoSpaceDN w:val="0"/>
        <w:adjustRightInd w:val="0"/>
        <w:ind w:left="7788"/>
        <w:rPr>
          <w:rFonts w:ascii="Arial" w:hAnsi="Arial" w:cs="Arial"/>
          <w:sz w:val="24"/>
          <w:szCs w:val="24"/>
          <w:lang w:eastAsia="ar-SA"/>
        </w:rPr>
      </w:pPr>
      <w:r w:rsidRPr="00C27154">
        <w:rPr>
          <w:rFonts w:ascii="Arial" w:hAnsi="Arial" w:cs="Arial"/>
          <w:sz w:val="24"/>
          <w:szCs w:val="24"/>
        </w:rPr>
        <w:t xml:space="preserve">к Административному регламенту предоставления муниципальной услуги </w:t>
      </w:r>
      <w:r w:rsidRPr="00BA6CBA">
        <w:rPr>
          <w:rFonts w:ascii="Arial" w:hAnsi="Arial" w:cs="Arial"/>
          <w:sz w:val="24"/>
          <w:szCs w:val="24"/>
        </w:rPr>
        <w:t>«</w:t>
      </w:r>
      <w:r w:rsidR="00BA6CBA" w:rsidRPr="00BA6CBA">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BA6CBA">
        <w:rPr>
          <w:rFonts w:ascii="Arial" w:hAnsi="Arial" w:cs="Arial"/>
          <w:sz w:val="24"/>
          <w:szCs w:val="24"/>
        </w:rPr>
        <w:t>» муниципального</w:t>
      </w:r>
      <w:r w:rsidRPr="00C27154">
        <w:rPr>
          <w:rFonts w:ascii="Arial" w:hAnsi="Arial" w:cs="Arial"/>
          <w:bCs/>
          <w:sz w:val="24"/>
          <w:szCs w:val="24"/>
        </w:rPr>
        <w:t xml:space="preserve"> образования Сайгинское сельское поселение Верхнекетского района Томской области</w:t>
      </w:r>
    </w:p>
    <w:p w14:paraId="0C868E3A" w14:textId="3EBA2CC1" w:rsidR="00100014" w:rsidRPr="00C27154" w:rsidRDefault="00100014" w:rsidP="00100014">
      <w:pPr>
        <w:widowControl w:val="0"/>
        <w:tabs>
          <w:tab w:val="left" w:leader="underscore" w:pos="1416"/>
          <w:tab w:val="left" w:leader="underscore" w:pos="5083"/>
          <w:tab w:val="left" w:leader="underscore" w:pos="10248"/>
          <w:tab w:val="left" w:leader="underscore" w:pos="12062"/>
          <w:tab w:val="left" w:leader="underscore" w:pos="14078"/>
        </w:tabs>
        <w:jc w:val="right"/>
        <w:rPr>
          <w:rFonts w:ascii="Arial" w:hAnsi="Arial" w:cs="Arial"/>
          <w:b/>
          <w:bCs/>
          <w:sz w:val="24"/>
          <w:szCs w:val="24"/>
        </w:rPr>
      </w:pPr>
    </w:p>
    <w:p w14:paraId="24D0F012" w14:textId="77777777" w:rsidR="00C27154" w:rsidRDefault="00100014" w:rsidP="00625849">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r w:rsidRPr="00C27154">
        <w:rPr>
          <w:rFonts w:ascii="Arial" w:hAnsi="Arial" w:cs="Arial"/>
          <w:bCs/>
          <w:sz w:val="24"/>
          <w:szCs w:val="24"/>
        </w:rPr>
        <w:t>Состав, последовательность и сроки выполнения административных</w:t>
      </w:r>
    </w:p>
    <w:p w14:paraId="210B009E" w14:textId="635268BA" w:rsidR="00100014" w:rsidRDefault="00100014" w:rsidP="00625849">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r w:rsidRPr="00C27154">
        <w:rPr>
          <w:rFonts w:ascii="Arial" w:hAnsi="Arial" w:cs="Arial"/>
          <w:bCs/>
          <w:sz w:val="24"/>
          <w:szCs w:val="24"/>
        </w:rPr>
        <w:t xml:space="preserve"> процедур (действий) при предоставлении муниципальной услуги</w:t>
      </w:r>
    </w:p>
    <w:p w14:paraId="6B888FCB" w14:textId="77777777" w:rsidR="00C27154" w:rsidRPr="00C27154" w:rsidRDefault="00C27154" w:rsidP="00625849">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bCs/>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04"/>
        <w:gridCol w:w="71"/>
        <w:gridCol w:w="2289"/>
        <w:gridCol w:w="26"/>
        <w:gridCol w:w="1334"/>
        <w:gridCol w:w="136"/>
        <w:gridCol w:w="2144"/>
        <w:gridCol w:w="1868"/>
        <w:gridCol w:w="26"/>
        <w:gridCol w:w="2512"/>
        <w:gridCol w:w="1920"/>
        <w:gridCol w:w="75"/>
      </w:tblGrid>
      <w:tr w:rsidR="00100014" w:rsidRPr="00100014" w14:paraId="440A039D" w14:textId="77777777" w:rsidTr="000875C6">
        <w:trPr>
          <w:trHeight w:val="337"/>
        </w:trPr>
        <w:tc>
          <w:tcPr>
            <w:tcW w:w="749" w:type="pct"/>
            <w:gridSpan w:val="2"/>
            <w:shd w:val="clear" w:color="000000" w:fill="FFFFFF"/>
            <w:vAlign w:val="center"/>
            <w:hideMark/>
          </w:tcPr>
          <w:p w14:paraId="3E23740E"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Основание для начала административной процедуры</w:t>
            </w:r>
          </w:p>
        </w:tc>
        <w:tc>
          <w:tcPr>
            <w:tcW w:w="789" w:type="pct"/>
            <w:shd w:val="clear" w:color="000000" w:fill="FFFFFF"/>
            <w:vAlign w:val="center"/>
            <w:hideMark/>
          </w:tcPr>
          <w:p w14:paraId="712821F0"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Содержание административных действий</w:t>
            </w:r>
          </w:p>
        </w:tc>
        <w:tc>
          <w:tcPr>
            <w:tcW w:w="469" w:type="pct"/>
            <w:gridSpan w:val="2"/>
            <w:shd w:val="clear" w:color="000000" w:fill="FFFFFF"/>
            <w:vAlign w:val="center"/>
            <w:hideMark/>
          </w:tcPr>
          <w:p w14:paraId="2BAAE0C3"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Срок выполнения административных действий</w:t>
            </w:r>
          </w:p>
        </w:tc>
        <w:tc>
          <w:tcPr>
            <w:tcW w:w="786" w:type="pct"/>
            <w:gridSpan w:val="2"/>
            <w:shd w:val="clear" w:color="000000" w:fill="FFFFFF"/>
            <w:vAlign w:val="center"/>
            <w:hideMark/>
          </w:tcPr>
          <w:p w14:paraId="557D53F5"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Ответственное лицо</w:t>
            </w:r>
          </w:p>
        </w:tc>
        <w:tc>
          <w:tcPr>
            <w:tcW w:w="644" w:type="pct"/>
            <w:shd w:val="clear" w:color="000000" w:fill="FFFFFF"/>
            <w:vAlign w:val="center"/>
            <w:hideMark/>
          </w:tcPr>
          <w:p w14:paraId="440AC3E8"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14:paraId="6C0A7651"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Критерии принятия решения</w:t>
            </w:r>
          </w:p>
        </w:tc>
        <w:tc>
          <w:tcPr>
            <w:tcW w:w="688" w:type="pct"/>
            <w:gridSpan w:val="2"/>
            <w:shd w:val="clear" w:color="000000" w:fill="FFFFFF"/>
            <w:vAlign w:val="center"/>
            <w:hideMark/>
          </w:tcPr>
          <w:p w14:paraId="6869F5DD"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Результат административного действия, способ фиксации</w:t>
            </w:r>
          </w:p>
        </w:tc>
      </w:tr>
      <w:tr w:rsidR="00100014" w:rsidRPr="00100014" w14:paraId="71711D3E" w14:textId="77777777" w:rsidTr="000875C6">
        <w:trPr>
          <w:trHeight w:val="337"/>
        </w:trPr>
        <w:tc>
          <w:tcPr>
            <w:tcW w:w="749" w:type="pct"/>
            <w:gridSpan w:val="2"/>
            <w:shd w:val="clear" w:color="000000" w:fill="FFFFFF"/>
            <w:vAlign w:val="center"/>
            <w:hideMark/>
          </w:tcPr>
          <w:p w14:paraId="4F398031"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1</w:t>
            </w:r>
          </w:p>
        </w:tc>
        <w:tc>
          <w:tcPr>
            <w:tcW w:w="789" w:type="pct"/>
            <w:shd w:val="clear" w:color="000000" w:fill="FFFFFF"/>
            <w:vAlign w:val="center"/>
            <w:hideMark/>
          </w:tcPr>
          <w:p w14:paraId="6BF7AFB0"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2</w:t>
            </w:r>
          </w:p>
        </w:tc>
        <w:tc>
          <w:tcPr>
            <w:tcW w:w="469" w:type="pct"/>
            <w:gridSpan w:val="2"/>
            <w:shd w:val="clear" w:color="000000" w:fill="FFFFFF"/>
            <w:vAlign w:val="center"/>
            <w:hideMark/>
          </w:tcPr>
          <w:p w14:paraId="181BF59D"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3</w:t>
            </w:r>
          </w:p>
        </w:tc>
        <w:tc>
          <w:tcPr>
            <w:tcW w:w="786" w:type="pct"/>
            <w:gridSpan w:val="2"/>
            <w:shd w:val="clear" w:color="000000" w:fill="FFFFFF"/>
            <w:vAlign w:val="center"/>
            <w:hideMark/>
          </w:tcPr>
          <w:p w14:paraId="03AA597C"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4</w:t>
            </w:r>
          </w:p>
        </w:tc>
        <w:tc>
          <w:tcPr>
            <w:tcW w:w="644" w:type="pct"/>
            <w:shd w:val="clear" w:color="000000" w:fill="FFFFFF"/>
            <w:vAlign w:val="center"/>
            <w:hideMark/>
          </w:tcPr>
          <w:p w14:paraId="3937AE88"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5</w:t>
            </w:r>
          </w:p>
        </w:tc>
        <w:tc>
          <w:tcPr>
            <w:tcW w:w="875" w:type="pct"/>
            <w:gridSpan w:val="2"/>
            <w:shd w:val="clear" w:color="000000" w:fill="FFFFFF"/>
            <w:vAlign w:val="center"/>
            <w:hideMark/>
          </w:tcPr>
          <w:p w14:paraId="282F71FF"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6</w:t>
            </w:r>
          </w:p>
        </w:tc>
        <w:tc>
          <w:tcPr>
            <w:tcW w:w="688" w:type="pct"/>
            <w:gridSpan w:val="2"/>
            <w:shd w:val="clear" w:color="000000" w:fill="FFFFFF"/>
            <w:vAlign w:val="center"/>
            <w:hideMark/>
          </w:tcPr>
          <w:p w14:paraId="3F350E44"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7</w:t>
            </w:r>
          </w:p>
        </w:tc>
      </w:tr>
      <w:tr w:rsidR="00100014" w:rsidRPr="00100014" w14:paraId="774885F8" w14:textId="77777777" w:rsidTr="000875C6">
        <w:trPr>
          <w:trHeight w:val="337"/>
        </w:trPr>
        <w:tc>
          <w:tcPr>
            <w:tcW w:w="5000" w:type="pct"/>
            <w:gridSpan w:val="12"/>
            <w:shd w:val="clear" w:color="000000" w:fill="FFFFFF"/>
            <w:vAlign w:val="center"/>
            <w:hideMark/>
          </w:tcPr>
          <w:p w14:paraId="1B7BCBDC"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1. Проверка документов и регистрация заявления</w:t>
            </w:r>
          </w:p>
        </w:tc>
      </w:tr>
      <w:tr w:rsidR="00100014" w:rsidRPr="00100014" w14:paraId="0749FF17" w14:textId="77777777" w:rsidTr="000875C6">
        <w:trPr>
          <w:trHeight w:val="1318"/>
        </w:trPr>
        <w:tc>
          <w:tcPr>
            <w:tcW w:w="749" w:type="pct"/>
            <w:gridSpan w:val="2"/>
            <w:vMerge w:val="restart"/>
            <w:shd w:val="clear" w:color="000000" w:fill="FFFFFF"/>
            <w:hideMark/>
          </w:tcPr>
          <w:p w14:paraId="34486D23"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Поступление заявления о предоставлении муниципальной услуги в Уполномоченный орган</w:t>
            </w:r>
          </w:p>
        </w:tc>
        <w:tc>
          <w:tcPr>
            <w:tcW w:w="789" w:type="pct"/>
            <w:tcBorders>
              <w:bottom w:val="single" w:sz="4" w:space="0" w:color="auto"/>
            </w:tcBorders>
            <w:shd w:val="clear" w:color="000000" w:fill="FFFFFF"/>
            <w:hideMark/>
          </w:tcPr>
          <w:p w14:paraId="598F9CDF" w14:textId="710151FC"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Прием заявления</w:t>
            </w:r>
          </w:p>
          <w:p w14:paraId="758209F3" w14:textId="77777777" w:rsidR="00100014" w:rsidRPr="00100014" w:rsidRDefault="00100014" w:rsidP="00625849">
            <w:pPr>
              <w:spacing w:after="0" w:line="240" w:lineRule="auto"/>
              <w:rPr>
                <w:rFonts w:ascii="Arial" w:hAnsi="Arial" w:cs="Arial"/>
                <w:sz w:val="20"/>
                <w:szCs w:val="20"/>
              </w:rPr>
            </w:pPr>
          </w:p>
          <w:p w14:paraId="18C4A18C" w14:textId="77777777" w:rsidR="00100014" w:rsidRPr="00100014" w:rsidRDefault="00100014" w:rsidP="00625849">
            <w:pPr>
              <w:spacing w:after="0" w:line="240" w:lineRule="auto"/>
              <w:rPr>
                <w:rFonts w:ascii="Arial" w:hAnsi="Arial" w:cs="Arial"/>
                <w:sz w:val="20"/>
                <w:szCs w:val="20"/>
              </w:rPr>
            </w:pPr>
          </w:p>
          <w:p w14:paraId="4A762B7C" w14:textId="77777777" w:rsidR="00100014" w:rsidRPr="00100014" w:rsidRDefault="00100014" w:rsidP="00625849">
            <w:pPr>
              <w:spacing w:after="0" w:line="240" w:lineRule="auto"/>
              <w:rPr>
                <w:rFonts w:ascii="Arial" w:hAnsi="Arial" w:cs="Arial"/>
                <w:sz w:val="20"/>
                <w:szCs w:val="20"/>
              </w:rPr>
            </w:pPr>
          </w:p>
          <w:p w14:paraId="326F13A8" w14:textId="77777777" w:rsidR="00100014" w:rsidRPr="00100014" w:rsidRDefault="00100014" w:rsidP="00625849">
            <w:pPr>
              <w:spacing w:after="0" w:line="240" w:lineRule="auto"/>
              <w:rPr>
                <w:rFonts w:ascii="Arial" w:hAnsi="Arial" w:cs="Arial"/>
                <w:sz w:val="20"/>
                <w:szCs w:val="20"/>
              </w:rPr>
            </w:pPr>
          </w:p>
          <w:p w14:paraId="6A51E52D" w14:textId="77777777" w:rsidR="00100014" w:rsidRPr="00100014" w:rsidRDefault="00100014" w:rsidP="00625849">
            <w:pPr>
              <w:spacing w:after="0" w:line="240" w:lineRule="auto"/>
              <w:rPr>
                <w:rFonts w:ascii="Arial" w:hAnsi="Arial" w:cs="Arial"/>
                <w:sz w:val="20"/>
                <w:szCs w:val="20"/>
              </w:rPr>
            </w:pPr>
          </w:p>
          <w:p w14:paraId="62D1E4AF" w14:textId="77777777" w:rsidR="00100014" w:rsidRPr="00100014" w:rsidRDefault="00100014" w:rsidP="00625849">
            <w:pPr>
              <w:spacing w:after="0" w:line="240" w:lineRule="auto"/>
              <w:rPr>
                <w:rFonts w:ascii="Arial" w:hAnsi="Arial" w:cs="Arial"/>
                <w:sz w:val="20"/>
                <w:szCs w:val="20"/>
              </w:rPr>
            </w:pPr>
          </w:p>
        </w:tc>
        <w:tc>
          <w:tcPr>
            <w:tcW w:w="516" w:type="pct"/>
            <w:gridSpan w:val="3"/>
            <w:vMerge w:val="restart"/>
            <w:shd w:val="clear" w:color="000000" w:fill="FFFFFF"/>
            <w:hideMark/>
          </w:tcPr>
          <w:p w14:paraId="293EF8A6" w14:textId="77777777" w:rsidR="00100014" w:rsidRPr="00100014" w:rsidRDefault="00100014" w:rsidP="00625849">
            <w:pPr>
              <w:spacing w:after="0" w:line="240" w:lineRule="auto"/>
              <w:rPr>
                <w:rFonts w:ascii="Arial" w:hAnsi="Arial" w:cs="Arial"/>
                <w:sz w:val="20"/>
                <w:szCs w:val="20"/>
              </w:rPr>
            </w:pPr>
          </w:p>
          <w:p w14:paraId="6FD5C16F"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1 рабочий день с даты поступления заявления</w:t>
            </w:r>
          </w:p>
        </w:tc>
        <w:tc>
          <w:tcPr>
            <w:tcW w:w="739" w:type="pct"/>
            <w:shd w:val="clear" w:color="000000" w:fill="FFFFFF"/>
            <w:hideMark/>
          </w:tcPr>
          <w:p w14:paraId="766AA3F3"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hideMark/>
          </w:tcPr>
          <w:p w14:paraId="74209F61"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75" w:type="pct"/>
            <w:gridSpan w:val="2"/>
            <w:shd w:val="clear" w:color="000000" w:fill="FFFFFF"/>
            <w:hideMark/>
          </w:tcPr>
          <w:p w14:paraId="228F410E"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 Наличие заявления о предоставлении муниципальной услуги </w:t>
            </w:r>
          </w:p>
        </w:tc>
        <w:tc>
          <w:tcPr>
            <w:tcW w:w="688" w:type="pct"/>
            <w:gridSpan w:val="2"/>
            <w:vMerge w:val="restart"/>
            <w:shd w:val="clear" w:color="000000" w:fill="FFFFFF"/>
            <w:hideMark/>
          </w:tcPr>
          <w:p w14:paraId="6CBF707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Регистрация заявления, назначение должностного лица, ответственного за предоставление муниципальной услуги, и передача ему заявления</w:t>
            </w:r>
          </w:p>
        </w:tc>
      </w:tr>
      <w:tr w:rsidR="00100014" w:rsidRPr="00100014" w14:paraId="33300CF1" w14:textId="77777777" w:rsidTr="000875C6">
        <w:trPr>
          <w:trHeight w:val="1771"/>
        </w:trPr>
        <w:tc>
          <w:tcPr>
            <w:tcW w:w="749" w:type="pct"/>
            <w:gridSpan w:val="2"/>
            <w:vMerge/>
            <w:tcBorders>
              <w:bottom w:val="single" w:sz="4" w:space="0" w:color="auto"/>
            </w:tcBorders>
            <w:vAlign w:val="center"/>
            <w:hideMark/>
          </w:tcPr>
          <w:p w14:paraId="3CCBCD07" w14:textId="77777777" w:rsidR="00100014" w:rsidRPr="00100014" w:rsidRDefault="00100014" w:rsidP="00625849">
            <w:pPr>
              <w:spacing w:after="0" w:line="240" w:lineRule="auto"/>
              <w:rPr>
                <w:rFonts w:ascii="Arial" w:hAnsi="Arial" w:cs="Arial"/>
                <w:sz w:val="20"/>
                <w:szCs w:val="20"/>
              </w:rPr>
            </w:pPr>
          </w:p>
        </w:tc>
        <w:tc>
          <w:tcPr>
            <w:tcW w:w="789" w:type="pct"/>
            <w:tcBorders>
              <w:top w:val="single" w:sz="4" w:space="0" w:color="auto"/>
              <w:bottom w:val="single" w:sz="4" w:space="0" w:color="auto"/>
            </w:tcBorders>
            <w:shd w:val="clear" w:color="000000" w:fill="FFFFFF"/>
            <w:hideMark/>
          </w:tcPr>
          <w:p w14:paraId="71855DCE" w14:textId="77777777" w:rsidR="00100014" w:rsidRPr="00100014" w:rsidRDefault="00100014" w:rsidP="00625849">
            <w:pPr>
              <w:spacing w:after="0" w:line="240" w:lineRule="auto"/>
              <w:rPr>
                <w:rFonts w:ascii="Arial" w:hAnsi="Arial" w:cs="Arial"/>
                <w:sz w:val="20"/>
                <w:szCs w:val="20"/>
              </w:rPr>
            </w:pPr>
          </w:p>
        </w:tc>
        <w:tc>
          <w:tcPr>
            <w:tcW w:w="516" w:type="pct"/>
            <w:gridSpan w:val="3"/>
            <w:vMerge/>
            <w:tcBorders>
              <w:bottom w:val="nil"/>
            </w:tcBorders>
            <w:shd w:val="clear" w:color="000000" w:fill="FFFFFF"/>
            <w:hideMark/>
          </w:tcPr>
          <w:p w14:paraId="246CA6FE" w14:textId="77777777" w:rsidR="00100014" w:rsidRPr="00100014" w:rsidRDefault="00100014" w:rsidP="00625849">
            <w:pPr>
              <w:spacing w:after="0" w:line="240" w:lineRule="auto"/>
              <w:rPr>
                <w:rFonts w:ascii="Arial" w:hAnsi="Arial" w:cs="Arial"/>
                <w:sz w:val="20"/>
                <w:szCs w:val="20"/>
              </w:rPr>
            </w:pPr>
          </w:p>
        </w:tc>
        <w:tc>
          <w:tcPr>
            <w:tcW w:w="739" w:type="pct"/>
            <w:tcBorders>
              <w:bottom w:val="single" w:sz="4" w:space="0" w:color="auto"/>
            </w:tcBorders>
            <w:vAlign w:val="center"/>
            <w:hideMark/>
          </w:tcPr>
          <w:p w14:paraId="774F1B30"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tcBorders>
              <w:bottom w:val="single" w:sz="4" w:space="0" w:color="auto"/>
            </w:tcBorders>
            <w:vAlign w:val="center"/>
            <w:hideMark/>
          </w:tcPr>
          <w:p w14:paraId="30D2F421"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75" w:type="pct"/>
            <w:gridSpan w:val="2"/>
            <w:tcBorders>
              <w:bottom w:val="single" w:sz="4" w:space="0" w:color="auto"/>
            </w:tcBorders>
            <w:hideMark/>
          </w:tcPr>
          <w:p w14:paraId="27EC5AD9" w14:textId="77777777" w:rsidR="00100014" w:rsidRPr="00100014" w:rsidRDefault="00100014" w:rsidP="00625849">
            <w:pPr>
              <w:spacing w:after="0" w:line="240" w:lineRule="auto"/>
              <w:rPr>
                <w:rFonts w:ascii="Arial" w:hAnsi="Arial" w:cs="Arial"/>
                <w:sz w:val="20"/>
                <w:szCs w:val="20"/>
              </w:rPr>
            </w:pPr>
          </w:p>
        </w:tc>
        <w:tc>
          <w:tcPr>
            <w:tcW w:w="688" w:type="pct"/>
            <w:gridSpan w:val="2"/>
            <w:vMerge/>
            <w:tcBorders>
              <w:bottom w:val="single" w:sz="4" w:space="0" w:color="auto"/>
            </w:tcBorders>
            <w:vAlign w:val="center"/>
            <w:hideMark/>
          </w:tcPr>
          <w:p w14:paraId="31660DE6" w14:textId="77777777" w:rsidR="00100014" w:rsidRPr="00100014" w:rsidRDefault="00100014" w:rsidP="00625849">
            <w:pPr>
              <w:spacing w:after="0" w:line="240" w:lineRule="auto"/>
              <w:rPr>
                <w:rFonts w:ascii="Arial" w:hAnsi="Arial" w:cs="Arial"/>
                <w:sz w:val="20"/>
                <w:szCs w:val="20"/>
              </w:rPr>
            </w:pPr>
          </w:p>
        </w:tc>
      </w:tr>
      <w:tr w:rsidR="00100014" w:rsidRPr="00100014" w14:paraId="310D47E6" w14:textId="77777777" w:rsidTr="000875C6">
        <w:trPr>
          <w:trHeight w:val="2016"/>
        </w:trPr>
        <w:tc>
          <w:tcPr>
            <w:tcW w:w="749" w:type="pct"/>
            <w:gridSpan w:val="2"/>
            <w:vMerge/>
            <w:tcBorders>
              <w:bottom w:val="nil"/>
            </w:tcBorders>
            <w:vAlign w:val="center"/>
            <w:hideMark/>
          </w:tcPr>
          <w:p w14:paraId="556D51F7" w14:textId="77777777" w:rsidR="00100014" w:rsidRPr="00100014" w:rsidRDefault="00100014" w:rsidP="00625849">
            <w:pPr>
              <w:spacing w:after="0" w:line="240" w:lineRule="auto"/>
              <w:rPr>
                <w:rFonts w:ascii="Arial" w:hAnsi="Arial" w:cs="Arial"/>
                <w:sz w:val="20"/>
                <w:szCs w:val="20"/>
              </w:rPr>
            </w:pPr>
          </w:p>
        </w:tc>
        <w:tc>
          <w:tcPr>
            <w:tcW w:w="789" w:type="pct"/>
            <w:shd w:val="clear" w:color="000000" w:fill="FFFFFF"/>
            <w:hideMark/>
          </w:tcPr>
          <w:p w14:paraId="5DEE5775" w14:textId="77777777" w:rsidR="00100014" w:rsidRPr="00100014" w:rsidRDefault="00100014" w:rsidP="00625849">
            <w:pPr>
              <w:spacing w:after="0" w:line="240" w:lineRule="auto"/>
              <w:rPr>
                <w:rFonts w:ascii="Arial" w:hAnsi="Arial" w:cs="Arial"/>
                <w:sz w:val="20"/>
                <w:szCs w:val="20"/>
              </w:rPr>
            </w:pPr>
          </w:p>
        </w:tc>
        <w:tc>
          <w:tcPr>
            <w:tcW w:w="516" w:type="pct"/>
            <w:gridSpan w:val="3"/>
            <w:tcBorders>
              <w:top w:val="nil"/>
            </w:tcBorders>
            <w:shd w:val="clear" w:color="000000" w:fill="FFFFFF"/>
            <w:hideMark/>
          </w:tcPr>
          <w:p w14:paraId="1B9DFE78" w14:textId="77777777" w:rsidR="00100014" w:rsidRPr="00100014" w:rsidRDefault="00100014" w:rsidP="00625849">
            <w:pPr>
              <w:spacing w:after="0" w:line="240" w:lineRule="auto"/>
              <w:rPr>
                <w:rFonts w:ascii="Arial" w:hAnsi="Arial" w:cs="Arial"/>
                <w:sz w:val="20"/>
                <w:szCs w:val="20"/>
              </w:rPr>
            </w:pPr>
          </w:p>
        </w:tc>
        <w:tc>
          <w:tcPr>
            <w:tcW w:w="739" w:type="pct"/>
            <w:shd w:val="clear" w:color="000000" w:fill="FFFFFF"/>
            <w:hideMark/>
          </w:tcPr>
          <w:p w14:paraId="173808B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44" w:type="pct"/>
            <w:shd w:val="clear" w:color="000000" w:fill="FFFFFF"/>
            <w:hideMark/>
          </w:tcPr>
          <w:p w14:paraId="5BB2A353"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орган/ПГС</w:t>
            </w:r>
          </w:p>
        </w:tc>
        <w:tc>
          <w:tcPr>
            <w:tcW w:w="875" w:type="pct"/>
            <w:gridSpan w:val="2"/>
            <w:tcBorders>
              <w:top w:val="nil"/>
            </w:tcBorders>
            <w:shd w:val="clear" w:color="000000" w:fill="FFFFFF"/>
            <w:hideMark/>
          </w:tcPr>
          <w:p w14:paraId="6F30A15C"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p w14:paraId="37AB2A1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tc>
        <w:tc>
          <w:tcPr>
            <w:tcW w:w="688" w:type="pct"/>
            <w:gridSpan w:val="2"/>
            <w:vMerge/>
            <w:shd w:val="clear" w:color="000000" w:fill="FFFFFF"/>
            <w:hideMark/>
          </w:tcPr>
          <w:p w14:paraId="3C7A0B38" w14:textId="77777777" w:rsidR="00100014" w:rsidRPr="00100014" w:rsidRDefault="00100014" w:rsidP="00625849">
            <w:pPr>
              <w:spacing w:after="0" w:line="240" w:lineRule="auto"/>
              <w:rPr>
                <w:rFonts w:ascii="Arial" w:hAnsi="Arial" w:cs="Arial"/>
                <w:sz w:val="20"/>
                <w:szCs w:val="20"/>
              </w:rPr>
            </w:pPr>
          </w:p>
        </w:tc>
      </w:tr>
      <w:tr w:rsidR="00100014" w:rsidRPr="00100014" w14:paraId="49CB7024" w14:textId="77777777" w:rsidTr="000875C6">
        <w:trPr>
          <w:trHeight w:val="337"/>
        </w:trPr>
        <w:tc>
          <w:tcPr>
            <w:tcW w:w="5000" w:type="pct"/>
            <w:gridSpan w:val="12"/>
            <w:shd w:val="clear" w:color="000000" w:fill="FFFFFF"/>
            <w:hideMark/>
          </w:tcPr>
          <w:p w14:paraId="658C1340"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 xml:space="preserve"> 2. Принятие решения о предоставлении муниципальной услуги</w:t>
            </w:r>
          </w:p>
        </w:tc>
      </w:tr>
      <w:tr w:rsidR="00100014" w:rsidRPr="00100014" w14:paraId="5EBBCEFC" w14:textId="77777777" w:rsidTr="000875C6">
        <w:trPr>
          <w:trHeight w:val="1261"/>
        </w:trPr>
        <w:tc>
          <w:tcPr>
            <w:tcW w:w="749" w:type="pct"/>
            <w:gridSpan w:val="2"/>
            <w:vMerge w:val="restart"/>
            <w:shd w:val="clear" w:color="000000" w:fill="FFFFFF"/>
            <w:hideMark/>
          </w:tcPr>
          <w:p w14:paraId="1C99F28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Проект результата предоставления муниципальной услуги </w:t>
            </w:r>
          </w:p>
        </w:tc>
        <w:tc>
          <w:tcPr>
            <w:tcW w:w="789" w:type="pct"/>
            <w:shd w:val="clear" w:color="000000" w:fill="FFFFFF"/>
            <w:hideMark/>
          </w:tcPr>
          <w:p w14:paraId="58F978D6"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14:paraId="759D7D22" w14:textId="77777777" w:rsidR="00100014" w:rsidRPr="00100014" w:rsidRDefault="00100014" w:rsidP="00625849">
            <w:pPr>
              <w:spacing w:after="0" w:line="240" w:lineRule="auto"/>
              <w:jc w:val="both"/>
              <w:rPr>
                <w:rFonts w:ascii="Arial" w:hAnsi="Arial" w:cs="Arial"/>
                <w:sz w:val="20"/>
                <w:szCs w:val="20"/>
              </w:rPr>
            </w:pPr>
            <w:r w:rsidRPr="00100014">
              <w:rPr>
                <w:rFonts w:ascii="Arial" w:hAnsi="Arial" w:cs="Arial"/>
                <w:sz w:val="20"/>
                <w:szCs w:val="20"/>
              </w:rPr>
              <w:t>3 рабочих дня с даты поступления информации</w:t>
            </w:r>
          </w:p>
        </w:tc>
        <w:tc>
          <w:tcPr>
            <w:tcW w:w="739" w:type="pct"/>
            <w:vMerge w:val="restart"/>
            <w:shd w:val="clear" w:color="000000" w:fill="FFFFFF"/>
            <w:hideMark/>
          </w:tcPr>
          <w:p w14:paraId="35D687EC"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14:paraId="02294B45"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ПГС</w:t>
            </w:r>
          </w:p>
        </w:tc>
        <w:tc>
          <w:tcPr>
            <w:tcW w:w="875" w:type="pct"/>
            <w:gridSpan w:val="2"/>
            <w:vMerge w:val="restart"/>
            <w:tcBorders>
              <w:top w:val="nil"/>
            </w:tcBorders>
            <w:shd w:val="clear" w:color="000000" w:fill="FFFFFF"/>
            <w:hideMark/>
          </w:tcPr>
          <w:p w14:paraId="0539441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14:paraId="00F5549E"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Результат предоставления муниципальной услуги </w:t>
            </w:r>
          </w:p>
        </w:tc>
      </w:tr>
      <w:tr w:rsidR="00100014" w:rsidRPr="00100014" w14:paraId="57F1B085" w14:textId="77777777" w:rsidTr="000875C6">
        <w:trPr>
          <w:trHeight w:val="1035"/>
        </w:trPr>
        <w:tc>
          <w:tcPr>
            <w:tcW w:w="749" w:type="pct"/>
            <w:gridSpan w:val="2"/>
            <w:vMerge/>
            <w:shd w:val="clear" w:color="000000" w:fill="FFFFFF"/>
            <w:hideMark/>
          </w:tcPr>
          <w:p w14:paraId="660080D3" w14:textId="77777777" w:rsidR="00100014" w:rsidRPr="00100014" w:rsidRDefault="00100014" w:rsidP="00625849">
            <w:pPr>
              <w:spacing w:after="0" w:line="240" w:lineRule="auto"/>
              <w:rPr>
                <w:rFonts w:ascii="Arial" w:hAnsi="Arial" w:cs="Arial"/>
                <w:sz w:val="20"/>
                <w:szCs w:val="20"/>
              </w:rPr>
            </w:pPr>
          </w:p>
        </w:tc>
        <w:tc>
          <w:tcPr>
            <w:tcW w:w="789" w:type="pct"/>
            <w:shd w:val="clear" w:color="000000" w:fill="FFFFFF"/>
            <w:hideMark/>
          </w:tcPr>
          <w:p w14:paraId="3C5B16EA"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Формирование выписки или уведомления об отказе в предоставлении муниципальной услуги</w:t>
            </w:r>
          </w:p>
          <w:p w14:paraId="0D8AD6F1" w14:textId="77777777" w:rsidR="00100014" w:rsidRPr="00100014" w:rsidRDefault="00100014" w:rsidP="00625849">
            <w:pPr>
              <w:spacing w:after="0" w:line="240" w:lineRule="auto"/>
              <w:rPr>
                <w:rFonts w:ascii="Arial" w:hAnsi="Arial" w:cs="Arial"/>
                <w:sz w:val="20"/>
                <w:szCs w:val="20"/>
              </w:rPr>
            </w:pPr>
          </w:p>
        </w:tc>
        <w:tc>
          <w:tcPr>
            <w:tcW w:w="516" w:type="pct"/>
            <w:gridSpan w:val="3"/>
            <w:vMerge/>
            <w:shd w:val="clear" w:color="000000" w:fill="FFFFFF"/>
            <w:vAlign w:val="center"/>
            <w:hideMark/>
          </w:tcPr>
          <w:p w14:paraId="22649D6A" w14:textId="77777777" w:rsidR="00100014" w:rsidRPr="00100014" w:rsidRDefault="00100014" w:rsidP="00625849">
            <w:pPr>
              <w:spacing w:after="0" w:line="240" w:lineRule="auto"/>
              <w:rPr>
                <w:rFonts w:ascii="Arial" w:hAnsi="Arial" w:cs="Arial"/>
                <w:sz w:val="20"/>
                <w:szCs w:val="20"/>
              </w:rPr>
            </w:pPr>
          </w:p>
        </w:tc>
        <w:tc>
          <w:tcPr>
            <w:tcW w:w="739" w:type="pct"/>
            <w:vMerge/>
            <w:shd w:val="clear" w:color="000000" w:fill="FFFFFF"/>
            <w:vAlign w:val="center"/>
            <w:hideMark/>
          </w:tcPr>
          <w:p w14:paraId="08F7B863" w14:textId="77777777" w:rsidR="00100014" w:rsidRPr="00100014" w:rsidRDefault="00100014" w:rsidP="00625849">
            <w:pPr>
              <w:spacing w:after="0" w:line="240" w:lineRule="auto"/>
              <w:rPr>
                <w:rFonts w:ascii="Arial" w:hAnsi="Arial" w:cs="Arial"/>
                <w:sz w:val="20"/>
                <w:szCs w:val="20"/>
              </w:rPr>
            </w:pPr>
          </w:p>
        </w:tc>
        <w:tc>
          <w:tcPr>
            <w:tcW w:w="644" w:type="pct"/>
            <w:vMerge/>
            <w:shd w:val="clear" w:color="000000" w:fill="FFFFFF"/>
            <w:vAlign w:val="center"/>
            <w:hideMark/>
          </w:tcPr>
          <w:p w14:paraId="22696F61" w14:textId="77777777" w:rsidR="00100014" w:rsidRPr="00100014" w:rsidRDefault="00100014" w:rsidP="00625849">
            <w:pPr>
              <w:spacing w:after="0" w:line="240" w:lineRule="auto"/>
              <w:rPr>
                <w:rFonts w:ascii="Arial" w:hAnsi="Arial" w:cs="Arial"/>
                <w:sz w:val="20"/>
                <w:szCs w:val="20"/>
              </w:rPr>
            </w:pPr>
          </w:p>
        </w:tc>
        <w:tc>
          <w:tcPr>
            <w:tcW w:w="875" w:type="pct"/>
            <w:gridSpan w:val="2"/>
            <w:vMerge/>
            <w:shd w:val="clear" w:color="000000" w:fill="FFFFFF"/>
            <w:vAlign w:val="center"/>
            <w:hideMark/>
          </w:tcPr>
          <w:p w14:paraId="41E2A5AB" w14:textId="77777777" w:rsidR="00100014" w:rsidRPr="00100014" w:rsidRDefault="00100014" w:rsidP="00625849">
            <w:pPr>
              <w:spacing w:after="0" w:line="240" w:lineRule="auto"/>
              <w:rPr>
                <w:rFonts w:ascii="Arial" w:hAnsi="Arial" w:cs="Arial"/>
                <w:sz w:val="20"/>
                <w:szCs w:val="20"/>
              </w:rPr>
            </w:pPr>
          </w:p>
        </w:tc>
        <w:tc>
          <w:tcPr>
            <w:tcW w:w="688" w:type="pct"/>
            <w:gridSpan w:val="2"/>
            <w:vMerge/>
            <w:shd w:val="clear" w:color="000000" w:fill="FFFFFF"/>
            <w:vAlign w:val="center"/>
            <w:hideMark/>
          </w:tcPr>
          <w:p w14:paraId="2EFA6B43" w14:textId="77777777" w:rsidR="00100014" w:rsidRPr="00100014" w:rsidRDefault="00100014" w:rsidP="00625849">
            <w:pPr>
              <w:spacing w:after="0" w:line="240" w:lineRule="auto"/>
              <w:rPr>
                <w:rFonts w:ascii="Arial" w:hAnsi="Arial" w:cs="Arial"/>
                <w:sz w:val="20"/>
                <w:szCs w:val="20"/>
              </w:rPr>
            </w:pPr>
          </w:p>
        </w:tc>
      </w:tr>
      <w:tr w:rsidR="00100014" w:rsidRPr="00100014" w14:paraId="2294C338" w14:textId="77777777" w:rsidTr="000875C6">
        <w:trPr>
          <w:trHeight w:val="337"/>
        </w:trPr>
        <w:tc>
          <w:tcPr>
            <w:tcW w:w="5000" w:type="pct"/>
            <w:gridSpan w:val="12"/>
            <w:shd w:val="clear" w:color="000000" w:fill="FFFFFF"/>
            <w:vAlign w:val="center"/>
            <w:hideMark/>
          </w:tcPr>
          <w:p w14:paraId="6E0DCD95" w14:textId="77777777" w:rsidR="00100014" w:rsidRPr="00100014" w:rsidRDefault="00100014" w:rsidP="00625849">
            <w:pPr>
              <w:spacing w:after="0" w:line="240" w:lineRule="auto"/>
              <w:jc w:val="center"/>
              <w:rPr>
                <w:rFonts w:ascii="Arial" w:hAnsi="Arial" w:cs="Arial"/>
                <w:sz w:val="20"/>
                <w:szCs w:val="20"/>
              </w:rPr>
            </w:pPr>
            <w:r w:rsidRPr="00100014">
              <w:rPr>
                <w:rFonts w:ascii="Arial" w:hAnsi="Arial" w:cs="Arial"/>
                <w:sz w:val="20"/>
                <w:szCs w:val="20"/>
              </w:rPr>
              <w:t>3. Выдача результата</w:t>
            </w:r>
          </w:p>
        </w:tc>
      </w:tr>
      <w:tr w:rsidR="00100014" w:rsidRPr="00100014" w14:paraId="0E38D839" w14:textId="77777777" w:rsidTr="000875C6">
        <w:trPr>
          <w:gridAfter w:val="1"/>
          <w:wAfter w:w="26" w:type="pct"/>
          <w:trHeight w:val="337"/>
        </w:trPr>
        <w:tc>
          <w:tcPr>
            <w:tcW w:w="725" w:type="pct"/>
            <w:vMerge w:val="restart"/>
            <w:shd w:val="clear" w:color="000000" w:fill="FFFFFF"/>
            <w:hideMark/>
          </w:tcPr>
          <w:p w14:paraId="4011F903"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Формирование и регистрация результата муниципальной услуги, указанного в пункте 17 Административного </w:t>
            </w:r>
            <w:r w:rsidRPr="00100014">
              <w:rPr>
                <w:rFonts w:ascii="Arial" w:hAnsi="Arial" w:cs="Arial"/>
                <w:sz w:val="20"/>
                <w:szCs w:val="20"/>
              </w:rPr>
              <w:lastRenderedPageBreak/>
              <w:t>регламента, в форме электронного документа в ГИС</w:t>
            </w:r>
          </w:p>
          <w:p w14:paraId="0C8AAE60"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p w14:paraId="3F505AE3"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p w14:paraId="08BB9148"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tc>
        <w:tc>
          <w:tcPr>
            <w:tcW w:w="822" w:type="pct"/>
            <w:gridSpan w:val="3"/>
            <w:shd w:val="clear" w:color="000000" w:fill="FFFFFF"/>
            <w:hideMark/>
          </w:tcPr>
          <w:p w14:paraId="1EC1305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14:paraId="7467D0B1"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2 рабочих дня с даты принятия решения о предоставления </w:t>
            </w:r>
            <w:r w:rsidRPr="00100014">
              <w:rPr>
                <w:rFonts w:ascii="Arial" w:hAnsi="Arial" w:cs="Arial"/>
                <w:sz w:val="20"/>
                <w:szCs w:val="20"/>
              </w:rPr>
              <w:lastRenderedPageBreak/>
              <w:t>муниципальной услуги</w:t>
            </w:r>
          </w:p>
          <w:p w14:paraId="4DBE0FC2" w14:textId="77777777" w:rsidR="00100014" w:rsidRPr="00100014" w:rsidRDefault="00100014" w:rsidP="00625849">
            <w:pPr>
              <w:spacing w:after="0" w:line="240" w:lineRule="auto"/>
              <w:rPr>
                <w:rFonts w:ascii="Arial" w:hAnsi="Arial" w:cs="Arial"/>
                <w:sz w:val="20"/>
                <w:szCs w:val="20"/>
              </w:rPr>
            </w:pPr>
          </w:p>
        </w:tc>
        <w:tc>
          <w:tcPr>
            <w:tcW w:w="739" w:type="pct"/>
            <w:shd w:val="clear" w:color="000000" w:fill="FFFFFF"/>
            <w:hideMark/>
          </w:tcPr>
          <w:p w14:paraId="0F6F7041"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14:paraId="41321ADF"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ПГС</w:t>
            </w:r>
          </w:p>
        </w:tc>
        <w:tc>
          <w:tcPr>
            <w:tcW w:w="866" w:type="pct"/>
            <w:vMerge w:val="restart"/>
            <w:shd w:val="clear" w:color="000000" w:fill="FFFFFF"/>
            <w:hideMark/>
          </w:tcPr>
          <w:p w14:paraId="3A3DABC3"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Указание в тексте заявления на способ получения документов, являющихся результатом предоставления муниципальной услуги, </w:t>
            </w:r>
            <w:r w:rsidRPr="00100014">
              <w:rPr>
                <w:rFonts w:ascii="Arial" w:hAnsi="Arial" w:cs="Arial"/>
                <w:sz w:val="20"/>
                <w:szCs w:val="20"/>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14:paraId="6AF32E01"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lastRenderedPageBreak/>
              <w:t>Внесение сведений о конечном результате предоставления муниципальной услуги</w:t>
            </w:r>
          </w:p>
        </w:tc>
      </w:tr>
      <w:tr w:rsidR="00100014" w:rsidRPr="00100014" w14:paraId="781AD3E9" w14:textId="77777777" w:rsidTr="000875C6">
        <w:trPr>
          <w:gridAfter w:val="1"/>
          <w:wAfter w:w="26" w:type="pct"/>
          <w:trHeight w:val="4511"/>
        </w:trPr>
        <w:tc>
          <w:tcPr>
            <w:tcW w:w="725" w:type="pct"/>
            <w:vMerge/>
            <w:shd w:val="clear" w:color="000000" w:fill="FFFFFF"/>
            <w:hideMark/>
          </w:tcPr>
          <w:p w14:paraId="35CBBFED" w14:textId="77777777" w:rsidR="00100014" w:rsidRPr="00100014" w:rsidRDefault="00100014" w:rsidP="00625849">
            <w:pPr>
              <w:spacing w:after="0" w:line="240" w:lineRule="auto"/>
              <w:rPr>
                <w:rFonts w:ascii="Arial" w:hAnsi="Arial" w:cs="Arial"/>
                <w:sz w:val="20"/>
                <w:szCs w:val="20"/>
              </w:rPr>
            </w:pPr>
          </w:p>
        </w:tc>
        <w:tc>
          <w:tcPr>
            <w:tcW w:w="822" w:type="pct"/>
            <w:gridSpan w:val="3"/>
            <w:shd w:val="clear" w:color="000000" w:fill="FFFFFF"/>
            <w:hideMark/>
          </w:tcPr>
          <w:p w14:paraId="648EA9EF"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Направление в МФЦ результата муниципальной услуги,</w:t>
            </w:r>
          </w:p>
          <w:p w14:paraId="501A1090"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xml:space="preserve">указанного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507" w:type="pct"/>
            <w:gridSpan w:val="2"/>
            <w:vMerge/>
            <w:shd w:val="clear" w:color="000000" w:fill="FFFFFF"/>
            <w:hideMark/>
          </w:tcPr>
          <w:p w14:paraId="12FA3CE1" w14:textId="77777777" w:rsidR="00100014" w:rsidRPr="00100014" w:rsidRDefault="00100014" w:rsidP="00625849">
            <w:pPr>
              <w:spacing w:after="0" w:line="240" w:lineRule="auto"/>
              <w:rPr>
                <w:rFonts w:ascii="Arial" w:hAnsi="Arial" w:cs="Arial"/>
                <w:sz w:val="20"/>
                <w:szCs w:val="20"/>
              </w:rPr>
            </w:pPr>
          </w:p>
        </w:tc>
        <w:tc>
          <w:tcPr>
            <w:tcW w:w="739" w:type="pct"/>
            <w:shd w:val="clear" w:color="000000" w:fill="FFFFFF"/>
            <w:hideMark/>
          </w:tcPr>
          <w:p w14:paraId="24FE520A"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Должностное лицо, ответственное за предоставление муниципальной услуги</w:t>
            </w:r>
          </w:p>
        </w:tc>
        <w:tc>
          <w:tcPr>
            <w:tcW w:w="653" w:type="pct"/>
            <w:gridSpan w:val="2"/>
            <w:shd w:val="clear" w:color="000000" w:fill="FFFFFF"/>
            <w:hideMark/>
          </w:tcPr>
          <w:p w14:paraId="4B9E1C5A"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Уполномоченный орган / АИС МФЦ</w:t>
            </w:r>
          </w:p>
          <w:p w14:paraId="0BB296EB"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 </w:t>
            </w:r>
          </w:p>
        </w:tc>
        <w:tc>
          <w:tcPr>
            <w:tcW w:w="866" w:type="pct"/>
            <w:vMerge/>
            <w:shd w:val="clear" w:color="000000" w:fill="FFFFFF"/>
            <w:hideMark/>
          </w:tcPr>
          <w:p w14:paraId="5D547043" w14:textId="77777777" w:rsidR="00100014" w:rsidRPr="00100014" w:rsidRDefault="00100014" w:rsidP="00625849">
            <w:pPr>
              <w:spacing w:after="0" w:line="240" w:lineRule="auto"/>
              <w:rPr>
                <w:rFonts w:ascii="Arial" w:hAnsi="Arial" w:cs="Arial"/>
                <w:sz w:val="20"/>
                <w:szCs w:val="20"/>
              </w:rPr>
            </w:pPr>
          </w:p>
        </w:tc>
        <w:tc>
          <w:tcPr>
            <w:tcW w:w="662" w:type="pct"/>
            <w:shd w:val="clear" w:color="000000" w:fill="FFFFFF"/>
            <w:hideMark/>
          </w:tcPr>
          <w:p w14:paraId="0B63B1B4"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Выдача результата муниципальной услуги заявителю в</w:t>
            </w:r>
          </w:p>
          <w:p w14:paraId="0AA5076F" w14:textId="77777777" w:rsidR="00100014" w:rsidRPr="00100014" w:rsidRDefault="00100014" w:rsidP="00625849">
            <w:pPr>
              <w:spacing w:after="0" w:line="240" w:lineRule="auto"/>
              <w:rPr>
                <w:rFonts w:ascii="Arial" w:hAnsi="Arial" w:cs="Arial"/>
                <w:sz w:val="20"/>
                <w:szCs w:val="20"/>
              </w:rPr>
            </w:pPr>
            <w:r w:rsidRPr="00100014">
              <w:rPr>
                <w:rFonts w:ascii="Arial" w:hAnsi="Arial" w:cs="Arial"/>
                <w:sz w:val="20"/>
                <w:szCs w:val="20"/>
              </w:rPr>
              <w:t>форме: бумажного документа почтовым направлением или лично; электронного документа; через МФЦ.</w:t>
            </w:r>
          </w:p>
        </w:tc>
      </w:tr>
    </w:tbl>
    <w:p w14:paraId="38408064" w14:textId="77777777" w:rsidR="00100014" w:rsidRPr="00111BD2" w:rsidRDefault="00100014" w:rsidP="00625849">
      <w:pPr>
        <w:spacing w:line="240" w:lineRule="auto"/>
      </w:pPr>
    </w:p>
    <w:p w14:paraId="1D8A41CA" w14:textId="77777777" w:rsidR="00100014" w:rsidRPr="00111BD2" w:rsidRDefault="00100014" w:rsidP="00625849">
      <w:pPr>
        <w:pStyle w:val="Default"/>
        <w:ind w:firstLine="709"/>
        <w:jc w:val="both"/>
        <w:rPr>
          <w:rFonts w:ascii="Arial" w:hAnsi="Arial" w:cs="Arial"/>
          <w:color w:val="auto"/>
        </w:rPr>
      </w:pPr>
    </w:p>
    <w:p w14:paraId="029A40F9" w14:textId="77777777" w:rsidR="00100014" w:rsidRPr="0021495E" w:rsidRDefault="00100014" w:rsidP="00625849">
      <w:pPr>
        <w:pStyle w:val="a3"/>
        <w:spacing w:before="0" w:beforeAutospacing="0" w:after="0" w:afterAutospacing="0"/>
        <w:ind w:right="3230"/>
        <w:rPr>
          <w:rFonts w:ascii="Arial" w:hAnsi="Arial" w:cs="Arial"/>
          <w:color w:val="000000"/>
        </w:rPr>
      </w:pPr>
    </w:p>
    <w:p w14:paraId="0B6877D0" w14:textId="77777777" w:rsidR="0021495E" w:rsidRDefault="0021495E" w:rsidP="00C27154">
      <w:pPr>
        <w:pStyle w:val="a3"/>
        <w:spacing w:before="0" w:beforeAutospacing="0" w:after="0" w:afterAutospacing="0"/>
        <w:jc w:val="both"/>
        <w:rPr>
          <w:rFonts w:ascii="Arial" w:hAnsi="Arial" w:cs="Arial"/>
          <w:color w:val="000000"/>
        </w:rPr>
        <w:sectPr w:rsidR="0021495E" w:rsidSect="0021495E">
          <w:pgSz w:w="16838" w:h="11906" w:orient="landscape"/>
          <w:pgMar w:top="567" w:right="567" w:bottom="567" w:left="1701" w:header="709" w:footer="709" w:gutter="0"/>
          <w:cols w:space="708"/>
          <w:titlePg/>
          <w:docGrid w:linePitch="360"/>
        </w:sectPr>
      </w:pPr>
    </w:p>
    <w:p w14:paraId="1C9ABB15" w14:textId="6C1B0B4D" w:rsidR="00336B9D" w:rsidRPr="00C27154" w:rsidRDefault="00336B9D" w:rsidP="00C27154">
      <w:pPr>
        <w:pStyle w:val="a3"/>
        <w:spacing w:before="0" w:beforeAutospacing="0" w:after="0" w:afterAutospacing="0"/>
        <w:jc w:val="both"/>
        <w:rPr>
          <w:rFonts w:ascii="Arial" w:hAnsi="Arial" w:cs="Arial"/>
          <w:color w:val="000000"/>
        </w:rPr>
      </w:pPr>
    </w:p>
    <w:sectPr w:rsidR="00336B9D" w:rsidRPr="00C27154" w:rsidSect="00B601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6B6FF" w14:textId="77777777" w:rsidR="002E28A3" w:rsidRDefault="002E28A3" w:rsidP="00B60101">
      <w:pPr>
        <w:spacing w:after="0" w:line="240" w:lineRule="auto"/>
      </w:pPr>
      <w:r>
        <w:separator/>
      </w:r>
    </w:p>
  </w:endnote>
  <w:endnote w:type="continuationSeparator" w:id="0">
    <w:p w14:paraId="796DBC46" w14:textId="77777777" w:rsidR="002E28A3" w:rsidRDefault="002E28A3" w:rsidP="00B6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7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97D2" w14:textId="77777777" w:rsidR="002E28A3" w:rsidRDefault="002E28A3" w:rsidP="00B60101">
      <w:pPr>
        <w:spacing w:after="0" w:line="240" w:lineRule="auto"/>
      </w:pPr>
      <w:r>
        <w:separator/>
      </w:r>
    </w:p>
  </w:footnote>
  <w:footnote w:type="continuationSeparator" w:id="0">
    <w:p w14:paraId="54D5A45D" w14:textId="77777777" w:rsidR="002E28A3" w:rsidRDefault="002E28A3" w:rsidP="00B6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39268"/>
      <w:docPartObj>
        <w:docPartGallery w:val="Page Numbers (Top of Page)"/>
        <w:docPartUnique/>
      </w:docPartObj>
    </w:sdtPr>
    <w:sdtEndPr>
      <w:rPr>
        <w:rFonts w:ascii="Arial" w:hAnsi="Arial" w:cs="Arial"/>
        <w:sz w:val="24"/>
        <w:szCs w:val="24"/>
      </w:rPr>
    </w:sdtEndPr>
    <w:sdtContent>
      <w:p w14:paraId="550E67BB" w14:textId="515FB298" w:rsidR="000875C6" w:rsidRPr="00285F99" w:rsidRDefault="000875C6">
        <w:pPr>
          <w:pStyle w:val="a6"/>
          <w:jc w:val="center"/>
          <w:rPr>
            <w:rFonts w:ascii="Arial" w:hAnsi="Arial" w:cs="Arial"/>
            <w:sz w:val="24"/>
            <w:szCs w:val="24"/>
          </w:rPr>
        </w:pPr>
        <w:r w:rsidRPr="00285F99">
          <w:rPr>
            <w:rFonts w:ascii="Arial" w:hAnsi="Arial" w:cs="Arial"/>
            <w:sz w:val="24"/>
            <w:szCs w:val="24"/>
          </w:rPr>
          <w:fldChar w:fldCharType="begin"/>
        </w:r>
        <w:r w:rsidRPr="00285F99">
          <w:rPr>
            <w:rFonts w:ascii="Arial" w:hAnsi="Arial" w:cs="Arial"/>
            <w:sz w:val="24"/>
            <w:szCs w:val="24"/>
          </w:rPr>
          <w:instrText>PAGE   \* MERGEFORMAT</w:instrText>
        </w:r>
        <w:r w:rsidRPr="00285F99">
          <w:rPr>
            <w:rFonts w:ascii="Arial" w:hAnsi="Arial" w:cs="Arial"/>
            <w:sz w:val="24"/>
            <w:szCs w:val="24"/>
          </w:rPr>
          <w:fldChar w:fldCharType="separate"/>
        </w:r>
        <w:r w:rsidRPr="00285F99">
          <w:rPr>
            <w:rFonts w:ascii="Arial" w:hAnsi="Arial" w:cs="Arial"/>
            <w:sz w:val="24"/>
            <w:szCs w:val="24"/>
          </w:rPr>
          <w:t>2</w:t>
        </w:r>
        <w:r w:rsidRPr="00285F99">
          <w:rPr>
            <w:rFonts w:ascii="Arial" w:hAnsi="Arial" w:cs="Arial"/>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8pt;height:13.8pt;visibility:visible;mso-wrap-style:square" o:bullet="t">
        <v:imagedata r:id="rId1" o:title=""/>
      </v:shape>
    </w:pict>
  </w:numPicBullet>
  <w:abstractNum w:abstractNumId="0" w15:restartNumberingAfterBreak="0">
    <w:nsid w:val="02CD2911"/>
    <w:multiLevelType w:val="multilevel"/>
    <w:tmpl w:val="63CE3F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C0357"/>
    <w:multiLevelType w:val="multilevel"/>
    <w:tmpl w:val="ACFCC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55D7"/>
    <w:multiLevelType w:val="multilevel"/>
    <w:tmpl w:val="C2D6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25FE8"/>
    <w:multiLevelType w:val="multilevel"/>
    <w:tmpl w:val="07C8C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462D5"/>
    <w:multiLevelType w:val="hybridMultilevel"/>
    <w:tmpl w:val="735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C00F4"/>
    <w:multiLevelType w:val="multilevel"/>
    <w:tmpl w:val="8174BA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A4989"/>
    <w:multiLevelType w:val="hybridMultilevel"/>
    <w:tmpl w:val="A1CA4B92"/>
    <w:lvl w:ilvl="0" w:tplc="C9D4789A">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F74F5"/>
    <w:multiLevelType w:val="hybridMultilevel"/>
    <w:tmpl w:val="15465DAC"/>
    <w:lvl w:ilvl="0" w:tplc="FDD0AE9C">
      <w:start w:val="2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A65CBD"/>
    <w:multiLevelType w:val="multilevel"/>
    <w:tmpl w:val="FC922C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F5F70"/>
    <w:multiLevelType w:val="multilevel"/>
    <w:tmpl w:val="1CE4D4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B145D"/>
    <w:multiLevelType w:val="multilevel"/>
    <w:tmpl w:val="C4B4B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32B7"/>
    <w:multiLevelType w:val="hybridMultilevel"/>
    <w:tmpl w:val="871E2438"/>
    <w:lvl w:ilvl="0" w:tplc="FC4EC27A">
      <w:start w:val="1"/>
      <w:numFmt w:val="bullet"/>
      <w:lvlText w:val=""/>
      <w:lvlPicBulletId w:val="0"/>
      <w:lvlJc w:val="left"/>
      <w:pPr>
        <w:tabs>
          <w:tab w:val="num" w:pos="720"/>
        </w:tabs>
        <w:ind w:left="720" w:hanging="360"/>
      </w:pPr>
      <w:rPr>
        <w:rFonts w:ascii="Symbol" w:hAnsi="Symbol" w:hint="default"/>
      </w:rPr>
    </w:lvl>
    <w:lvl w:ilvl="1" w:tplc="6532CC60" w:tentative="1">
      <w:start w:val="1"/>
      <w:numFmt w:val="bullet"/>
      <w:lvlText w:val=""/>
      <w:lvlJc w:val="left"/>
      <w:pPr>
        <w:tabs>
          <w:tab w:val="num" w:pos="1440"/>
        </w:tabs>
        <w:ind w:left="1440" w:hanging="360"/>
      </w:pPr>
      <w:rPr>
        <w:rFonts w:ascii="Symbol" w:hAnsi="Symbol" w:hint="default"/>
      </w:rPr>
    </w:lvl>
    <w:lvl w:ilvl="2" w:tplc="3C0882C2" w:tentative="1">
      <w:start w:val="1"/>
      <w:numFmt w:val="bullet"/>
      <w:lvlText w:val=""/>
      <w:lvlJc w:val="left"/>
      <w:pPr>
        <w:tabs>
          <w:tab w:val="num" w:pos="2160"/>
        </w:tabs>
        <w:ind w:left="2160" w:hanging="360"/>
      </w:pPr>
      <w:rPr>
        <w:rFonts w:ascii="Symbol" w:hAnsi="Symbol" w:hint="default"/>
      </w:rPr>
    </w:lvl>
    <w:lvl w:ilvl="3" w:tplc="C276A77C" w:tentative="1">
      <w:start w:val="1"/>
      <w:numFmt w:val="bullet"/>
      <w:lvlText w:val=""/>
      <w:lvlJc w:val="left"/>
      <w:pPr>
        <w:tabs>
          <w:tab w:val="num" w:pos="2880"/>
        </w:tabs>
        <w:ind w:left="2880" w:hanging="360"/>
      </w:pPr>
      <w:rPr>
        <w:rFonts w:ascii="Symbol" w:hAnsi="Symbol" w:hint="default"/>
      </w:rPr>
    </w:lvl>
    <w:lvl w:ilvl="4" w:tplc="EA96F9EE" w:tentative="1">
      <w:start w:val="1"/>
      <w:numFmt w:val="bullet"/>
      <w:lvlText w:val=""/>
      <w:lvlJc w:val="left"/>
      <w:pPr>
        <w:tabs>
          <w:tab w:val="num" w:pos="3600"/>
        </w:tabs>
        <w:ind w:left="3600" w:hanging="360"/>
      </w:pPr>
      <w:rPr>
        <w:rFonts w:ascii="Symbol" w:hAnsi="Symbol" w:hint="default"/>
      </w:rPr>
    </w:lvl>
    <w:lvl w:ilvl="5" w:tplc="CA76AA4E" w:tentative="1">
      <w:start w:val="1"/>
      <w:numFmt w:val="bullet"/>
      <w:lvlText w:val=""/>
      <w:lvlJc w:val="left"/>
      <w:pPr>
        <w:tabs>
          <w:tab w:val="num" w:pos="4320"/>
        </w:tabs>
        <w:ind w:left="4320" w:hanging="360"/>
      </w:pPr>
      <w:rPr>
        <w:rFonts w:ascii="Symbol" w:hAnsi="Symbol" w:hint="default"/>
      </w:rPr>
    </w:lvl>
    <w:lvl w:ilvl="6" w:tplc="E69ECC4C" w:tentative="1">
      <w:start w:val="1"/>
      <w:numFmt w:val="bullet"/>
      <w:lvlText w:val=""/>
      <w:lvlJc w:val="left"/>
      <w:pPr>
        <w:tabs>
          <w:tab w:val="num" w:pos="5040"/>
        </w:tabs>
        <w:ind w:left="5040" w:hanging="360"/>
      </w:pPr>
      <w:rPr>
        <w:rFonts w:ascii="Symbol" w:hAnsi="Symbol" w:hint="default"/>
      </w:rPr>
    </w:lvl>
    <w:lvl w:ilvl="7" w:tplc="02524344" w:tentative="1">
      <w:start w:val="1"/>
      <w:numFmt w:val="bullet"/>
      <w:lvlText w:val=""/>
      <w:lvlJc w:val="left"/>
      <w:pPr>
        <w:tabs>
          <w:tab w:val="num" w:pos="5760"/>
        </w:tabs>
        <w:ind w:left="5760" w:hanging="360"/>
      </w:pPr>
      <w:rPr>
        <w:rFonts w:ascii="Symbol" w:hAnsi="Symbol" w:hint="default"/>
      </w:rPr>
    </w:lvl>
    <w:lvl w:ilvl="8" w:tplc="E75E9F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2E7C45"/>
    <w:multiLevelType w:val="multilevel"/>
    <w:tmpl w:val="671CF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1D2D0F"/>
    <w:multiLevelType w:val="multilevel"/>
    <w:tmpl w:val="C9D8F5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B1D66"/>
    <w:multiLevelType w:val="multilevel"/>
    <w:tmpl w:val="0818F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B7B3D"/>
    <w:multiLevelType w:val="multilevel"/>
    <w:tmpl w:val="291443D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79D18A8"/>
    <w:multiLevelType w:val="multilevel"/>
    <w:tmpl w:val="43C8E2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EDF6630"/>
    <w:multiLevelType w:val="multilevel"/>
    <w:tmpl w:val="308A99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055560A"/>
    <w:multiLevelType w:val="hybridMultilevel"/>
    <w:tmpl w:val="09507B0C"/>
    <w:lvl w:ilvl="0" w:tplc="3E521C08">
      <w:start w:val="3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15:restartNumberingAfterBreak="0">
    <w:nsid w:val="6BFB4A4F"/>
    <w:multiLevelType w:val="hybridMultilevel"/>
    <w:tmpl w:val="FE28EC58"/>
    <w:lvl w:ilvl="0" w:tplc="0419000F">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71DE11B4"/>
    <w:multiLevelType w:val="multilevel"/>
    <w:tmpl w:val="8FA42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12E95"/>
    <w:multiLevelType w:val="multilevel"/>
    <w:tmpl w:val="6B4E0C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BE7A2C"/>
    <w:multiLevelType w:val="multilevel"/>
    <w:tmpl w:val="AE14A4C8"/>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15:restartNumberingAfterBreak="0">
    <w:nsid w:val="7C2F58D5"/>
    <w:multiLevelType w:val="multilevel"/>
    <w:tmpl w:val="5BC05E8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12"/>
  </w:num>
  <w:num w:numId="4">
    <w:abstractNumId w:val="10"/>
  </w:num>
  <w:num w:numId="5">
    <w:abstractNumId w:val="1"/>
  </w:num>
  <w:num w:numId="6">
    <w:abstractNumId w:val="3"/>
  </w:num>
  <w:num w:numId="7">
    <w:abstractNumId w:val="25"/>
  </w:num>
  <w:num w:numId="8">
    <w:abstractNumId w:val="24"/>
  </w:num>
  <w:num w:numId="9">
    <w:abstractNumId w:val="17"/>
  </w:num>
  <w:num w:numId="10">
    <w:abstractNumId w:val="14"/>
  </w:num>
  <w:num w:numId="11">
    <w:abstractNumId w:val="16"/>
  </w:num>
  <w:num w:numId="12">
    <w:abstractNumId w:val="0"/>
  </w:num>
  <w:num w:numId="13">
    <w:abstractNumId w:val="8"/>
  </w:num>
  <w:num w:numId="14">
    <w:abstractNumId w:val="5"/>
  </w:num>
  <w:num w:numId="15">
    <w:abstractNumId w:val="9"/>
  </w:num>
  <w:num w:numId="16">
    <w:abstractNumId w:val="27"/>
  </w:num>
  <w:num w:numId="17">
    <w:abstractNumId w:val="4"/>
  </w:num>
  <w:num w:numId="18">
    <w:abstractNumId w:val="13"/>
  </w:num>
  <w:num w:numId="19">
    <w:abstractNumId w:val="18"/>
  </w:num>
  <w:num w:numId="20">
    <w:abstractNumId w:val="26"/>
  </w:num>
  <w:num w:numId="21">
    <w:abstractNumId w:val="23"/>
  </w:num>
  <w:num w:numId="22">
    <w:abstractNumId w:val="21"/>
  </w:num>
  <w:num w:numId="23">
    <w:abstractNumId w:val="7"/>
  </w:num>
  <w:num w:numId="24">
    <w:abstractNumId w:val="22"/>
  </w:num>
  <w:num w:numId="25">
    <w:abstractNumId w:val="20"/>
  </w:num>
  <w:num w:numId="26">
    <w:abstractNumId w:val="6"/>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C8"/>
    <w:rsid w:val="000600C8"/>
    <w:rsid w:val="00066A08"/>
    <w:rsid w:val="000875C6"/>
    <w:rsid w:val="00100014"/>
    <w:rsid w:val="00182B66"/>
    <w:rsid w:val="00195FF3"/>
    <w:rsid w:val="0021495E"/>
    <w:rsid w:val="0024130E"/>
    <w:rsid w:val="00271C7E"/>
    <w:rsid w:val="00285F99"/>
    <w:rsid w:val="002E28A3"/>
    <w:rsid w:val="00336B9D"/>
    <w:rsid w:val="003A27E7"/>
    <w:rsid w:val="00410559"/>
    <w:rsid w:val="00432550"/>
    <w:rsid w:val="00461B83"/>
    <w:rsid w:val="004D689B"/>
    <w:rsid w:val="00551405"/>
    <w:rsid w:val="00561533"/>
    <w:rsid w:val="005A63FC"/>
    <w:rsid w:val="00620E5E"/>
    <w:rsid w:val="00625849"/>
    <w:rsid w:val="00686BBF"/>
    <w:rsid w:val="006E12FE"/>
    <w:rsid w:val="0075547C"/>
    <w:rsid w:val="00877BE7"/>
    <w:rsid w:val="008C4DE5"/>
    <w:rsid w:val="008D3E8E"/>
    <w:rsid w:val="00903380"/>
    <w:rsid w:val="00967626"/>
    <w:rsid w:val="00992B6A"/>
    <w:rsid w:val="009A4F3D"/>
    <w:rsid w:val="00A01B81"/>
    <w:rsid w:val="00A1646A"/>
    <w:rsid w:val="00A36F86"/>
    <w:rsid w:val="00A444BD"/>
    <w:rsid w:val="00A60A5C"/>
    <w:rsid w:val="00A82C91"/>
    <w:rsid w:val="00AD4B2A"/>
    <w:rsid w:val="00B1557E"/>
    <w:rsid w:val="00B60101"/>
    <w:rsid w:val="00BA44CE"/>
    <w:rsid w:val="00BA6CBA"/>
    <w:rsid w:val="00C27154"/>
    <w:rsid w:val="00C42B47"/>
    <w:rsid w:val="00C66FE2"/>
    <w:rsid w:val="00D72233"/>
    <w:rsid w:val="00D82CBA"/>
    <w:rsid w:val="00E13AFD"/>
    <w:rsid w:val="00E575A0"/>
    <w:rsid w:val="00E656B5"/>
    <w:rsid w:val="00EA5CE1"/>
    <w:rsid w:val="00EB391C"/>
    <w:rsid w:val="00F441A7"/>
    <w:rsid w:val="00FA16F3"/>
    <w:rsid w:val="00FE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4C97"/>
  <w15:chartTrackingRefBased/>
  <w15:docId w15:val="{3009728A-4FC1-4FD2-9DFD-9C5846D4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2B47"/>
    <w:rPr>
      <w:color w:val="0000FF"/>
      <w:u w:val="single"/>
    </w:rPr>
  </w:style>
  <w:style w:type="character" w:styleId="a5">
    <w:name w:val="FollowedHyperlink"/>
    <w:basedOn w:val="a0"/>
    <w:uiPriority w:val="99"/>
    <w:semiHidden/>
    <w:unhideWhenUsed/>
    <w:rsid w:val="00C42B47"/>
    <w:rPr>
      <w:color w:val="800080"/>
      <w:u w:val="single"/>
    </w:rPr>
  </w:style>
  <w:style w:type="paragraph" w:customStyle="1" w:styleId="11">
    <w:name w:val="11"/>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ыделение1"/>
    <w:basedOn w:val="a0"/>
    <w:rsid w:val="00C42B47"/>
  </w:style>
  <w:style w:type="paragraph" w:customStyle="1" w:styleId="consplusnormal0">
    <w:name w:val="consplusnormal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42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42B47"/>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link w:val="ConsPlusNormal1"/>
    <w:rsid w:val="00C42B47"/>
    <w:pPr>
      <w:widowControl w:val="0"/>
      <w:autoSpaceDE w:val="0"/>
      <w:autoSpaceDN w:val="0"/>
      <w:spacing w:after="0" w:line="240" w:lineRule="auto"/>
    </w:pPr>
    <w:rPr>
      <w:rFonts w:ascii="Arial" w:eastAsiaTheme="minorEastAsia" w:hAnsi="Arial" w:cs="Arial"/>
      <w:sz w:val="20"/>
      <w:lang w:eastAsia="ru-RU"/>
    </w:rPr>
  </w:style>
  <w:style w:type="paragraph" w:customStyle="1" w:styleId="3">
    <w:name w:val="Обычный3"/>
    <w:link w:val="31"/>
    <w:uiPriority w:val="99"/>
    <w:rsid w:val="00C42B47"/>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42B47"/>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ConsPlusNormal1">
    <w:name w:val="ConsPlusNormal Знак"/>
    <w:link w:val="ConsPlusNormal"/>
    <w:locked/>
    <w:rsid w:val="00C42B47"/>
    <w:rPr>
      <w:rFonts w:ascii="Arial" w:eastAsiaTheme="minorEastAsia" w:hAnsi="Arial" w:cs="Arial"/>
      <w:sz w:val="20"/>
      <w:lang w:eastAsia="ru-RU"/>
    </w:rPr>
  </w:style>
  <w:style w:type="paragraph" w:styleId="a6">
    <w:name w:val="header"/>
    <w:basedOn w:val="a"/>
    <w:link w:val="a7"/>
    <w:uiPriority w:val="99"/>
    <w:unhideWhenUsed/>
    <w:rsid w:val="00B601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101"/>
  </w:style>
  <w:style w:type="paragraph" w:styleId="a8">
    <w:name w:val="footer"/>
    <w:basedOn w:val="a"/>
    <w:link w:val="a9"/>
    <w:uiPriority w:val="99"/>
    <w:unhideWhenUsed/>
    <w:rsid w:val="00B601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101"/>
  </w:style>
  <w:style w:type="paragraph" w:customStyle="1" w:styleId="10">
    <w:name w:val="Обычный1"/>
    <w:rsid w:val="00967626"/>
    <w:pPr>
      <w:widowControl w:val="0"/>
      <w:spacing w:after="0" w:line="240" w:lineRule="auto"/>
    </w:pPr>
    <w:rPr>
      <w:rFonts w:ascii="Times New Roman" w:eastAsia="Times New Roman" w:hAnsi="Times New Roman" w:cs="Times New Roman"/>
      <w:sz w:val="20"/>
      <w:szCs w:val="20"/>
      <w:lang w:eastAsia="ru-RU"/>
    </w:rPr>
  </w:style>
  <w:style w:type="character" w:customStyle="1" w:styleId="31">
    <w:name w:val="Обычный3 Знак"/>
    <w:link w:val="3"/>
    <w:locked/>
    <w:rsid w:val="00AD4B2A"/>
    <w:rPr>
      <w:rFonts w:ascii="Times New Roman" w:eastAsia="Times New Roman" w:hAnsi="Times New Roman" w:cs="Times New Roman"/>
      <w:sz w:val="20"/>
      <w:szCs w:val="20"/>
      <w:lang w:eastAsia="ru-RU"/>
    </w:rPr>
  </w:style>
  <w:style w:type="paragraph" w:styleId="aa">
    <w:name w:val="List Paragraph"/>
    <w:basedOn w:val="a"/>
    <w:uiPriority w:val="34"/>
    <w:qFormat/>
    <w:rsid w:val="00461B83"/>
    <w:pPr>
      <w:ind w:left="720"/>
      <w:contextualSpacing/>
    </w:pPr>
    <w:rPr>
      <w:rFonts w:ascii="Calibri" w:eastAsia="Calibri" w:hAnsi="Calibri" w:cs="Times New Roman"/>
    </w:rPr>
  </w:style>
  <w:style w:type="paragraph" w:customStyle="1" w:styleId="s3">
    <w:name w:val="s_3"/>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65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FE7219"/>
  </w:style>
  <w:style w:type="paragraph" w:customStyle="1" w:styleId="130">
    <w:name w:val="130"/>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111"/>
    <w:basedOn w:val="a0"/>
    <w:rsid w:val="00FE7219"/>
  </w:style>
  <w:style w:type="character" w:customStyle="1" w:styleId="22">
    <w:name w:val="22"/>
    <w:basedOn w:val="a0"/>
    <w:rsid w:val="00FE7219"/>
  </w:style>
  <w:style w:type="paragraph" w:customStyle="1" w:styleId="101">
    <w:name w:val="101"/>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FE7219"/>
  </w:style>
  <w:style w:type="paragraph" w:customStyle="1" w:styleId="consplustitle0">
    <w:name w:val="consplustitle"/>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FE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95F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5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945969">
      <w:bodyDiv w:val="1"/>
      <w:marLeft w:val="0"/>
      <w:marRight w:val="0"/>
      <w:marTop w:val="0"/>
      <w:marBottom w:val="0"/>
      <w:divBdr>
        <w:top w:val="none" w:sz="0" w:space="0" w:color="auto"/>
        <w:left w:val="none" w:sz="0" w:space="0" w:color="auto"/>
        <w:bottom w:val="none" w:sz="0" w:space="0" w:color="auto"/>
        <w:right w:val="none" w:sz="0" w:space="0" w:color="auto"/>
      </w:divBdr>
    </w:div>
    <w:div w:id="15227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consultantplus://offline/ref=6B1F2913965E445E11D318B97A8771C119B1117A8EC2D82F63AD2F0E94AB8068F4EC8E383FA73361DD4ED7B9B41FA1110DK2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11646</Words>
  <Characters>66383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Сайга</dc:creator>
  <cp:keywords/>
  <dc:description/>
  <cp:lastModifiedBy>Сайга</cp:lastModifiedBy>
  <cp:revision>16</cp:revision>
  <cp:lastPrinted>2024-05-06T08:33:00Z</cp:lastPrinted>
  <dcterms:created xsi:type="dcterms:W3CDTF">2024-04-17T08:39:00Z</dcterms:created>
  <dcterms:modified xsi:type="dcterms:W3CDTF">2024-05-06T08:33:00Z</dcterms:modified>
</cp:coreProperties>
</file>