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ABE14" w14:textId="77777777" w:rsidR="00CF54A0" w:rsidRPr="00DC663A" w:rsidRDefault="00CF54A0" w:rsidP="00CF54A0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 w:rsidRPr="00DC663A">
        <w:rPr>
          <w:rFonts w:ascii="Arial" w:hAnsi="Arial" w:cs="Arial"/>
          <w:b/>
          <w:sz w:val="32"/>
          <w:szCs w:val="28"/>
        </w:rPr>
        <w:t>Томская область</w:t>
      </w:r>
    </w:p>
    <w:p w14:paraId="679AA927" w14:textId="77777777" w:rsidR="00CF54A0" w:rsidRPr="00DC663A" w:rsidRDefault="00CF54A0" w:rsidP="00CF54A0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2"/>
          <w:szCs w:val="28"/>
        </w:rPr>
      </w:pPr>
      <w:r w:rsidRPr="00DC663A">
        <w:rPr>
          <w:rFonts w:ascii="Arial" w:hAnsi="Arial" w:cs="Arial"/>
          <w:b/>
          <w:bCs/>
          <w:spacing w:val="34"/>
          <w:sz w:val="32"/>
          <w:szCs w:val="28"/>
        </w:rPr>
        <w:t>Верхнекетский район</w:t>
      </w:r>
    </w:p>
    <w:p w14:paraId="33583D99" w14:textId="77777777" w:rsidR="00CF54A0" w:rsidRPr="00DC663A" w:rsidRDefault="00CF54A0" w:rsidP="00CF54A0">
      <w:pPr>
        <w:pStyle w:val="1"/>
        <w:jc w:val="center"/>
        <w:rPr>
          <w:rFonts w:ascii="Arial" w:hAnsi="Arial" w:cs="Arial"/>
          <w:b/>
          <w:sz w:val="32"/>
          <w:szCs w:val="28"/>
        </w:rPr>
      </w:pPr>
      <w:r w:rsidRPr="00DC663A">
        <w:rPr>
          <w:rFonts w:ascii="Arial" w:hAnsi="Arial" w:cs="Arial"/>
          <w:b/>
          <w:sz w:val="32"/>
          <w:szCs w:val="28"/>
        </w:rPr>
        <w:t>Совет Сайгинского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F54A0" w:rsidRPr="00DC663A" w14:paraId="5A0A9710" w14:textId="77777777" w:rsidTr="002710FE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5B3FD6CB" w14:textId="77777777" w:rsidR="00CF54A0" w:rsidRPr="00DC663A" w:rsidRDefault="00CF54A0" w:rsidP="002710FE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6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B201D23" w14:textId="77777777" w:rsidR="00CF54A0" w:rsidRPr="00DC663A" w:rsidRDefault="00CF54A0" w:rsidP="002710FE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6"/>
                <w:szCs w:val="4"/>
              </w:rPr>
            </w:pPr>
          </w:p>
        </w:tc>
      </w:tr>
      <w:tr w:rsidR="00CF54A0" w:rsidRPr="00DC663A" w14:paraId="68E776FC" w14:textId="77777777" w:rsidTr="002710FE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352285D" w14:textId="77777777" w:rsidR="00CF54A0" w:rsidRPr="00DC663A" w:rsidRDefault="00CF54A0" w:rsidP="002710FE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Cs w:val="20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1E352AC" w14:textId="77777777" w:rsidR="00CF54A0" w:rsidRPr="00DC663A" w:rsidRDefault="00CF54A0" w:rsidP="002710FE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Cs w:val="20"/>
              </w:rPr>
            </w:pPr>
          </w:p>
        </w:tc>
      </w:tr>
      <w:tr w:rsidR="00CF54A0" w:rsidRPr="00DC663A" w14:paraId="618D197D" w14:textId="77777777" w:rsidTr="002710FE">
        <w:tc>
          <w:tcPr>
            <w:tcW w:w="4680" w:type="dxa"/>
          </w:tcPr>
          <w:p w14:paraId="12CC8DF9" w14:textId="77777777" w:rsidR="00CF54A0" w:rsidRPr="00DC663A" w:rsidRDefault="00AC18B5" w:rsidP="00CF54A0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16 февраля</w:t>
            </w:r>
            <w:r w:rsidR="00CF54A0" w:rsidRPr="00DC663A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20</w:t>
            </w:r>
            <w:r w:rsidR="006D7B7E" w:rsidRPr="00DC663A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4</w:t>
            </w:r>
            <w:r w:rsidR="00CF54A0" w:rsidRPr="00DC663A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14:paraId="4C6F3690" w14:textId="77777777" w:rsidR="00CF54A0" w:rsidRPr="00DC663A" w:rsidRDefault="00CF54A0" w:rsidP="00CF54A0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DC663A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ab/>
            </w:r>
            <w:r w:rsidRPr="00DC663A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ab/>
            </w:r>
            <w:r w:rsidRPr="00DC663A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ab/>
            </w:r>
            <w:r w:rsidRPr="00DC663A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ab/>
            </w:r>
            <w:r w:rsidR="009E31F1" w:rsidRPr="00DC663A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         </w:t>
            </w:r>
            <w:r w:rsidRPr="00DC663A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№ </w:t>
            </w:r>
            <w:r w:rsidR="00AC18B5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03</w:t>
            </w:r>
          </w:p>
        </w:tc>
      </w:tr>
    </w:tbl>
    <w:p w14:paraId="7D17AED1" w14:textId="77777777" w:rsidR="00CF54A0" w:rsidRPr="00DC663A" w:rsidRDefault="00CF54A0" w:rsidP="00CF54A0">
      <w:pPr>
        <w:jc w:val="center"/>
        <w:rPr>
          <w:rFonts w:ascii="Arial" w:hAnsi="Arial" w:cs="Arial"/>
          <w:b/>
          <w:sz w:val="23"/>
          <w:szCs w:val="23"/>
        </w:rPr>
      </w:pPr>
      <w:r w:rsidRPr="00DC663A">
        <w:rPr>
          <w:rFonts w:ascii="Arial" w:hAnsi="Arial" w:cs="Arial"/>
          <w:b/>
          <w:sz w:val="23"/>
          <w:szCs w:val="23"/>
        </w:rPr>
        <w:t>РЕШЕНИ</w:t>
      </w:r>
      <w:r w:rsidR="009E31F1" w:rsidRPr="00DC663A">
        <w:rPr>
          <w:rFonts w:ascii="Arial" w:hAnsi="Arial" w:cs="Arial"/>
          <w:b/>
          <w:sz w:val="23"/>
          <w:szCs w:val="23"/>
        </w:rPr>
        <w:t>Е</w:t>
      </w:r>
    </w:p>
    <w:p w14:paraId="109A8309" w14:textId="77777777" w:rsidR="00CF54A0" w:rsidRPr="00DC663A" w:rsidRDefault="00CF54A0" w:rsidP="00CF54A0">
      <w:pPr>
        <w:jc w:val="center"/>
        <w:rPr>
          <w:rFonts w:cs="Arial"/>
          <w:sz w:val="23"/>
          <w:szCs w:val="23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20"/>
      </w:tblGrid>
      <w:tr w:rsidR="00CF54A0" w:rsidRPr="00DC663A" w14:paraId="4B0A58A5" w14:textId="77777777" w:rsidTr="00CF54A0">
        <w:tc>
          <w:tcPr>
            <w:tcW w:w="9639" w:type="dxa"/>
          </w:tcPr>
          <w:p w14:paraId="12A1B488" w14:textId="77777777" w:rsidR="00440EAC" w:rsidRPr="00DC663A" w:rsidRDefault="00CF54A0" w:rsidP="00A0692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C663A">
              <w:rPr>
                <w:rFonts w:ascii="Arial" w:hAnsi="Arial" w:cs="Arial"/>
                <w:b/>
              </w:rPr>
              <w:t>О внесении изменени</w:t>
            </w:r>
            <w:r w:rsidR="007469C7" w:rsidRPr="00DC663A">
              <w:rPr>
                <w:rFonts w:ascii="Arial" w:hAnsi="Arial" w:cs="Arial"/>
                <w:b/>
              </w:rPr>
              <w:t>й</w:t>
            </w:r>
            <w:r w:rsidRPr="00DC663A">
              <w:rPr>
                <w:rFonts w:ascii="Arial" w:hAnsi="Arial" w:cs="Arial"/>
                <w:b/>
              </w:rPr>
              <w:t xml:space="preserve"> в решение </w:t>
            </w:r>
          </w:p>
          <w:p w14:paraId="60978B17" w14:textId="77777777" w:rsidR="00440EAC" w:rsidRPr="00DC663A" w:rsidRDefault="00CF54A0" w:rsidP="00A0692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C663A">
              <w:rPr>
                <w:rFonts w:ascii="Arial" w:hAnsi="Arial" w:cs="Arial"/>
                <w:b/>
              </w:rPr>
              <w:t>Совета Сайгинского сельского</w:t>
            </w:r>
            <w:r w:rsidR="00A0692D" w:rsidRPr="00DC663A">
              <w:rPr>
                <w:rFonts w:ascii="Arial" w:hAnsi="Arial" w:cs="Arial"/>
                <w:b/>
              </w:rPr>
              <w:t xml:space="preserve"> </w:t>
            </w:r>
            <w:r w:rsidRPr="00DC663A">
              <w:rPr>
                <w:rFonts w:ascii="Arial" w:hAnsi="Arial" w:cs="Arial"/>
                <w:b/>
              </w:rPr>
              <w:t xml:space="preserve">поселения </w:t>
            </w:r>
          </w:p>
          <w:p w14:paraId="30BFC859" w14:textId="77777777" w:rsidR="00440EAC" w:rsidRPr="00DC663A" w:rsidRDefault="00CF54A0" w:rsidP="00440EA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C663A">
              <w:rPr>
                <w:rFonts w:ascii="Arial" w:hAnsi="Arial" w:cs="Arial"/>
                <w:b/>
              </w:rPr>
              <w:t xml:space="preserve">от </w:t>
            </w:r>
            <w:r w:rsidR="00440EAC" w:rsidRPr="00DC663A">
              <w:rPr>
                <w:rFonts w:ascii="Arial" w:hAnsi="Arial" w:cs="Arial"/>
                <w:b/>
              </w:rPr>
              <w:t>07</w:t>
            </w:r>
            <w:r w:rsidRPr="00DC663A">
              <w:rPr>
                <w:rFonts w:ascii="Arial" w:hAnsi="Arial" w:cs="Arial"/>
                <w:b/>
              </w:rPr>
              <w:t>.</w:t>
            </w:r>
            <w:r w:rsidR="00440EAC" w:rsidRPr="00DC663A">
              <w:rPr>
                <w:rFonts w:ascii="Arial" w:hAnsi="Arial" w:cs="Arial"/>
                <w:b/>
              </w:rPr>
              <w:t>12</w:t>
            </w:r>
            <w:r w:rsidRPr="00DC663A">
              <w:rPr>
                <w:rFonts w:ascii="Arial" w:hAnsi="Arial" w:cs="Arial"/>
                <w:b/>
              </w:rPr>
              <w:t>.20</w:t>
            </w:r>
            <w:r w:rsidR="00440EAC" w:rsidRPr="00DC663A">
              <w:rPr>
                <w:rFonts w:ascii="Arial" w:hAnsi="Arial" w:cs="Arial"/>
                <w:b/>
              </w:rPr>
              <w:t>20</w:t>
            </w:r>
            <w:r w:rsidRPr="00DC663A">
              <w:rPr>
                <w:rFonts w:ascii="Arial" w:hAnsi="Arial" w:cs="Arial"/>
                <w:b/>
              </w:rPr>
              <w:t xml:space="preserve"> № </w:t>
            </w:r>
            <w:r w:rsidR="00440EAC" w:rsidRPr="00DC663A">
              <w:rPr>
                <w:rFonts w:ascii="Arial" w:hAnsi="Arial" w:cs="Arial"/>
                <w:b/>
              </w:rPr>
              <w:t>23</w:t>
            </w:r>
            <w:r w:rsidRPr="00DC663A">
              <w:rPr>
                <w:rFonts w:ascii="Arial" w:hAnsi="Arial" w:cs="Arial"/>
                <w:b/>
              </w:rPr>
              <w:t xml:space="preserve"> «Об </w:t>
            </w:r>
            <w:r w:rsidR="00440EAC" w:rsidRPr="00DC663A">
              <w:rPr>
                <w:rFonts w:ascii="Arial" w:hAnsi="Arial" w:cs="Arial"/>
                <w:b/>
              </w:rPr>
              <w:t xml:space="preserve">обеспечении доступа </w:t>
            </w:r>
          </w:p>
          <w:p w14:paraId="4875D3C0" w14:textId="77777777" w:rsidR="00440EAC" w:rsidRPr="00DC663A" w:rsidRDefault="00440EAC" w:rsidP="00440EA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DC663A">
              <w:rPr>
                <w:rFonts w:ascii="Arial" w:hAnsi="Arial" w:cs="Arial"/>
                <w:b/>
              </w:rPr>
              <w:t>к информации о деятельности Совета</w:t>
            </w:r>
            <w:r w:rsidR="00CF54A0" w:rsidRPr="00DC663A">
              <w:rPr>
                <w:rFonts w:ascii="Arial" w:hAnsi="Arial" w:cs="Arial"/>
                <w:b/>
              </w:rPr>
              <w:t xml:space="preserve"> </w:t>
            </w:r>
          </w:p>
          <w:p w14:paraId="6B494949" w14:textId="77777777" w:rsidR="00CF54A0" w:rsidRPr="00DC663A" w:rsidRDefault="00CF54A0" w:rsidP="00440EAC">
            <w:pPr>
              <w:widowControl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C663A">
              <w:rPr>
                <w:rFonts w:ascii="Arial" w:hAnsi="Arial" w:cs="Arial"/>
                <w:b/>
              </w:rPr>
              <w:t>Сайгинско</w:t>
            </w:r>
            <w:r w:rsidR="00440EAC" w:rsidRPr="00DC663A">
              <w:rPr>
                <w:rFonts w:ascii="Arial" w:hAnsi="Arial" w:cs="Arial"/>
                <w:b/>
              </w:rPr>
              <w:t>го</w:t>
            </w:r>
            <w:r w:rsidRPr="00DC663A">
              <w:rPr>
                <w:rFonts w:ascii="Arial" w:hAnsi="Arial" w:cs="Arial"/>
                <w:b/>
              </w:rPr>
              <w:t xml:space="preserve"> сельско</w:t>
            </w:r>
            <w:r w:rsidR="00440EAC" w:rsidRPr="00DC663A">
              <w:rPr>
                <w:rFonts w:ascii="Arial" w:hAnsi="Arial" w:cs="Arial"/>
                <w:b/>
              </w:rPr>
              <w:t>го</w:t>
            </w:r>
            <w:r w:rsidRPr="00DC663A">
              <w:rPr>
                <w:rFonts w:ascii="Arial" w:hAnsi="Arial" w:cs="Arial"/>
                <w:b/>
              </w:rPr>
              <w:t xml:space="preserve"> поселени</w:t>
            </w:r>
            <w:r w:rsidR="00440EAC" w:rsidRPr="00DC663A">
              <w:rPr>
                <w:rFonts w:ascii="Arial" w:hAnsi="Arial" w:cs="Arial"/>
                <w:b/>
              </w:rPr>
              <w:t>я</w:t>
            </w:r>
            <w:r w:rsidR="00E04935" w:rsidRPr="00DC663A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20" w:type="dxa"/>
          </w:tcPr>
          <w:p w14:paraId="758D5BDE" w14:textId="77777777" w:rsidR="00CF54A0" w:rsidRPr="00DC663A" w:rsidRDefault="00CF54A0" w:rsidP="002710FE">
            <w:pPr>
              <w:widowControl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66F79BAA" w14:textId="77777777" w:rsidR="00CF54A0" w:rsidRPr="00DC663A" w:rsidRDefault="00CF54A0" w:rsidP="00A45DFE">
      <w:pPr>
        <w:jc w:val="center"/>
        <w:rPr>
          <w:rFonts w:ascii="Arial" w:hAnsi="Arial" w:cs="Arial"/>
          <w:b/>
          <w:sz w:val="23"/>
          <w:szCs w:val="23"/>
        </w:rPr>
      </w:pPr>
    </w:p>
    <w:p w14:paraId="441BADE9" w14:textId="77777777" w:rsidR="00440EAC" w:rsidRPr="00DC663A" w:rsidRDefault="00440EAC" w:rsidP="00440EAC">
      <w:pPr>
        <w:ind w:firstLine="708"/>
        <w:jc w:val="both"/>
        <w:rPr>
          <w:rFonts w:ascii="Arial" w:eastAsia="Calibri" w:hAnsi="Arial" w:cs="Arial"/>
          <w:bCs/>
        </w:rPr>
      </w:pPr>
      <w:r w:rsidRPr="00DC663A">
        <w:rPr>
          <w:rFonts w:ascii="Arial" w:hAnsi="Arial" w:cs="Arial"/>
        </w:rPr>
        <w:t xml:space="preserve">В соответствии со статьёй 7 Федерального закона № 131-ФЗ от 6 октября 2003 года «Об общих принципах организации местного самоуправления в Российской Федерации» </w:t>
      </w:r>
      <w:r w:rsidRPr="00DC663A">
        <w:rPr>
          <w:rFonts w:ascii="Arial" w:eastAsia="Calibri" w:hAnsi="Arial" w:cs="Arial"/>
          <w:bCs/>
        </w:rPr>
        <w:t>Совет Сайгинского сельского поселения решил:</w:t>
      </w:r>
    </w:p>
    <w:p w14:paraId="74EBA5B9" w14:textId="77777777" w:rsidR="000C51B5" w:rsidRPr="00DC663A" w:rsidRDefault="000C51B5" w:rsidP="000C51B5">
      <w:pPr>
        <w:pStyle w:val="3"/>
        <w:widowControl/>
        <w:ind w:firstLine="709"/>
        <w:jc w:val="center"/>
        <w:rPr>
          <w:rFonts w:ascii="Arial" w:hAnsi="Arial" w:cs="Arial"/>
          <w:iCs/>
          <w:sz w:val="24"/>
          <w:szCs w:val="24"/>
        </w:rPr>
      </w:pPr>
    </w:p>
    <w:p w14:paraId="0F41A17F" w14:textId="77777777" w:rsidR="006D7B7E" w:rsidRPr="00DC663A" w:rsidRDefault="006D7B7E" w:rsidP="000C51B5">
      <w:pPr>
        <w:pStyle w:val="3"/>
        <w:widowControl/>
        <w:ind w:firstLine="709"/>
        <w:jc w:val="center"/>
        <w:rPr>
          <w:rFonts w:ascii="Arial" w:hAnsi="Arial" w:cs="Arial"/>
          <w:iCs/>
          <w:sz w:val="24"/>
          <w:szCs w:val="24"/>
        </w:rPr>
      </w:pPr>
    </w:p>
    <w:p w14:paraId="63DD3F34" w14:textId="77777777" w:rsidR="000503B7" w:rsidRPr="00DC663A" w:rsidRDefault="00CF54A0" w:rsidP="008A48B9">
      <w:pPr>
        <w:widowControl w:val="0"/>
        <w:ind w:firstLine="708"/>
        <w:jc w:val="both"/>
        <w:rPr>
          <w:rFonts w:ascii="Arial" w:hAnsi="Arial" w:cs="Arial"/>
          <w:caps/>
        </w:rPr>
      </w:pPr>
      <w:r w:rsidRPr="00DC663A">
        <w:rPr>
          <w:rFonts w:ascii="Arial" w:hAnsi="Arial" w:cs="Arial"/>
        </w:rPr>
        <w:t xml:space="preserve">1. Внести </w:t>
      </w:r>
      <w:r w:rsidR="00440EAC" w:rsidRPr="00DC663A">
        <w:rPr>
          <w:rFonts w:ascii="Arial" w:hAnsi="Arial" w:cs="Arial"/>
        </w:rPr>
        <w:t>в решение Совета Сайгинского сельского поселения от 07.12.2020 № 23 «Об обеспечении доступа к информации о деятельности Совета Сайгинского сельского поселения»</w:t>
      </w:r>
      <w:r w:rsidR="000503B7" w:rsidRPr="00DC663A">
        <w:rPr>
          <w:rFonts w:ascii="Arial" w:hAnsi="Arial" w:cs="Arial"/>
        </w:rPr>
        <w:t xml:space="preserve"> изменени</w:t>
      </w:r>
      <w:r w:rsidR="00BC108F" w:rsidRPr="00DC663A">
        <w:rPr>
          <w:rFonts w:ascii="Arial" w:hAnsi="Arial" w:cs="Arial"/>
        </w:rPr>
        <w:t>я</w:t>
      </w:r>
      <w:r w:rsidR="000503B7" w:rsidRPr="00DC663A">
        <w:rPr>
          <w:rFonts w:ascii="Arial" w:hAnsi="Arial" w:cs="Arial"/>
        </w:rPr>
        <w:t>, изложив приложение 3</w:t>
      </w:r>
      <w:r w:rsidR="008A48B9" w:rsidRPr="00DC663A">
        <w:rPr>
          <w:rFonts w:ascii="Arial" w:hAnsi="Arial" w:cs="Arial"/>
        </w:rPr>
        <w:t xml:space="preserve"> </w:t>
      </w:r>
      <w:r w:rsidR="002D5CE6" w:rsidRPr="00DC663A">
        <w:rPr>
          <w:rFonts w:ascii="Arial" w:hAnsi="Arial" w:cs="Arial"/>
        </w:rPr>
        <w:t xml:space="preserve">в </w:t>
      </w:r>
      <w:r w:rsidR="000503B7" w:rsidRPr="00DC663A">
        <w:rPr>
          <w:rFonts w:ascii="Arial" w:hAnsi="Arial" w:cs="Arial"/>
        </w:rPr>
        <w:t>редакции согласно приложению к настоящему решению.</w:t>
      </w:r>
    </w:p>
    <w:p w14:paraId="39CEA554" w14:textId="77777777" w:rsidR="006D7B7E" w:rsidRPr="00DC663A" w:rsidRDefault="006D7B7E" w:rsidP="006D7B7E">
      <w:pPr>
        <w:ind w:firstLine="709"/>
        <w:jc w:val="both"/>
        <w:rPr>
          <w:rFonts w:ascii="Arial" w:hAnsi="Arial" w:cs="Arial"/>
        </w:rPr>
      </w:pPr>
      <w:r w:rsidRPr="00DC663A">
        <w:rPr>
          <w:rFonts w:ascii="Arial" w:hAnsi="Arial" w:cs="Arial"/>
        </w:rPr>
        <w:t>2. 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47A94F86" w14:textId="77777777" w:rsidR="00CF54A0" w:rsidRPr="00DC663A" w:rsidRDefault="006D7B7E" w:rsidP="006D7B7E">
      <w:pPr>
        <w:pStyle w:val="ConsNormal"/>
        <w:widowControl/>
        <w:jc w:val="both"/>
        <w:rPr>
          <w:sz w:val="24"/>
          <w:szCs w:val="24"/>
        </w:rPr>
      </w:pPr>
      <w:r w:rsidRPr="00DC663A">
        <w:rPr>
          <w:bCs/>
          <w:sz w:val="24"/>
          <w:szCs w:val="24"/>
        </w:rPr>
        <w:t>3</w:t>
      </w:r>
      <w:r w:rsidR="00CF54A0" w:rsidRPr="00DC663A">
        <w:rPr>
          <w:bCs/>
          <w:sz w:val="24"/>
          <w:szCs w:val="24"/>
        </w:rPr>
        <w:t xml:space="preserve">. </w:t>
      </w:r>
      <w:r w:rsidR="00CF54A0" w:rsidRPr="00DC663A">
        <w:rPr>
          <w:sz w:val="24"/>
          <w:szCs w:val="24"/>
        </w:rPr>
        <w:t>Настоящее решение вступает в силу со дня его официального опубликования</w:t>
      </w:r>
      <w:r w:rsidR="000503B7" w:rsidRPr="00DC663A">
        <w:rPr>
          <w:sz w:val="24"/>
          <w:szCs w:val="24"/>
        </w:rPr>
        <w:t>.</w:t>
      </w:r>
    </w:p>
    <w:p w14:paraId="455C9083" w14:textId="77777777" w:rsidR="00CF54A0" w:rsidRPr="00DC663A" w:rsidRDefault="00CF54A0" w:rsidP="00CF54A0">
      <w:pPr>
        <w:pStyle w:val="ConsNormal"/>
        <w:widowControl/>
        <w:ind w:left="708" w:firstLine="0"/>
        <w:jc w:val="both"/>
        <w:rPr>
          <w:sz w:val="24"/>
          <w:szCs w:val="24"/>
        </w:rPr>
      </w:pPr>
    </w:p>
    <w:p w14:paraId="0B20BA59" w14:textId="77777777" w:rsidR="00CF54A0" w:rsidRPr="00DC663A" w:rsidRDefault="00CF54A0" w:rsidP="000C51B5">
      <w:pPr>
        <w:pStyle w:val="ConsNormal"/>
        <w:widowControl/>
        <w:ind w:firstLine="708"/>
        <w:jc w:val="both"/>
        <w:rPr>
          <w:sz w:val="24"/>
          <w:szCs w:val="24"/>
        </w:rPr>
      </w:pPr>
    </w:p>
    <w:p w14:paraId="0199AA20" w14:textId="77777777" w:rsidR="00AC18B5" w:rsidRDefault="00AC18B5" w:rsidP="00A45DFE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</w:p>
    <w:p w14:paraId="7F202D2B" w14:textId="77777777" w:rsidR="008248FC" w:rsidRPr="00DC663A" w:rsidRDefault="00280FB9" w:rsidP="00BE1004">
      <w:pPr>
        <w:rPr>
          <w:rFonts w:ascii="Arial" w:hAnsi="Arial" w:cs="Arial"/>
        </w:rPr>
      </w:pPr>
      <w:r w:rsidRPr="00DC663A">
        <w:rPr>
          <w:rFonts w:ascii="Arial" w:hAnsi="Arial" w:cs="Arial"/>
        </w:rPr>
        <w:t>Сайгинск</w:t>
      </w:r>
      <w:r w:rsidR="00DC053F" w:rsidRPr="00DC663A">
        <w:rPr>
          <w:rFonts w:ascii="Arial" w:hAnsi="Arial" w:cs="Arial"/>
        </w:rPr>
        <w:t>ого</w:t>
      </w:r>
      <w:r w:rsidR="00AC18B5">
        <w:rPr>
          <w:rFonts w:ascii="Arial" w:hAnsi="Arial" w:cs="Arial"/>
        </w:rPr>
        <w:t xml:space="preserve"> </w:t>
      </w:r>
      <w:r w:rsidR="00DC053F" w:rsidRPr="00DC663A">
        <w:rPr>
          <w:rFonts w:ascii="Arial" w:hAnsi="Arial" w:cs="Arial"/>
        </w:rPr>
        <w:t>сельского</w:t>
      </w:r>
      <w:r w:rsidR="003731EB" w:rsidRPr="00DC663A">
        <w:rPr>
          <w:rFonts w:ascii="Arial" w:hAnsi="Arial" w:cs="Arial"/>
        </w:rPr>
        <w:t xml:space="preserve"> поселения</w:t>
      </w:r>
      <w:r w:rsidR="000C51B5" w:rsidRPr="00DC663A">
        <w:rPr>
          <w:rFonts w:ascii="Arial" w:hAnsi="Arial" w:cs="Arial"/>
        </w:rPr>
        <w:t xml:space="preserve"> </w:t>
      </w:r>
      <w:r w:rsidR="00A45DFE" w:rsidRPr="00DC663A">
        <w:rPr>
          <w:rFonts w:ascii="Arial" w:hAnsi="Arial" w:cs="Arial"/>
        </w:rPr>
        <w:tab/>
      </w:r>
      <w:r w:rsidR="00A45DFE" w:rsidRPr="00DC663A">
        <w:rPr>
          <w:rFonts w:ascii="Arial" w:hAnsi="Arial" w:cs="Arial"/>
        </w:rPr>
        <w:tab/>
      </w:r>
      <w:r w:rsidR="00A45DFE" w:rsidRPr="00DC663A">
        <w:rPr>
          <w:rFonts w:ascii="Arial" w:hAnsi="Arial" w:cs="Arial"/>
        </w:rPr>
        <w:tab/>
      </w:r>
      <w:r w:rsidR="00A45DFE" w:rsidRPr="00DC663A">
        <w:rPr>
          <w:rFonts w:ascii="Arial" w:hAnsi="Arial" w:cs="Arial"/>
        </w:rPr>
        <w:tab/>
      </w:r>
      <w:r w:rsidR="00E04935" w:rsidRPr="00DC663A">
        <w:rPr>
          <w:rFonts w:ascii="Arial" w:hAnsi="Arial" w:cs="Arial"/>
        </w:rPr>
        <w:t xml:space="preserve">                   </w:t>
      </w:r>
      <w:r w:rsidR="008248FC" w:rsidRPr="00DC663A">
        <w:rPr>
          <w:rFonts w:ascii="Arial" w:hAnsi="Arial" w:cs="Arial"/>
        </w:rPr>
        <w:t>Н.А. Чернышева</w:t>
      </w:r>
    </w:p>
    <w:p w14:paraId="1071B686" w14:textId="77777777" w:rsidR="008248FC" w:rsidRPr="00DC663A" w:rsidRDefault="008248FC" w:rsidP="00A45DFE">
      <w:pPr>
        <w:ind w:left="6372"/>
        <w:rPr>
          <w:rFonts w:ascii="Arial" w:hAnsi="Arial" w:cs="Arial"/>
          <w:sz w:val="16"/>
          <w:szCs w:val="16"/>
        </w:rPr>
      </w:pPr>
    </w:p>
    <w:p w14:paraId="7573E0E8" w14:textId="77777777" w:rsidR="008248FC" w:rsidRPr="00DC663A" w:rsidRDefault="008248FC" w:rsidP="00A45DFE">
      <w:pPr>
        <w:ind w:left="6372"/>
        <w:rPr>
          <w:rFonts w:ascii="Arial" w:hAnsi="Arial" w:cs="Arial"/>
          <w:sz w:val="16"/>
          <w:szCs w:val="16"/>
        </w:rPr>
      </w:pPr>
    </w:p>
    <w:p w14:paraId="79882741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7756D5EE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595A0C43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6E954978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70306658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0BD33196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40220575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74383BA8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2C559A49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6B0CBEE7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6304A2B2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43E26D64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608B704A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605FB45A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5296C8FF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7DA9B27A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7230FC56" w14:textId="77777777" w:rsidR="006D7B7E" w:rsidRPr="00DC663A" w:rsidRDefault="006D7B7E" w:rsidP="00A45DFE">
      <w:pPr>
        <w:ind w:left="6372"/>
        <w:rPr>
          <w:rFonts w:ascii="Arial" w:hAnsi="Arial" w:cs="Arial"/>
          <w:sz w:val="16"/>
          <w:szCs w:val="16"/>
        </w:rPr>
      </w:pPr>
    </w:p>
    <w:p w14:paraId="5C4D5F8F" w14:textId="77777777" w:rsidR="00C356DC" w:rsidRPr="00DC663A" w:rsidRDefault="00C356DC" w:rsidP="00A45DFE">
      <w:pPr>
        <w:ind w:left="6372"/>
        <w:rPr>
          <w:rFonts w:ascii="Arial" w:hAnsi="Arial" w:cs="Arial"/>
          <w:sz w:val="16"/>
          <w:szCs w:val="16"/>
        </w:rPr>
      </w:pPr>
    </w:p>
    <w:p w14:paraId="1F57D595" w14:textId="77777777" w:rsidR="00C356DC" w:rsidRPr="00DC663A" w:rsidRDefault="00C356DC" w:rsidP="00A45DFE">
      <w:pPr>
        <w:ind w:left="6372"/>
        <w:rPr>
          <w:rFonts w:ascii="Arial" w:hAnsi="Arial" w:cs="Arial"/>
          <w:sz w:val="16"/>
          <w:szCs w:val="16"/>
        </w:rPr>
      </w:pPr>
    </w:p>
    <w:p w14:paraId="07A9666F" w14:textId="77777777" w:rsidR="00C356DC" w:rsidRPr="00DC663A" w:rsidRDefault="00C356DC" w:rsidP="00A45DFE">
      <w:pPr>
        <w:ind w:left="6372"/>
        <w:rPr>
          <w:rFonts w:ascii="Arial" w:hAnsi="Arial" w:cs="Arial"/>
          <w:sz w:val="16"/>
          <w:szCs w:val="16"/>
        </w:rPr>
      </w:pPr>
    </w:p>
    <w:p w14:paraId="08CB77BC" w14:textId="77777777" w:rsidR="00C356DC" w:rsidRPr="00DC663A" w:rsidRDefault="00C356DC" w:rsidP="00A45DFE">
      <w:pPr>
        <w:ind w:left="6372"/>
        <w:rPr>
          <w:rFonts w:ascii="Arial" w:hAnsi="Arial" w:cs="Arial"/>
          <w:sz w:val="16"/>
          <w:szCs w:val="16"/>
        </w:rPr>
      </w:pPr>
    </w:p>
    <w:p w14:paraId="00BD1EBF" w14:textId="77777777" w:rsidR="00C356DC" w:rsidRPr="00DC663A" w:rsidRDefault="00C356DC" w:rsidP="00A45DFE">
      <w:pPr>
        <w:ind w:left="6372"/>
        <w:rPr>
          <w:rFonts w:ascii="Arial" w:hAnsi="Arial" w:cs="Arial"/>
          <w:sz w:val="16"/>
          <w:szCs w:val="16"/>
        </w:rPr>
      </w:pPr>
    </w:p>
    <w:p w14:paraId="725148BF" w14:textId="77777777" w:rsidR="00AA17F6" w:rsidRPr="00DC663A" w:rsidRDefault="00AA17F6" w:rsidP="00A45DFE">
      <w:pPr>
        <w:ind w:left="6372"/>
        <w:rPr>
          <w:rFonts w:ascii="Arial" w:hAnsi="Arial" w:cs="Arial"/>
          <w:sz w:val="16"/>
          <w:szCs w:val="16"/>
        </w:rPr>
      </w:pPr>
    </w:p>
    <w:p w14:paraId="3360AC8B" w14:textId="77777777" w:rsidR="00AA17F6" w:rsidRPr="00DC663A" w:rsidRDefault="00AA17F6" w:rsidP="00A45DFE">
      <w:pPr>
        <w:ind w:left="6372"/>
        <w:rPr>
          <w:rFonts w:ascii="Arial" w:hAnsi="Arial" w:cs="Arial"/>
          <w:sz w:val="16"/>
          <w:szCs w:val="16"/>
        </w:rPr>
      </w:pPr>
    </w:p>
    <w:p w14:paraId="1EC817C1" w14:textId="77777777" w:rsidR="00C356DC" w:rsidRPr="00DC663A" w:rsidRDefault="00C356DC" w:rsidP="00A45DFE">
      <w:pPr>
        <w:ind w:left="6372"/>
        <w:rPr>
          <w:rFonts w:ascii="Arial" w:hAnsi="Arial" w:cs="Arial"/>
          <w:sz w:val="16"/>
          <w:szCs w:val="16"/>
        </w:rPr>
      </w:pPr>
    </w:p>
    <w:p w14:paraId="7D4416FC" w14:textId="77777777" w:rsidR="006925C9" w:rsidRPr="00DC663A" w:rsidRDefault="006925C9" w:rsidP="00A45DFE">
      <w:pPr>
        <w:ind w:left="6372"/>
        <w:rPr>
          <w:rFonts w:ascii="Arial" w:hAnsi="Arial" w:cs="Arial"/>
          <w:sz w:val="16"/>
          <w:szCs w:val="16"/>
        </w:rPr>
      </w:pPr>
    </w:p>
    <w:p w14:paraId="3832B383" w14:textId="77777777" w:rsidR="006925C9" w:rsidRPr="00DC663A" w:rsidRDefault="006925C9" w:rsidP="00A45DFE">
      <w:pPr>
        <w:ind w:left="6372"/>
        <w:rPr>
          <w:rFonts w:ascii="Arial" w:hAnsi="Arial" w:cs="Arial"/>
          <w:sz w:val="16"/>
          <w:szCs w:val="16"/>
        </w:rPr>
      </w:pPr>
    </w:p>
    <w:p w14:paraId="0C1D8D12" w14:textId="77777777" w:rsidR="006925C9" w:rsidRPr="00DC663A" w:rsidRDefault="006925C9" w:rsidP="00A45DFE">
      <w:pPr>
        <w:ind w:left="6372"/>
        <w:rPr>
          <w:rFonts w:ascii="Arial" w:hAnsi="Arial" w:cs="Arial"/>
          <w:sz w:val="16"/>
          <w:szCs w:val="16"/>
        </w:rPr>
      </w:pPr>
    </w:p>
    <w:p w14:paraId="64B9B544" w14:textId="77777777" w:rsidR="000503B7" w:rsidRPr="00DC663A" w:rsidRDefault="000503B7" w:rsidP="00A45DFE">
      <w:pPr>
        <w:ind w:left="6372"/>
        <w:rPr>
          <w:rFonts w:ascii="Arial" w:hAnsi="Arial" w:cs="Arial"/>
          <w:sz w:val="16"/>
          <w:szCs w:val="16"/>
        </w:rPr>
      </w:pPr>
    </w:p>
    <w:p w14:paraId="436BE7B7" w14:textId="77777777" w:rsidR="000503B7" w:rsidRPr="00DC663A" w:rsidRDefault="000503B7" w:rsidP="00A45DFE">
      <w:pPr>
        <w:ind w:left="6372"/>
        <w:rPr>
          <w:rFonts w:ascii="Arial" w:hAnsi="Arial" w:cs="Arial"/>
          <w:sz w:val="16"/>
          <w:szCs w:val="16"/>
        </w:rPr>
      </w:pPr>
    </w:p>
    <w:p w14:paraId="1DA5348B" w14:textId="77777777" w:rsidR="000503B7" w:rsidRPr="00DC663A" w:rsidRDefault="000503B7" w:rsidP="00A45DFE">
      <w:pPr>
        <w:ind w:left="6372"/>
        <w:rPr>
          <w:rFonts w:ascii="Arial" w:hAnsi="Arial" w:cs="Arial"/>
          <w:sz w:val="16"/>
          <w:szCs w:val="16"/>
        </w:rPr>
      </w:pPr>
    </w:p>
    <w:p w14:paraId="65DD82E6" w14:textId="77777777" w:rsidR="006925C9" w:rsidRPr="00DC663A" w:rsidRDefault="006925C9" w:rsidP="00A45DFE">
      <w:pPr>
        <w:ind w:left="6372"/>
        <w:rPr>
          <w:rFonts w:ascii="Arial" w:hAnsi="Arial" w:cs="Arial"/>
          <w:sz w:val="16"/>
          <w:szCs w:val="16"/>
        </w:rPr>
      </w:pPr>
    </w:p>
    <w:p w14:paraId="7DF3998D" w14:textId="77777777" w:rsidR="006925C9" w:rsidRPr="00DC663A" w:rsidRDefault="006925C9" w:rsidP="00A45DFE">
      <w:pPr>
        <w:ind w:left="6372"/>
        <w:rPr>
          <w:rFonts w:ascii="Arial" w:hAnsi="Arial" w:cs="Arial"/>
          <w:sz w:val="16"/>
          <w:szCs w:val="16"/>
        </w:rPr>
      </w:pPr>
    </w:p>
    <w:p w14:paraId="0556BAED" w14:textId="77777777" w:rsidR="007A3C67" w:rsidRPr="00DC663A" w:rsidRDefault="007A3C67" w:rsidP="006925C9">
      <w:pPr>
        <w:ind w:left="4956" w:firstLine="147"/>
        <w:jc w:val="both"/>
        <w:rPr>
          <w:rFonts w:ascii="Arial" w:hAnsi="Arial" w:cs="Arial"/>
          <w:sz w:val="23"/>
          <w:szCs w:val="23"/>
        </w:rPr>
      </w:pPr>
      <w:r w:rsidRPr="00DC663A">
        <w:rPr>
          <w:rFonts w:ascii="Arial" w:hAnsi="Arial" w:cs="Arial"/>
          <w:sz w:val="23"/>
          <w:szCs w:val="23"/>
        </w:rPr>
        <w:lastRenderedPageBreak/>
        <w:t xml:space="preserve">Приложение </w:t>
      </w:r>
      <w:r w:rsidR="006925C9" w:rsidRPr="00DC663A">
        <w:rPr>
          <w:rFonts w:ascii="Arial" w:hAnsi="Arial" w:cs="Arial"/>
          <w:sz w:val="23"/>
          <w:szCs w:val="23"/>
        </w:rPr>
        <w:t>3</w:t>
      </w:r>
    </w:p>
    <w:p w14:paraId="6B4DBD95" w14:textId="77777777" w:rsidR="006925C9" w:rsidRPr="00DC663A" w:rsidRDefault="006925C9" w:rsidP="006925C9">
      <w:pPr>
        <w:widowControl w:val="0"/>
        <w:ind w:left="5103"/>
        <w:jc w:val="both"/>
        <w:rPr>
          <w:rFonts w:ascii="Arial" w:hAnsi="Arial" w:cs="Arial"/>
        </w:rPr>
      </w:pPr>
      <w:r w:rsidRPr="00DC663A">
        <w:rPr>
          <w:rFonts w:ascii="Arial" w:hAnsi="Arial" w:cs="Arial"/>
        </w:rPr>
        <w:t>Утверждён</w:t>
      </w:r>
    </w:p>
    <w:p w14:paraId="206EF2C5" w14:textId="77777777" w:rsidR="006925C9" w:rsidRPr="00DC663A" w:rsidRDefault="006925C9" w:rsidP="006925C9">
      <w:pPr>
        <w:widowControl w:val="0"/>
        <w:ind w:left="5103"/>
        <w:jc w:val="both"/>
        <w:rPr>
          <w:rFonts w:ascii="Arial" w:hAnsi="Arial" w:cs="Arial"/>
        </w:rPr>
      </w:pPr>
      <w:r w:rsidRPr="00DC663A">
        <w:rPr>
          <w:rFonts w:ascii="Arial" w:hAnsi="Arial" w:cs="Arial"/>
        </w:rPr>
        <w:t xml:space="preserve">решением Совета </w:t>
      </w:r>
    </w:p>
    <w:p w14:paraId="5B6429EF" w14:textId="77777777" w:rsidR="006925C9" w:rsidRPr="00DC663A" w:rsidRDefault="006925C9" w:rsidP="006925C9">
      <w:pPr>
        <w:widowControl w:val="0"/>
        <w:ind w:left="5103"/>
        <w:jc w:val="both"/>
        <w:rPr>
          <w:rFonts w:ascii="Arial" w:hAnsi="Arial" w:cs="Arial"/>
        </w:rPr>
      </w:pPr>
      <w:r w:rsidRPr="00DC663A">
        <w:rPr>
          <w:rFonts w:ascii="Arial" w:hAnsi="Arial" w:cs="Arial"/>
        </w:rPr>
        <w:t>Сайгинского сельского поселения</w:t>
      </w:r>
    </w:p>
    <w:p w14:paraId="2CA9A2C5" w14:textId="77777777" w:rsidR="006925C9" w:rsidRPr="00DC663A" w:rsidRDefault="006925C9" w:rsidP="006925C9">
      <w:pPr>
        <w:spacing w:line="235" w:lineRule="auto"/>
        <w:ind w:left="5103"/>
        <w:jc w:val="both"/>
        <w:rPr>
          <w:rFonts w:ascii="Arial" w:hAnsi="Arial" w:cs="Arial"/>
        </w:rPr>
      </w:pPr>
      <w:r w:rsidRPr="00DC663A">
        <w:rPr>
          <w:rFonts w:ascii="Arial" w:hAnsi="Arial" w:cs="Arial"/>
        </w:rPr>
        <w:t xml:space="preserve">от </w:t>
      </w:r>
      <w:r w:rsidR="00AC18B5">
        <w:rPr>
          <w:rFonts w:ascii="Arial" w:hAnsi="Arial" w:cs="Arial"/>
        </w:rPr>
        <w:t>16.02.</w:t>
      </w:r>
      <w:r w:rsidRPr="00DC663A">
        <w:rPr>
          <w:rFonts w:ascii="Arial" w:hAnsi="Arial" w:cs="Arial"/>
        </w:rPr>
        <w:t>202</w:t>
      </w:r>
      <w:r w:rsidR="00BC108F" w:rsidRPr="00DC663A">
        <w:rPr>
          <w:rFonts w:ascii="Arial" w:hAnsi="Arial" w:cs="Arial"/>
        </w:rPr>
        <w:t>4</w:t>
      </w:r>
      <w:r w:rsidRPr="00DC663A">
        <w:rPr>
          <w:rFonts w:ascii="Arial" w:hAnsi="Arial" w:cs="Arial"/>
        </w:rPr>
        <w:t xml:space="preserve"> года №</w:t>
      </w:r>
      <w:r w:rsidR="00AC18B5">
        <w:rPr>
          <w:rFonts w:ascii="Arial" w:hAnsi="Arial" w:cs="Arial"/>
        </w:rPr>
        <w:t xml:space="preserve"> 03</w:t>
      </w:r>
    </w:p>
    <w:p w14:paraId="02D63D75" w14:textId="77777777" w:rsidR="007A3C67" w:rsidRPr="00DC663A" w:rsidRDefault="007A3C67" w:rsidP="007A3C67">
      <w:pPr>
        <w:jc w:val="right"/>
        <w:rPr>
          <w:rFonts w:ascii="Arial" w:hAnsi="Arial" w:cs="Arial"/>
          <w:sz w:val="23"/>
          <w:szCs w:val="23"/>
        </w:rPr>
      </w:pPr>
    </w:p>
    <w:p w14:paraId="70005578" w14:textId="77777777" w:rsidR="007A3C67" w:rsidRPr="00DC663A" w:rsidRDefault="007A3C67" w:rsidP="007A3C67">
      <w:pPr>
        <w:rPr>
          <w:rFonts w:ascii="Arial" w:hAnsi="Arial" w:cs="Arial"/>
          <w:sz w:val="23"/>
          <w:szCs w:val="23"/>
        </w:rPr>
      </w:pPr>
    </w:p>
    <w:p w14:paraId="57DBBDA1" w14:textId="77777777" w:rsidR="006925C9" w:rsidRPr="00DC663A" w:rsidRDefault="006925C9" w:rsidP="006925C9">
      <w:pPr>
        <w:widowControl w:val="0"/>
        <w:jc w:val="center"/>
        <w:rPr>
          <w:rFonts w:ascii="Arial" w:hAnsi="Arial" w:cs="Arial"/>
          <w:caps/>
        </w:rPr>
      </w:pPr>
      <w:r w:rsidRPr="00DC663A">
        <w:rPr>
          <w:rFonts w:ascii="Arial" w:hAnsi="Arial" w:cs="Arial"/>
          <w:caps/>
        </w:rPr>
        <w:t xml:space="preserve">Перечень </w:t>
      </w:r>
    </w:p>
    <w:p w14:paraId="24069C96" w14:textId="77777777" w:rsidR="006925C9" w:rsidRPr="00DC663A" w:rsidRDefault="006925C9" w:rsidP="006925C9">
      <w:pPr>
        <w:widowControl w:val="0"/>
        <w:jc w:val="center"/>
        <w:rPr>
          <w:rFonts w:ascii="Arial" w:hAnsi="Arial" w:cs="Arial"/>
        </w:rPr>
      </w:pPr>
      <w:r w:rsidRPr="00DC663A">
        <w:rPr>
          <w:rFonts w:ascii="Arial" w:hAnsi="Arial" w:cs="Arial"/>
        </w:rPr>
        <w:t>информации о деятельности Совета Сайгинского сельского поселения, размещаемой на официальном сайте Администрации Верхнекетского района в сети «Интернет»</w:t>
      </w:r>
    </w:p>
    <w:p w14:paraId="2CB1EAD4" w14:textId="77777777" w:rsidR="00BD084A" w:rsidRPr="00DC663A" w:rsidRDefault="00BD084A" w:rsidP="006925C9">
      <w:pPr>
        <w:widowControl w:val="0"/>
        <w:jc w:val="center"/>
        <w:rPr>
          <w:rFonts w:ascii="Arial" w:hAnsi="Arial" w:cs="Arial"/>
        </w:rPr>
      </w:pPr>
    </w:p>
    <w:p w14:paraId="408A93AB" w14:textId="77777777" w:rsidR="00BD084A" w:rsidRPr="00DC663A" w:rsidRDefault="00BD084A" w:rsidP="00BD084A">
      <w:pPr>
        <w:ind w:firstLine="709"/>
        <w:jc w:val="both"/>
        <w:rPr>
          <w:rFonts w:ascii="Arial" w:hAnsi="Arial" w:cs="Arial"/>
        </w:rPr>
      </w:pPr>
    </w:p>
    <w:p w14:paraId="1F4FD9FE" w14:textId="77777777" w:rsidR="00BD084A" w:rsidRPr="00DC663A" w:rsidRDefault="00BD084A" w:rsidP="00BD084A">
      <w:pPr>
        <w:ind w:firstLine="709"/>
        <w:jc w:val="both"/>
        <w:rPr>
          <w:rFonts w:ascii="Arial" w:hAnsi="Arial" w:cs="Arial"/>
        </w:rPr>
      </w:pPr>
    </w:p>
    <w:tbl>
      <w:tblPr>
        <w:tblW w:w="495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9"/>
        <w:gridCol w:w="2279"/>
        <w:gridCol w:w="3408"/>
      </w:tblGrid>
      <w:tr w:rsidR="00BD084A" w:rsidRPr="00DC663A" w14:paraId="155FB44C" w14:textId="77777777" w:rsidTr="00FC53D4">
        <w:trPr>
          <w:tblHeader/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556ABB11" w14:textId="77777777" w:rsidR="00BD084A" w:rsidRPr="00DC663A" w:rsidRDefault="00BD084A" w:rsidP="00FC53D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Категория информации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7A975430" w14:textId="77777777" w:rsidR="00BD084A" w:rsidRPr="00DC663A" w:rsidRDefault="00BD084A" w:rsidP="00FC53D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Периодичность размещения и сроки обновления информации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1A85AD8D" w14:textId="77777777" w:rsidR="00BD084A" w:rsidRPr="00DC663A" w:rsidRDefault="00BD084A" w:rsidP="00FC53D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Ответственное структурное подразделение (должностное лицо) за своевременную подготовку информации, ее обновление </w:t>
            </w:r>
          </w:p>
        </w:tc>
      </w:tr>
      <w:tr w:rsidR="00BD084A" w:rsidRPr="00DC663A" w14:paraId="317E2B4F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47252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1. Общая информация о Совете Сайгинского сельского поселения (далее - Совет)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27BCC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409F1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084A" w:rsidRPr="00DC663A" w14:paraId="03B3EAAB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0377C" w14:textId="77777777" w:rsidR="00BD084A" w:rsidRPr="00DC663A" w:rsidRDefault="00BD084A" w:rsidP="00AC18B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1) наименование и структура Совета, его почтовый адрес, адрес электронной почты (при наличии), номера телефона справочной службы Совета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D7C52" w14:textId="77777777" w:rsidR="00BD084A" w:rsidRPr="00DC663A" w:rsidRDefault="00BD084A" w:rsidP="00FC53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постоянно, обновления производятся в течение 1 рабочего дня со дня внесения изменений</w:t>
            </w:r>
          </w:p>
          <w:p w14:paraId="73471B52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0836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5877B6FD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3CB8ED7E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E6509" w14:textId="77777777" w:rsidR="00BD084A" w:rsidRPr="00DC663A" w:rsidRDefault="00BD084A" w:rsidP="00AC18B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2) информация об официальных страницах (при наличии) с указателями данных страниц в сети «Интернет»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C59C" w14:textId="77777777" w:rsidR="00BD084A" w:rsidRPr="00DC663A" w:rsidRDefault="00BD084A" w:rsidP="00FC53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обновления производятся в течение 1 рабочего дня со дня внесения изменений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7EC7C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32C7F96F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1EA74279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BD045" w14:textId="77777777" w:rsidR="00BD084A" w:rsidRPr="00DC663A" w:rsidRDefault="00BD084A" w:rsidP="00AC18B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3) сведения о полномочиях, задачах и функциях Совета,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A436" w14:textId="77777777" w:rsidR="00BD084A" w:rsidRPr="00DC663A" w:rsidRDefault="00BD084A" w:rsidP="00FC53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5677D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01CFDEE9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7C093802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EDC9" w14:textId="77777777" w:rsidR="00BD084A" w:rsidRPr="00DC663A" w:rsidRDefault="00BD084A" w:rsidP="00AC18B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4)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E99F" w14:textId="77777777" w:rsidR="00BD084A" w:rsidRPr="00DC663A" w:rsidRDefault="00BD084A" w:rsidP="00FC53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5C0A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1B49DF53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2FE636C2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6A229" w14:textId="77777777" w:rsidR="00BD084A" w:rsidRPr="00DC663A" w:rsidRDefault="00BD084A" w:rsidP="00AC18B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5) сведения о руководителях (фамилии, имена, отчества, а также </w:t>
            </w: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>при согласии указанных лиц иные сведения о них) Совета, подведомственных организаций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B511" w14:textId="77777777" w:rsidR="00BD084A" w:rsidRPr="00DC663A" w:rsidRDefault="00BD084A" w:rsidP="00FC53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 xml:space="preserve">информация размещена </w:t>
            </w: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>постоянно, обновления производятся в течение 5 рабочих дней со дня внесения изменений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A3387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>заместитель председателя Совета</w:t>
            </w:r>
          </w:p>
          <w:p w14:paraId="2D47A087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</w:p>
        </w:tc>
      </w:tr>
      <w:tr w:rsidR="00BD084A" w:rsidRPr="00DC663A" w14:paraId="29E96AE5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F708B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 xml:space="preserve">6) перечни информационных систем, банков данных, реестров, регистров, находящихся в ведении Совета, подведомственных организаций 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D4397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обновления производятся в течение 5 рабочих дней со дня внесения изменений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6A916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3D81716E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04729F28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962D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7) информация о проводимых Советом или подведомственными организациями (при наличии) опросах и иных мероприятиях, связанных с выявлением мнения граждан (физических лиц), материалы по вопросам, которые выносятся Советом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</w:p>
          <w:p w14:paraId="49AC2506" w14:textId="77777777" w:rsidR="00BD084A" w:rsidRPr="00DC663A" w:rsidRDefault="00BD084A" w:rsidP="00AC18B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8)</w:t>
            </w:r>
            <w:r w:rsidRPr="00DC663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информация о проводимых Советом публичных слушаниях и общественных обсуждениях с использованием </w:t>
            </w:r>
            <w:r w:rsidR="00AB43DA" w:rsidRPr="00DC663A">
              <w:rPr>
                <w:rFonts w:ascii="Arial" w:hAnsi="Arial" w:cs="Arial"/>
                <w:sz w:val="22"/>
                <w:szCs w:val="22"/>
              </w:rPr>
              <w:t>"Единого портала государственных и муниципальных услуг (функций)" (далее - Единый портал);</w:t>
            </w:r>
          </w:p>
          <w:p w14:paraId="6C152793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2ECA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обновления производятся в течение 1 рабочего дня со дня внесения изменений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9C94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</w:tc>
      </w:tr>
      <w:tr w:rsidR="00BD084A" w:rsidRPr="00DC663A" w14:paraId="141ACFE8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06D4A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2. Информация о нормотворческой деятельности Совета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D8CB7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C4AB6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084A" w:rsidRPr="00DC663A" w14:paraId="2A30E1FF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6BC10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1) муниципальные нормативные правовые акты, принятые Советом,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9A847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обновления производятся в течение 5 рабочих дней со дня внесения изменений в акты, признания их недействующими, их государственной регистрации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65F0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заместитель председателя Совета</w:t>
            </w:r>
          </w:p>
          <w:p w14:paraId="4D98803A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7C1B51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75CFEA53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AB8F2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2) тексты проектов муниципальных </w:t>
            </w: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>нормативных правовых актов, внесенных в Совет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5F66E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 xml:space="preserve">информация </w:t>
            </w: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 xml:space="preserve">размещена постоянно, обновления производятся в течение 5 рабочих дней со дня внесения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B9D9E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заместитель председателя </w:t>
            </w: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>Совета</w:t>
            </w:r>
          </w:p>
          <w:p w14:paraId="445AB76D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3BA258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084A" w:rsidRPr="00DC663A" w14:paraId="3F719C6B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D629F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>3)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закупок, товаров, работ, услуг обеспечения государственных и муниципальных нужд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D39F7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постоянно, обновления производятся в течение 5 рабочих дней со дня исполнения контракта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58828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6C052EAF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DDCECB5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2E351031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A8559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4) установленные формы обращений, заявлений и иных документов, принимаемых Советом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A5DF4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постоянно, в течение 5 рабочих дней со дня их установления либо внесения в них изменений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34370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381F0BCF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A14E229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084A" w:rsidRPr="00DC663A" w14:paraId="70EC1FCA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B04B6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5) порядок обжалования муниципальных правовых актов и иных решений Совета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09CF2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в течение 5 рабочих дней со дня его утверждения либо внесения в порядок изменений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1E027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58813C1E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4C8ED1A6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C80DE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3. Информация об участии Совета в целевых и иных программах, международном сотрудничестве, о мероприятиях, проводимых Советом, в том числе сведения об официальных визитах и о рабочих поездках председателя Совета и официальных делегаций Совета: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8A17D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7EDE9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1D5CFA90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9B28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1) информация об участии Совета в целевых и иных программах, международном сотрудничестве</w:t>
            </w:r>
          </w:p>
          <w:p w14:paraId="0B061CCF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48BEB6C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46E2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постоянно, в течение 5 рабочих дней со дня участия в целевых и иных программах, международном сотрудничестве</w:t>
            </w:r>
          </w:p>
          <w:p w14:paraId="72530BDD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0D3A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1837524C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7C695A8F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2EB2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2) информация о мероприятиях, проводимых Советом, в том числе сведения об официальных визитах, о рабочих поездках председателя Совета и официальных делегаций Совета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D27F9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в течение 3 рабочих дней со дня проведения мероприятия, </w:t>
            </w: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 xml:space="preserve">официального визита, рабочей поездки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55F8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>заместитель председателя Совета</w:t>
            </w:r>
          </w:p>
          <w:p w14:paraId="0315F51F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084A" w:rsidRPr="00DC663A" w14:paraId="4FD30890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417E9" w14:textId="77777777" w:rsidR="00BD084A" w:rsidRPr="00DC663A" w:rsidRDefault="00BD084A" w:rsidP="00FC53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4. Информация:</w:t>
            </w:r>
          </w:p>
          <w:p w14:paraId="2DD62F12" w14:textId="77777777" w:rsidR="00BD084A" w:rsidRPr="00DC663A" w:rsidRDefault="00BD084A" w:rsidP="00AC18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1) о внесении инициативного проекта в Администрацию, </w:t>
            </w:r>
            <w:r w:rsidR="00014423" w:rsidRPr="00DC663A">
              <w:rPr>
                <w:rFonts w:ascii="Arial" w:hAnsi="Arial" w:cs="Arial"/>
                <w:sz w:val="22"/>
                <w:szCs w:val="22"/>
              </w:rPr>
              <w:t>Сайгин</w:t>
            </w:r>
            <w:r w:rsidRPr="00DC663A">
              <w:rPr>
                <w:rFonts w:ascii="Arial" w:hAnsi="Arial" w:cs="Arial"/>
                <w:sz w:val="22"/>
                <w:szCs w:val="22"/>
              </w:rPr>
              <w:t>ского сельского поселения (далее - Администрация), содержащая перечень сведений, включённых в этот проект, а также сведения об инициаторах проекта,</w:t>
            </w:r>
            <w:r w:rsidRPr="00DC663A">
              <w:rPr>
                <w:rFonts w:ascii="Arial" w:hAnsi="Arial" w:cs="Arial"/>
              </w:rPr>
              <w:t xml:space="preserve"> </w:t>
            </w:r>
            <w:r w:rsidRPr="00DC663A">
              <w:rPr>
                <w:rFonts w:ascii="Arial" w:hAnsi="Arial" w:cs="Arial"/>
                <w:sz w:val="22"/>
                <w:szCs w:val="22"/>
              </w:rPr>
              <w:t>для граждан 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дней;</w:t>
            </w:r>
            <w:r w:rsidRPr="00DC663A">
              <w:rPr>
                <w:rFonts w:ascii="Arial" w:hAnsi="Arial" w:cs="Arial"/>
              </w:rPr>
              <w:t xml:space="preserve"> </w:t>
            </w:r>
          </w:p>
          <w:p w14:paraId="0CD88EE6" w14:textId="77777777" w:rsidR="00BD084A" w:rsidRPr="00DC663A" w:rsidRDefault="00BD084A" w:rsidP="00AC18B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2)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лиц;</w:t>
            </w:r>
          </w:p>
          <w:p w14:paraId="6AEEBA5C" w14:textId="77777777" w:rsidR="00BD084A" w:rsidRPr="00DC663A" w:rsidRDefault="00BD084A" w:rsidP="00FC53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3) отчет Администрации об итогах реализации инициативного проекта</w:t>
            </w:r>
          </w:p>
          <w:p w14:paraId="63704D16" w14:textId="77777777" w:rsidR="00BD084A" w:rsidRPr="00DC663A" w:rsidRDefault="00BD084A" w:rsidP="00FC53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4A33F5" w14:textId="77777777" w:rsidR="00BD084A" w:rsidRPr="00DC663A" w:rsidRDefault="00BD084A" w:rsidP="00FC53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B83E95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5A849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в течение 3 рабочих дней со дня внесения; </w:t>
            </w:r>
          </w:p>
          <w:p w14:paraId="455596F1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F8C6BA6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90AB6D1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B143EFA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2C0C880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8D89B83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8D2AF3A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5993E94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23028D02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3E84604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0D2DB72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4399601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03C8C4B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DDECA3F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701CB25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ADB38CF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отчёт размещается в течение 30 календарных дней со дня завершения инициативного проекта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4C64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66C28772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50EF4A76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6895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5. Информация о результатах проверок, проведенных в Совете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0808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постоянно; в течение 15 рабочих дней со дня подписания соответствующего акта проверки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BD98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20E3743F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2892ADA7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865D7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6. Тексты и (или) видеозаписи официальных выступлений и заявлений председателя, заместителя председателя Совета </w:t>
            </w:r>
            <w:r w:rsidR="00272883" w:rsidRPr="00DC663A">
              <w:rPr>
                <w:rFonts w:ascii="Arial" w:hAnsi="Arial" w:cs="Arial"/>
                <w:sz w:val="22"/>
                <w:szCs w:val="22"/>
              </w:rPr>
              <w:t>Сайгин</w:t>
            </w:r>
            <w:r w:rsidRPr="00DC663A">
              <w:rPr>
                <w:rFonts w:ascii="Arial" w:hAnsi="Arial" w:cs="Arial"/>
                <w:sz w:val="22"/>
                <w:szCs w:val="22"/>
              </w:rPr>
              <w:t xml:space="preserve">ского сельского поселения </w:t>
            </w:r>
          </w:p>
          <w:p w14:paraId="68379BD4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1318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постоянно; в течение 3 рабочих дней со дня выступления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5BF5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3B6B907C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6C4DFC27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B9E2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7. Статистическая информация о деятельности Совета: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3E140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3F66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2FAB1788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44AE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1)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Совета  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A78E3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1 раз в год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86B6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39D8E3B0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0A39C2C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3F899134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8430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 xml:space="preserve">2) информация об использовании Советом выделяемых бюджетных средств 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FFBA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1 раз в год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57B0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2320E1F7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084A" w:rsidRPr="00DC663A" w14:paraId="3A91ED46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54E1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3) информация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 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8FF2D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1 раз в год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271B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6B9314C4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4909ADE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110AA879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59DE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8. Информация о работе Совета с обращениями граждан, организаций, общественных объединений: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C5F67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F6BD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84A" w:rsidRPr="00DC663A" w14:paraId="2B3D8F74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EE84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1)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1F83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постоянно; в течение 5 рабочих дней со дня изменения порядка и времени приёма, порядка рассмотрения обращений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AB19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3645B500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084A" w:rsidRPr="00DC663A" w14:paraId="69CAE228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0F6F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2) фамилия, имя и отчество руководителя  Совета или его иного должностного лица, к полномочиям которых отнесены организация приема лиц, указанных в подпункте 1)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FB4E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постоянно; в течение 5 рабочих дней со дня назначения другого лица, уполномоченного на организацию приёма 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9B0F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35CF3902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084A" w:rsidRPr="00DC663A" w14:paraId="381CB603" w14:textId="77777777" w:rsidTr="00FC53D4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0FF8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3) обзоры обращений лиц, указанных в подпункте 1)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8651A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1 раз в полугодие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5F46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3732EF8D" w14:textId="77777777" w:rsidR="00BD084A" w:rsidRPr="00DC663A" w:rsidRDefault="00BD084A" w:rsidP="00FC53D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07F5700" w14:textId="77777777" w:rsidR="00BD084A" w:rsidRPr="00DC663A" w:rsidRDefault="00BD084A" w:rsidP="00BD084A">
      <w:pPr>
        <w:ind w:firstLine="709"/>
        <w:jc w:val="both"/>
        <w:rPr>
          <w:rFonts w:ascii="Arial" w:hAnsi="Arial" w:cs="Arial"/>
        </w:rPr>
      </w:pPr>
    </w:p>
    <w:p w14:paraId="70396088" w14:textId="77777777" w:rsidR="00BD084A" w:rsidRPr="00DC663A" w:rsidRDefault="00BD084A" w:rsidP="00BD084A">
      <w:pPr>
        <w:ind w:firstLine="709"/>
        <w:jc w:val="both"/>
        <w:rPr>
          <w:rFonts w:ascii="Arial" w:hAnsi="Arial" w:cs="Arial"/>
        </w:rPr>
      </w:pPr>
    </w:p>
    <w:sectPr w:rsidR="00BD084A" w:rsidRPr="00DC663A" w:rsidSect="003B460A">
      <w:headerReference w:type="default" r:id="rId7"/>
      <w:pgSz w:w="11906" w:h="16838"/>
      <w:pgMar w:top="51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4B751" w14:textId="77777777" w:rsidR="001B6220" w:rsidRDefault="001B6220">
      <w:r>
        <w:separator/>
      </w:r>
    </w:p>
  </w:endnote>
  <w:endnote w:type="continuationSeparator" w:id="0">
    <w:p w14:paraId="50CA8065" w14:textId="77777777" w:rsidR="001B6220" w:rsidRDefault="001B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0CF75" w14:textId="77777777" w:rsidR="001B6220" w:rsidRDefault="001B6220">
      <w:r>
        <w:separator/>
      </w:r>
    </w:p>
  </w:footnote>
  <w:footnote w:type="continuationSeparator" w:id="0">
    <w:p w14:paraId="1EE06C37" w14:textId="77777777" w:rsidR="001B6220" w:rsidRDefault="001B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4966" w14:textId="77777777" w:rsidR="003B460A" w:rsidRDefault="003B460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84CD35" w14:textId="77777777" w:rsidR="003B460A" w:rsidRDefault="003B46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81299"/>
    <w:multiLevelType w:val="hybridMultilevel"/>
    <w:tmpl w:val="3336F13A"/>
    <w:lvl w:ilvl="0" w:tplc="5E600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C"/>
    <w:rsid w:val="0000071B"/>
    <w:rsid w:val="00004D14"/>
    <w:rsid w:val="00007226"/>
    <w:rsid w:val="00014423"/>
    <w:rsid w:val="00014CEA"/>
    <w:rsid w:val="00017E0B"/>
    <w:rsid w:val="00025869"/>
    <w:rsid w:val="000318E7"/>
    <w:rsid w:val="000503B7"/>
    <w:rsid w:val="00050624"/>
    <w:rsid w:val="00060201"/>
    <w:rsid w:val="00077281"/>
    <w:rsid w:val="000A4132"/>
    <w:rsid w:val="000B46BE"/>
    <w:rsid w:val="000C51B5"/>
    <w:rsid w:val="000D1EC6"/>
    <w:rsid w:val="000D4D91"/>
    <w:rsid w:val="000E3793"/>
    <w:rsid w:val="000F03D1"/>
    <w:rsid w:val="000F7185"/>
    <w:rsid w:val="0010331A"/>
    <w:rsid w:val="00114FB0"/>
    <w:rsid w:val="0012003A"/>
    <w:rsid w:val="001350BE"/>
    <w:rsid w:val="00140574"/>
    <w:rsid w:val="00144E7C"/>
    <w:rsid w:val="00180375"/>
    <w:rsid w:val="00185AC0"/>
    <w:rsid w:val="00192528"/>
    <w:rsid w:val="001A4A53"/>
    <w:rsid w:val="001B6220"/>
    <w:rsid w:val="001B719B"/>
    <w:rsid w:val="001C3941"/>
    <w:rsid w:val="001C6FC4"/>
    <w:rsid w:val="001E788D"/>
    <w:rsid w:val="001F2BF0"/>
    <w:rsid w:val="00214F35"/>
    <w:rsid w:val="0022160C"/>
    <w:rsid w:val="002274BC"/>
    <w:rsid w:val="00230A59"/>
    <w:rsid w:val="002418D2"/>
    <w:rsid w:val="002452AD"/>
    <w:rsid w:val="00252E1F"/>
    <w:rsid w:val="00263450"/>
    <w:rsid w:val="002710FE"/>
    <w:rsid w:val="00272883"/>
    <w:rsid w:val="00272F60"/>
    <w:rsid w:val="00280FB9"/>
    <w:rsid w:val="002A40B4"/>
    <w:rsid w:val="002C7A0D"/>
    <w:rsid w:val="002D0E79"/>
    <w:rsid w:val="002D5328"/>
    <w:rsid w:val="002D5CE6"/>
    <w:rsid w:val="002E49B6"/>
    <w:rsid w:val="00332360"/>
    <w:rsid w:val="00333B0F"/>
    <w:rsid w:val="00341DDB"/>
    <w:rsid w:val="0034791A"/>
    <w:rsid w:val="003664CB"/>
    <w:rsid w:val="003731EB"/>
    <w:rsid w:val="00374CF6"/>
    <w:rsid w:val="00381344"/>
    <w:rsid w:val="00383196"/>
    <w:rsid w:val="003869D4"/>
    <w:rsid w:val="00390E08"/>
    <w:rsid w:val="00396D76"/>
    <w:rsid w:val="003A090C"/>
    <w:rsid w:val="003B20FA"/>
    <w:rsid w:val="003B460A"/>
    <w:rsid w:val="003C3A38"/>
    <w:rsid w:val="003E27BF"/>
    <w:rsid w:val="003F143D"/>
    <w:rsid w:val="004018DF"/>
    <w:rsid w:val="00403DD3"/>
    <w:rsid w:val="00416F91"/>
    <w:rsid w:val="0043116C"/>
    <w:rsid w:val="00440EAC"/>
    <w:rsid w:val="00461CC8"/>
    <w:rsid w:val="00473D84"/>
    <w:rsid w:val="00476F08"/>
    <w:rsid w:val="004814D0"/>
    <w:rsid w:val="00482B18"/>
    <w:rsid w:val="00487EF4"/>
    <w:rsid w:val="004A07DD"/>
    <w:rsid w:val="004A790E"/>
    <w:rsid w:val="004C42DD"/>
    <w:rsid w:val="004F0A4F"/>
    <w:rsid w:val="00502AB1"/>
    <w:rsid w:val="00514037"/>
    <w:rsid w:val="005163E0"/>
    <w:rsid w:val="00521FBA"/>
    <w:rsid w:val="005318BA"/>
    <w:rsid w:val="00535C29"/>
    <w:rsid w:val="00540F80"/>
    <w:rsid w:val="005411F1"/>
    <w:rsid w:val="00545BD6"/>
    <w:rsid w:val="00553F6E"/>
    <w:rsid w:val="00561543"/>
    <w:rsid w:val="0057695D"/>
    <w:rsid w:val="00590FD2"/>
    <w:rsid w:val="005A307E"/>
    <w:rsid w:val="005D6B22"/>
    <w:rsid w:val="006061AC"/>
    <w:rsid w:val="00606C4A"/>
    <w:rsid w:val="0061589B"/>
    <w:rsid w:val="00634E68"/>
    <w:rsid w:val="00671322"/>
    <w:rsid w:val="00671B45"/>
    <w:rsid w:val="00677C93"/>
    <w:rsid w:val="006925C9"/>
    <w:rsid w:val="006B38BA"/>
    <w:rsid w:val="006B597B"/>
    <w:rsid w:val="006C0D84"/>
    <w:rsid w:val="006D583A"/>
    <w:rsid w:val="006D7B7E"/>
    <w:rsid w:val="006E190E"/>
    <w:rsid w:val="006E3F6F"/>
    <w:rsid w:val="006E4B92"/>
    <w:rsid w:val="006F269E"/>
    <w:rsid w:val="006F367D"/>
    <w:rsid w:val="00704E46"/>
    <w:rsid w:val="00717095"/>
    <w:rsid w:val="007347E9"/>
    <w:rsid w:val="007469C7"/>
    <w:rsid w:val="007534E8"/>
    <w:rsid w:val="00777DEC"/>
    <w:rsid w:val="00781B0C"/>
    <w:rsid w:val="00783634"/>
    <w:rsid w:val="00795802"/>
    <w:rsid w:val="007A3C67"/>
    <w:rsid w:val="007A47AA"/>
    <w:rsid w:val="007A7C0C"/>
    <w:rsid w:val="007C1C10"/>
    <w:rsid w:val="007D2ACD"/>
    <w:rsid w:val="007D6969"/>
    <w:rsid w:val="007E1087"/>
    <w:rsid w:val="007F3E60"/>
    <w:rsid w:val="00805D48"/>
    <w:rsid w:val="00811C34"/>
    <w:rsid w:val="0082484D"/>
    <w:rsid w:val="008248FC"/>
    <w:rsid w:val="00826CDC"/>
    <w:rsid w:val="0082718F"/>
    <w:rsid w:val="0083251F"/>
    <w:rsid w:val="00832B9F"/>
    <w:rsid w:val="008358D9"/>
    <w:rsid w:val="008413FF"/>
    <w:rsid w:val="008427D7"/>
    <w:rsid w:val="0085261F"/>
    <w:rsid w:val="00854C4E"/>
    <w:rsid w:val="00885731"/>
    <w:rsid w:val="0089205F"/>
    <w:rsid w:val="00894BFE"/>
    <w:rsid w:val="008A48B9"/>
    <w:rsid w:val="008A4D16"/>
    <w:rsid w:val="008B700E"/>
    <w:rsid w:val="008C34D3"/>
    <w:rsid w:val="008E4F7D"/>
    <w:rsid w:val="008F40F9"/>
    <w:rsid w:val="00907BEF"/>
    <w:rsid w:val="00911A6E"/>
    <w:rsid w:val="00913AA9"/>
    <w:rsid w:val="00916C26"/>
    <w:rsid w:val="009262A4"/>
    <w:rsid w:val="00945E04"/>
    <w:rsid w:val="00965CF1"/>
    <w:rsid w:val="00970AA2"/>
    <w:rsid w:val="00982C67"/>
    <w:rsid w:val="0098708C"/>
    <w:rsid w:val="009A351D"/>
    <w:rsid w:val="009A4509"/>
    <w:rsid w:val="009A5E4A"/>
    <w:rsid w:val="009B3A2A"/>
    <w:rsid w:val="009B70F9"/>
    <w:rsid w:val="009B7573"/>
    <w:rsid w:val="009C2A6C"/>
    <w:rsid w:val="009C3912"/>
    <w:rsid w:val="009E2B7C"/>
    <w:rsid w:val="009E31F1"/>
    <w:rsid w:val="00A0692D"/>
    <w:rsid w:val="00A12AED"/>
    <w:rsid w:val="00A1468C"/>
    <w:rsid w:val="00A438CF"/>
    <w:rsid w:val="00A45410"/>
    <w:rsid w:val="00A45DFE"/>
    <w:rsid w:val="00A52559"/>
    <w:rsid w:val="00A53A99"/>
    <w:rsid w:val="00A60C7C"/>
    <w:rsid w:val="00A65857"/>
    <w:rsid w:val="00A8014D"/>
    <w:rsid w:val="00A95D7E"/>
    <w:rsid w:val="00A95DC6"/>
    <w:rsid w:val="00AA17F6"/>
    <w:rsid w:val="00AA6235"/>
    <w:rsid w:val="00AA74F5"/>
    <w:rsid w:val="00AB12DA"/>
    <w:rsid w:val="00AB43DA"/>
    <w:rsid w:val="00AB63E4"/>
    <w:rsid w:val="00AC18B5"/>
    <w:rsid w:val="00AC4309"/>
    <w:rsid w:val="00AD1077"/>
    <w:rsid w:val="00B01410"/>
    <w:rsid w:val="00B02D28"/>
    <w:rsid w:val="00B16C83"/>
    <w:rsid w:val="00B3450C"/>
    <w:rsid w:val="00B467D7"/>
    <w:rsid w:val="00B4784D"/>
    <w:rsid w:val="00B53431"/>
    <w:rsid w:val="00B55E59"/>
    <w:rsid w:val="00B6108B"/>
    <w:rsid w:val="00B828D2"/>
    <w:rsid w:val="00BA392B"/>
    <w:rsid w:val="00BB4AE9"/>
    <w:rsid w:val="00BC108F"/>
    <w:rsid w:val="00BD084A"/>
    <w:rsid w:val="00BE1004"/>
    <w:rsid w:val="00C22D56"/>
    <w:rsid w:val="00C24781"/>
    <w:rsid w:val="00C356DC"/>
    <w:rsid w:val="00C47526"/>
    <w:rsid w:val="00C47897"/>
    <w:rsid w:val="00C500CD"/>
    <w:rsid w:val="00C71367"/>
    <w:rsid w:val="00C74F9F"/>
    <w:rsid w:val="00CA7AAE"/>
    <w:rsid w:val="00CB16B6"/>
    <w:rsid w:val="00CB303B"/>
    <w:rsid w:val="00CD2910"/>
    <w:rsid w:val="00CD7F66"/>
    <w:rsid w:val="00CE75B0"/>
    <w:rsid w:val="00CF1639"/>
    <w:rsid w:val="00CF29FD"/>
    <w:rsid w:val="00CF54A0"/>
    <w:rsid w:val="00D06EA3"/>
    <w:rsid w:val="00D12FAE"/>
    <w:rsid w:val="00D32C53"/>
    <w:rsid w:val="00D41C59"/>
    <w:rsid w:val="00D505BE"/>
    <w:rsid w:val="00D52510"/>
    <w:rsid w:val="00D54320"/>
    <w:rsid w:val="00D60FF7"/>
    <w:rsid w:val="00D7340A"/>
    <w:rsid w:val="00D77C79"/>
    <w:rsid w:val="00D8252C"/>
    <w:rsid w:val="00D82912"/>
    <w:rsid w:val="00D97E47"/>
    <w:rsid w:val="00DA084C"/>
    <w:rsid w:val="00DC053F"/>
    <w:rsid w:val="00DC63A2"/>
    <w:rsid w:val="00DC663A"/>
    <w:rsid w:val="00DC698A"/>
    <w:rsid w:val="00DC707E"/>
    <w:rsid w:val="00DC7527"/>
    <w:rsid w:val="00DD161C"/>
    <w:rsid w:val="00DF1A96"/>
    <w:rsid w:val="00DF4ACD"/>
    <w:rsid w:val="00E04935"/>
    <w:rsid w:val="00E072D6"/>
    <w:rsid w:val="00E10558"/>
    <w:rsid w:val="00E2424E"/>
    <w:rsid w:val="00E26B46"/>
    <w:rsid w:val="00E3010B"/>
    <w:rsid w:val="00E6188B"/>
    <w:rsid w:val="00E752FF"/>
    <w:rsid w:val="00E86A7B"/>
    <w:rsid w:val="00E91834"/>
    <w:rsid w:val="00EB2D7A"/>
    <w:rsid w:val="00ED71BB"/>
    <w:rsid w:val="00EF6B04"/>
    <w:rsid w:val="00F1420C"/>
    <w:rsid w:val="00F226F4"/>
    <w:rsid w:val="00F31141"/>
    <w:rsid w:val="00F337D8"/>
    <w:rsid w:val="00F350AD"/>
    <w:rsid w:val="00F35AB4"/>
    <w:rsid w:val="00F40743"/>
    <w:rsid w:val="00F44867"/>
    <w:rsid w:val="00F55682"/>
    <w:rsid w:val="00F6219B"/>
    <w:rsid w:val="00F6288B"/>
    <w:rsid w:val="00F77CCA"/>
    <w:rsid w:val="00F804A4"/>
    <w:rsid w:val="00F85AB4"/>
    <w:rsid w:val="00F86C4F"/>
    <w:rsid w:val="00FA4A61"/>
    <w:rsid w:val="00FB1B6C"/>
    <w:rsid w:val="00FB5194"/>
    <w:rsid w:val="00FB77E0"/>
    <w:rsid w:val="00FC53D4"/>
    <w:rsid w:val="00FE29AF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DC99F"/>
  <w15:chartTrackingRefBased/>
  <w15:docId w15:val="{7FCBBAEE-7BE4-4444-8015-189BA57C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8B9"/>
    <w:rPr>
      <w:sz w:val="24"/>
      <w:szCs w:val="24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Обычный3"/>
    <w:rsid w:val="000318E7"/>
    <w:pPr>
      <w:widowControl w:val="0"/>
    </w:pPr>
  </w:style>
  <w:style w:type="paragraph" w:customStyle="1" w:styleId="1">
    <w:name w:val="Обычный1"/>
    <w:rsid w:val="000318E7"/>
    <w:pPr>
      <w:widowControl w:val="0"/>
    </w:pPr>
  </w:style>
  <w:style w:type="paragraph" w:customStyle="1" w:styleId="ConsNormal">
    <w:name w:val="ConsNormal"/>
    <w:rsid w:val="000318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0318E7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customStyle="1" w:styleId="a3">
    <w:basedOn w:val="a"/>
    <w:rsid w:val="00E072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4541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4541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DF1A9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0">
    <w:name w:val="Знак1"/>
    <w:basedOn w:val="a"/>
    <w:next w:val="a"/>
    <w:semiHidden/>
    <w:rsid w:val="00A45DF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заголовок 11"/>
    <w:basedOn w:val="a"/>
    <w:next w:val="a"/>
    <w:rsid w:val="00CF54A0"/>
    <w:pPr>
      <w:keepNext/>
      <w:widowControl w:val="0"/>
      <w:jc w:val="right"/>
    </w:pPr>
    <w:rPr>
      <w:b/>
      <w:bCs/>
      <w:i/>
      <w:iCs/>
      <w:sz w:val="22"/>
      <w:szCs w:val="22"/>
    </w:rPr>
  </w:style>
  <w:style w:type="paragraph" w:styleId="a6">
    <w:name w:val="header"/>
    <w:basedOn w:val="a"/>
    <w:link w:val="a7"/>
    <w:uiPriority w:val="99"/>
    <w:rsid w:val="003B4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460A"/>
    <w:rPr>
      <w:sz w:val="24"/>
      <w:szCs w:val="24"/>
    </w:rPr>
  </w:style>
  <w:style w:type="paragraph" w:styleId="a8">
    <w:name w:val="footer"/>
    <w:basedOn w:val="a"/>
    <w:link w:val="a9"/>
    <w:rsid w:val="003B4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B46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ВЕРХНЕКЕТСКОГО  РАЙОНА</vt:lpstr>
    </vt:vector>
  </TitlesOfParts>
  <Company>Microsoft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ВЕРХНЕКЕТСКОГО  РАЙОНА</dc:title>
  <dc:subject/>
  <dc:creator>Admin</dc:creator>
  <cp:keywords/>
  <dc:description/>
  <cp:lastModifiedBy>Сайга</cp:lastModifiedBy>
  <cp:revision>2</cp:revision>
  <cp:lastPrinted>2024-02-05T10:34:00Z</cp:lastPrinted>
  <dcterms:created xsi:type="dcterms:W3CDTF">2024-02-16T02:17:00Z</dcterms:created>
  <dcterms:modified xsi:type="dcterms:W3CDTF">2024-02-16T02:17:00Z</dcterms:modified>
</cp:coreProperties>
</file>