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0A14F" w14:textId="77777777" w:rsidR="006E5347" w:rsidRPr="0029566D" w:rsidRDefault="006E5347" w:rsidP="0029566D">
      <w:pPr>
        <w:widowControl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GoBack"/>
      <w:bookmarkEnd w:id="0"/>
      <w:r w:rsidRPr="0029566D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0E19285F" w14:textId="77777777" w:rsidR="006E5347" w:rsidRPr="0029566D" w:rsidRDefault="006E5347" w:rsidP="0029566D">
      <w:pPr>
        <w:widowControl/>
        <w:jc w:val="center"/>
        <w:rPr>
          <w:rFonts w:ascii="Arial" w:eastAsia="Calibri" w:hAnsi="Arial" w:cs="Arial"/>
          <w:b/>
          <w:sz w:val="28"/>
          <w:szCs w:val="28"/>
        </w:rPr>
      </w:pPr>
      <w:r w:rsidRPr="0029566D">
        <w:rPr>
          <w:rFonts w:ascii="Arial" w:eastAsia="Calibri" w:hAnsi="Arial" w:cs="Arial"/>
          <w:b/>
          <w:sz w:val="28"/>
          <w:szCs w:val="28"/>
        </w:rPr>
        <w:t>Верхнекетский район</w:t>
      </w:r>
    </w:p>
    <w:p w14:paraId="762E81BA" w14:textId="77777777" w:rsidR="006E5347" w:rsidRPr="0029566D" w:rsidRDefault="006E5347" w:rsidP="0029566D">
      <w:pPr>
        <w:widowControl/>
        <w:jc w:val="center"/>
        <w:rPr>
          <w:rFonts w:ascii="Arial" w:eastAsia="Calibri" w:hAnsi="Arial" w:cs="Arial"/>
          <w:b/>
          <w:sz w:val="28"/>
          <w:szCs w:val="28"/>
        </w:rPr>
      </w:pPr>
      <w:r w:rsidRPr="0029566D">
        <w:rPr>
          <w:rFonts w:ascii="Arial" w:eastAsia="Calibri" w:hAnsi="Arial" w:cs="Arial"/>
          <w:b/>
          <w:sz w:val="28"/>
          <w:szCs w:val="28"/>
        </w:rPr>
        <w:t xml:space="preserve">Совет </w:t>
      </w:r>
      <w:r w:rsidR="00C63911">
        <w:rPr>
          <w:rFonts w:ascii="Arial" w:eastAsia="Calibri" w:hAnsi="Arial" w:cs="Arial"/>
          <w:b/>
          <w:sz w:val="28"/>
          <w:szCs w:val="28"/>
        </w:rPr>
        <w:t>Сайгинского</w:t>
      </w:r>
      <w:r w:rsidRPr="0029566D"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tbl>
      <w:tblPr>
        <w:tblW w:w="14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5040"/>
      </w:tblGrid>
      <w:tr w:rsidR="006E5347" w:rsidRPr="0029566D" w14:paraId="611AF5F9" w14:textId="77777777" w:rsidTr="00E269AD">
        <w:trPr>
          <w:trHeight w:val="68"/>
        </w:trPr>
        <w:tc>
          <w:tcPr>
            <w:tcW w:w="9072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14:paraId="7133A5C4" w14:textId="77777777" w:rsidR="006E5347" w:rsidRPr="0029566D" w:rsidRDefault="006E5347" w:rsidP="00C63911">
            <w:pPr>
              <w:keepNext/>
              <w:widowControl/>
              <w:suppressAutoHyphens/>
              <w:snapToGrid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 w:bidi="th-TH"/>
              </w:rPr>
            </w:pPr>
            <w:r w:rsidRPr="0029566D">
              <w:rPr>
                <w:rFonts w:ascii="Arial" w:eastAsia="Calibri" w:hAnsi="Arial" w:cs="Arial"/>
                <w:b/>
                <w:sz w:val="28"/>
                <w:szCs w:val="28"/>
              </w:rPr>
              <w:t xml:space="preserve">п. </w:t>
            </w:r>
            <w:r w:rsidR="00C63911">
              <w:rPr>
                <w:rFonts w:ascii="Arial" w:eastAsia="Calibri" w:hAnsi="Arial" w:cs="Arial"/>
                <w:b/>
                <w:sz w:val="28"/>
                <w:szCs w:val="28"/>
              </w:rPr>
              <w:t>Сайга</w:t>
            </w:r>
          </w:p>
        </w:tc>
        <w:tc>
          <w:tcPr>
            <w:tcW w:w="504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14:paraId="656B514D" w14:textId="77777777" w:rsidR="006E5347" w:rsidRPr="0029566D" w:rsidRDefault="006E5347" w:rsidP="0029566D">
            <w:pPr>
              <w:keepNext/>
              <w:widowControl/>
              <w:suppressAutoHyphens/>
              <w:snapToGrid w:val="0"/>
              <w:jc w:val="right"/>
              <w:rPr>
                <w:rFonts w:ascii="Arial" w:eastAsia="Calibri" w:hAnsi="Arial" w:cs="Arial"/>
                <w:b/>
                <w:iCs/>
                <w:sz w:val="28"/>
                <w:szCs w:val="28"/>
                <w:lang w:eastAsia="zh-CN" w:bidi="th-TH"/>
              </w:rPr>
            </w:pPr>
          </w:p>
        </w:tc>
      </w:tr>
      <w:tr w:rsidR="006E5347" w:rsidRPr="006E5347" w14:paraId="6E21343B" w14:textId="77777777" w:rsidTr="00E269AD">
        <w:tc>
          <w:tcPr>
            <w:tcW w:w="9072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14:paraId="625B4D16" w14:textId="77777777" w:rsidR="000B2F6F" w:rsidRPr="006E5347" w:rsidRDefault="000B2F6F" w:rsidP="000B2F6F">
            <w:pPr>
              <w:keepNext/>
              <w:widowControl/>
              <w:suppressAutoHyphens/>
              <w:snapToGrid w:val="0"/>
              <w:spacing w:after="20" w:line="276" w:lineRule="auto"/>
              <w:jc w:val="center"/>
              <w:rPr>
                <w:rFonts w:ascii="Arial" w:eastAsia="Calibri" w:hAnsi="Arial" w:cs="Arial"/>
                <w:b/>
                <w:iCs/>
                <w:sz w:val="24"/>
                <w:szCs w:val="24"/>
                <w:lang w:eastAsia="zh-CN" w:bidi="th-TH"/>
              </w:rPr>
            </w:pPr>
          </w:p>
        </w:tc>
        <w:tc>
          <w:tcPr>
            <w:tcW w:w="504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14:paraId="63A939F4" w14:textId="77777777" w:rsidR="006E5347" w:rsidRPr="006E5347" w:rsidRDefault="006E5347" w:rsidP="006E5347">
            <w:pPr>
              <w:keepNext/>
              <w:widowControl/>
              <w:suppressAutoHyphens/>
              <w:snapToGrid w:val="0"/>
              <w:spacing w:after="20" w:line="276" w:lineRule="auto"/>
              <w:ind w:right="57"/>
              <w:jc w:val="right"/>
              <w:rPr>
                <w:rFonts w:ascii="Arial" w:eastAsia="Calibri" w:hAnsi="Arial" w:cs="Arial"/>
                <w:b/>
                <w:iCs/>
                <w:sz w:val="24"/>
                <w:szCs w:val="24"/>
                <w:lang w:eastAsia="zh-CN" w:bidi="th-TH"/>
              </w:rPr>
            </w:pPr>
          </w:p>
        </w:tc>
      </w:tr>
      <w:tr w:rsidR="006E5347" w:rsidRPr="00A15848" w14:paraId="2561990B" w14:textId="77777777" w:rsidTr="00E269AD">
        <w:tc>
          <w:tcPr>
            <w:tcW w:w="9072" w:type="dxa"/>
            <w:hideMark/>
          </w:tcPr>
          <w:p w14:paraId="0ADDBF89" w14:textId="77777777" w:rsidR="006E5347" w:rsidRPr="00A15848" w:rsidRDefault="009E5DF7" w:rsidP="002D6BD2">
            <w:pPr>
              <w:keepNext/>
              <w:widowControl/>
              <w:suppressAutoHyphens/>
              <w:spacing w:after="20" w:line="276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eastAsia="zh-CN" w:bidi="th-TH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</w:rPr>
              <w:t>16 февраля</w:t>
            </w:r>
            <w:r w:rsidR="002D6BD2" w:rsidRPr="00A15848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 xml:space="preserve"> 20</w:t>
            </w:r>
            <w:r>
              <w:rPr>
                <w:rFonts w:ascii="Arial" w:eastAsia="Calibri" w:hAnsi="Arial" w:cs="Arial"/>
                <w:b/>
                <w:iCs/>
                <w:sz w:val="24"/>
                <w:szCs w:val="24"/>
              </w:rPr>
              <w:t>24</w:t>
            </w:r>
            <w:r w:rsidR="006E5347" w:rsidRPr="00A15848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040" w:type="dxa"/>
            <w:hideMark/>
          </w:tcPr>
          <w:p w14:paraId="7809A73C" w14:textId="77777777" w:rsidR="006E5347" w:rsidRPr="00A15848" w:rsidRDefault="006E5347" w:rsidP="00E269AD">
            <w:pPr>
              <w:keepNext/>
              <w:widowControl/>
              <w:suppressAutoHyphens/>
              <w:spacing w:after="20" w:line="276" w:lineRule="auto"/>
              <w:ind w:right="57"/>
              <w:rPr>
                <w:rFonts w:ascii="Arial" w:eastAsia="Calibri" w:hAnsi="Arial" w:cs="Arial"/>
                <w:sz w:val="24"/>
                <w:szCs w:val="24"/>
                <w:lang w:eastAsia="zh-CN" w:bidi="th-TH"/>
              </w:rPr>
            </w:pPr>
            <w:r w:rsidRPr="00A15848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>№</w:t>
            </w:r>
            <w:r w:rsidR="00E269AD" w:rsidRPr="00A15848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 xml:space="preserve"> </w:t>
            </w:r>
            <w:r w:rsidR="009E5DF7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>02</w:t>
            </w:r>
          </w:p>
        </w:tc>
      </w:tr>
    </w:tbl>
    <w:p w14:paraId="2C38F25F" w14:textId="77777777" w:rsidR="006E5347" w:rsidRPr="00A15848" w:rsidRDefault="00F13A10" w:rsidP="000B2F6F">
      <w:pPr>
        <w:widowControl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zh-CN" w:bidi="th-TH"/>
        </w:rPr>
      </w:pPr>
      <w:r w:rsidRPr="00A15848">
        <w:rPr>
          <w:rFonts w:ascii="Arial" w:eastAsia="Calibri" w:hAnsi="Arial" w:cs="Arial"/>
          <w:b/>
          <w:sz w:val="24"/>
          <w:szCs w:val="24"/>
          <w:lang w:eastAsia="zh-CN" w:bidi="th-TH"/>
        </w:rPr>
        <w:t>РЕШЕНИ</w:t>
      </w:r>
      <w:r w:rsidR="009E5DF7">
        <w:rPr>
          <w:rFonts w:ascii="Arial" w:eastAsia="Calibri" w:hAnsi="Arial" w:cs="Arial"/>
          <w:b/>
          <w:sz w:val="24"/>
          <w:szCs w:val="24"/>
          <w:lang w:eastAsia="zh-CN" w:bidi="th-TH"/>
        </w:rPr>
        <w:t>Е</w:t>
      </w:r>
    </w:p>
    <w:p w14:paraId="1FB6E2E8" w14:textId="77777777" w:rsidR="00A15848" w:rsidRDefault="006E5347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</w:rPr>
      </w:pPr>
      <w:r w:rsidRPr="006E5347">
        <w:rPr>
          <w:rFonts w:ascii="Arial" w:eastAsia="Calibri" w:hAnsi="Arial" w:cs="Arial"/>
          <w:b/>
          <w:sz w:val="24"/>
          <w:szCs w:val="24"/>
        </w:rPr>
        <w:t>О</w:t>
      </w:r>
      <w:r>
        <w:rPr>
          <w:rFonts w:ascii="Arial" w:eastAsia="Calibri" w:hAnsi="Arial" w:cs="Arial"/>
          <w:b/>
          <w:sz w:val="24"/>
          <w:szCs w:val="24"/>
        </w:rPr>
        <w:t>б утверждении</w:t>
      </w:r>
      <w:r w:rsidR="0085196F">
        <w:rPr>
          <w:rFonts w:ascii="Arial" w:eastAsia="Calibri" w:hAnsi="Arial" w:cs="Arial"/>
          <w:b/>
          <w:sz w:val="24"/>
          <w:szCs w:val="24"/>
        </w:rPr>
        <w:t xml:space="preserve"> состава и порядка</w:t>
      </w:r>
    </w:p>
    <w:p w14:paraId="462BA131" w14:textId="77777777" w:rsidR="00A15848" w:rsidRDefault="0085196F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работы комиссии</w:t>
      </w:r>
      <w:r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по соблюдению депутатом,</w:t>
      </w:r>
    </w:p>
    <w:p w14:paraId="12D3B683" w14:textId="77777777" w:rsidR="00A15848" w:rsidRDefault="0085196F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выборным должностным лицом местного</w:t>
      </w:r>
    </w:p>
    <w:p w14:paraId="5F0D6DAB" w14:textId="77777777" w:rsidR="00A15848" w:rsidRDefault="0085196F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самоуправления </w:t>
      </w:r>
      <w:r w:rsidR="00C63911"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>Сайгинского</w:t>
      </w:r>
      <w:r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сельского</w:t>
      </w:r>
    </w:p>
    <w:p w14:paraId="21352E29" w14:textId="77777777" w:rsidR="00A15848" w:rsidRDefault="0085196F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поселения Верхнекетского района Томской</w:t>
      </w:r>
    </w:p>
    <w:p w14:paraId="1038AA19" w14:textId="77777777" w:rsidR="00A15848" w:rsidRDefault="0085196F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области, лицом, замещающим муниципальную</w:t>
      </w:r>
    </w:p>
    <w:p w14:paraId="68E23455" w14:textId="77777777" w:rsidR="00A15848" w:rsidRDefault="0085196F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должность, иным лицом, замещающим муниципальную</w:t>
      </w:r>
    </w:p>
    <w:p w14:paraId="48FE8402" w14:textId="77777777" w:rsidR="00A15848" w:rsidRDefault="0085196F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должность</w:t>
      </w:r>
      <w:r w:rsidR="0059225A"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в органах местного самоуправления</w:t>
      </w:r>
    </w:p>
    <w:p w14:paraId="671B267A" w14:textId="77777777" w:rsidR="00A15848" w:rsidRDefault="0059225A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C63911"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Сайгинского </w:t>
      </w:r>
      <w:r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>сельского поселения Верхнекетского</w:t>
      </w:r>
    </w:p>
    <w:p w14:paraId="17A009CA" w14:textId="77777777" w:rsidR="00A15848" w:rsidRDefault="0059225A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района Томской области</w:t>
      </w:r>
      <w:r w:rsidR="0085196F"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>, ограничени</w:t>
      </w:r>
      <w:r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>й</w:t>
      </w:r>
      <w:r w:rsidR="0085196F"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>, запрет</w:t>
      </w:r>
      <w:r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>ов</w:t>
      </w:r>
      <w:r w:rsidR="0085196F"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, </w:t>
      </w:r>
    </w:p>
    <w:p w14:paraId="71A43A56" w14:textId="77777777" w:rsidR="00A15848" w:rsidRDefault="0085196F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>исполн</w:t>
      </w:r>
      <w:r w:rsidR="0059225A"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>ению</w:t>
      </w:r>
      <w:r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обязанност</w:t>
      </w:r>
      <w:r w:rsidR="0059225A"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>ей</w:t>
      </w:r>
      <w:r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>, установлен</w:t>
      </w:r>
      <w:r w:rsidR="0059225A"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>ных</w:t>
      </w:r>
    </w:p>
    <w:p w14:paraId="445ED8AC" w14:textId="77777777" w:rsidR="00A15848" w:rsidRDefault="0059225A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в целях </w:t>
      </w:r>
      <w:r w:rsidR="0085196F"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>противодействи</w:t>
      </w:r>
      <w:r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>я</w:t>
      </w:r>
      <w:r w:rsidR="0085196F"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коррупции</w:t>
      </w:r>
      <w:r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, </w:t>
      </w:r>
    </w:p>
    <w:p w14:paraId="05AB19D3" w14:textId="77777777" w:rsidR="00A15848" w:rsidRDefault="0059225A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>и требований об урегулировании конфликта</w:t>
      </w:r>
    </w:p>
    <w:p w14:paraId="100A773E" w14:textId="77777777" w:rsidR="006E5347" w:rsidRPr="006E5347" w:rsidRDefault="0059225A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</w:rPr>
      </w:pPr>
      <w:r w:rsidRPr="000C2D1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интересов</w:t>
      </w:r>
    </w:p>
    <w:p w14:paraId="7C8D32DA" w14:textId="77777777" w:rsidR="0046374D" w:rsidRDefault="0046374D" w:rsidP="0046374D">
      <w:pPr>
        <w:jc w:val="center"/>
        <w:rPr>
          <w:u w:val="single"/>
        </w:rPr>
      </w:pPr>
      <w:r>
        <w:tab/>
        <w:t xml:space="preserve">      </w:t>
      </w:r>
    </w:p>
    <w:p w14:paraId="4FE4D147" w14:textId="77777777" w:rsidR="00B5772F" w:rsidRPr="00314EBC" w:rsidRDefault="00F23FDC" w:rsidP="00B5772F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C2D17">
        <w:rPr>
          <w:rFonts w:ascii="Arial" w:eastAsia="Calibri" w:hAnsi="Arial" w:cs="Arial"/>
          <w:sz w:val="24"/>
          <w:szCs w:val="24"/>
          <w:lang w:eastAsia="en-US"/>
        </w:rPr>
        <w:t xml:space="preserve">В </w:t>
      </w: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соответствии с Федеральным </w:t>
      </w:r>
      <w:hyperlink r:id="rId6" w:history="1">
        <w:r w:rsidRPr="00314EBC">
          <w:rPr>
            <w:rFonts w:ascii="Arial" w:eastAsia="Calibri" w:hAnsi="Arial" w:cs="Arial"/>
            <w:sz w:val="24"/>
            <w:szCs w:val="24"/>
            <w:lang w:eastAsia="en-US"/>
          </w:rPr>
          <w:t>законом</w:t>
        </w:r>
      </w:hyperlink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 от 25.12.2008 N 273-ФЗ "О противодействии коррупции", р</w:t>
      </w:r>
      <w:r w:rsidR="0046374D" w:rsidRPr="00314EBC">
        <w:rPr>
          <w:rFonts w:ascii="Arial" w:hAnsi="Arial" w:cs="Arial"/>
          <w:sz w:val="24"/>
          <w:szCs w:val="24"/>
        </w:rPr>
        <w:t xml:space="preserve">уководствуясь </w:t>
      </w:r>
      <w:hyperlink r:id="rId7" w:history="1">
        <w:r w:rsidR="0046374D" w:rsidRPr="00314EBC">
          <w:rPr>
            <w:rFonts w:ascii="Arial" w:hAnsi="Arial" w:cs="Arial"/>
            <w:sz w:val="24"/>
            <w:szCs w:val="24"/>
          </w:rPr>
          <w:t xml:space="preserve">частью </w:t>
        </w:r>
        <w:r w:rsidR="0059225A" w:rsidRPr="00314EBC">
          <w:rPr>
            <w:rFonts w:ascii="Arial" w:hAnsi="Arial" w:cs="Arial"/>
            <w:sz w:val="24"/>
            <w:szCs w:val="24"/>
          </w:rPr>
          <w:t>3 статьи 8.2</w:t>
        </w:r>
        <w:r w:rsidR="0046374D" w:rsidRPr="00314EBC">
          <w:rPr>
            <w:rFonts w:ascii="Arial" w:hAnsi="Arial" w:cs="Arial"/>
            <w:sz w:val="24"/>
            <w:szCs w:val="24"/>
          </w:rPr>
          <w:t xml:space="preserve"> </w:t>
        </w:r>
        <w:hyperlink r:id="rId8" w:history="1">
          <w:r w:rsidR="0059225A" w:rsidRPr="00314EBC">
            <w:rPr>
              <w:rFonts w:ascii="Arial" w:eastAsia="Calibri" w:hAnsi="Arial" w:cs="Arial"/>
              <w:sz w:val="24"/>
              <w:szCs w:val="24"/>
              <w:lang w:eastAsia="en-US"/>
            </w:rPr>
            <w:t>Закон</w:t>
          </w:r>
        </w:hyperlink>
        <w:r w:rsidR="0059225A" w:rsidRPr="00314EBC">
          <w:rPr>
            <w:rFonts w:ascii="Arial" w:eastAsia="Calibri" w:hAnsi="Arial" w:cs="Arial"/>
            <w:sz w:val="24"/>
            <w:szCs w:val="24"/>
            <w:lang w:eastAsia="en-US"/>
          </w:rPr>
          <w:t>а Томской области от 6 мая 2009 года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</w:t>
        </w:r>
      </w:hyperlink>
      <w:r w:rsidR="0046374D" w:rsidRPr="00314EBC">
        <w:rPr>
          <w:rFonts w:ascii="Arial" w:hAnsi="Arial" w:cs="Arial"/>
          <w:sz w:val="24"/>
          <w:szCs w:val="24"/>
        </w:rPr>
        <w:t>,</w:t>
      </w:r>
      <w:r w:rsidR="00F13A10" w:rsidRPr="00314EBC">
        <w:rPr>
          <w:rFonts w:ascii="Arial" w:hAnsi="Arial" w:cs="Arial"/>
          <w:sz w:val="24"/>
          <w:szCs w:val="24"/>
        </w:rPr>
        <w:t xml:space="preserve"> </w:t>
      </w:r>
      <w:r w:rsidR="00A15848" w:rsidRPr="00314EBC">
        <w:rPr>
          <w:rFonts w:ascii="Arial" w:eastAsia="Calibri" w:hAnsi="Arial" w:cs="Arial"/>
          <w:sz w:val="24"/>
          <w:szCs w:val="24"/>
          <w:lang w:eastAsia="en-US"/>
        </w:rPr>
        <w:t>Совет Сайгинского сельского поселения решил:</w:t>
      </w:r>
    </w:p>
    <w:p w14:paraId="183D62D8" w14:textId="77777777" w:rsidR="00CF204C" w:rsidRPr="00314EBC" w:rsidRDefault="00CF204C" w:rsidP="00B5772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0605A7FA" w14:textId="77777777" w:rsidR="00B5772F" w:rsidRPr="00314EBC" w:rsidRDefault="0046374D" w:rsidP="00B577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bCs/>
          <w:sz w:val="24"/>
          <w:szCs w:val="24"/>
        </w:rPr>
        <w:t xml:space="preserve">1. </w:t>
      </w:r>
      <w:r w:rsidRPr="00314EBC">
        <w:rPr>
          <w:rFonts w:ascii="Arial" w:hAnsi="Arial" w:cs="Arial"/>
          <w:sz w:val="24"/>
          <w:szCs w:val="24"/>
        </w:rPr>
        <w:t>Утвердить</w:t>
      </w:r>
      <w:r w:rsidR="00D832B3" w:rsidRPr="00314EBC">
        <w:rPr>
          <w:rFonts w:ascii="Arial" w:hAnsi="Arial" w:cs="Arial"/>
          <w:sz w:val="24"/>
          <w:szCs w:val="24"/>
        </w:rPr>
        <w:t xml:space="preserve"> прилагаемые:</w:t>
      </w:r>
    </w:p>
    <w:p w14:paraId="2209DB71" w14:textId="77777777" w:rsidR="00B5772F" w:rsidRPr="00314EBC" w:rsidRDefault="00D832B3" w:rsidP="00B5772F">
      <w:pPr>
        <w:ind w:firstLine="708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14EBC">
        <w:rPr>
          <w:rFonts w:ascii="Arial" w:hAnsi="Arial" w:cs="Arial"/>
          <w:sz w:val="24"/>
          <w:szCs w:val="24"/>
        </w:rPr>
        <w:t>1)</w:t>
      </w:r>
      <w:r w:rsidR="0046374D" w:rsidRPr="00314EBC">
        <w:rPr>
          <w:rFonts w:ascii="Arial" w:hAnsi="Arial" w:cs="Arial"/>
          <w:sz w:val="24"/>
          <w:szCs w:val="24"/>
        </w:rPr>
        <w:t xml:space="preserve"> </w:t>
      </w:r>
      <w:r w:rsidR="000B2F6F" w:rsidRPr="00314EBC">
        <w:rPr>
          <w:rFonts w:ascii="Arial" w:hAnsi="Arial" w:cs="Arial"/>
          <w:sz w:val="24"/>
          <w:szCs w:val="24"/>
        </w:rPr>
        <w:t xml:space="preserve">состав </w:t>
      </w:r>
      <w:r w:rsidR="00F13A10" w:rsidRPr="00314EBC">
        <w:rPr>
          <w:rFonts w:ascii="Arial" w:eastAsia="Calibri" w:hAnsi="Arial" w:cs="Arial"/>
          <w:sz w:val="24"/>
          <w:szCs w:val="24"/>
        </w:rPr>
        <w:t>комиссии</w:t>
      </w:r>
      <w:r w:rsidR="00F13A10"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 соблюдению депутатом, выборным должностным лицом местного самоуправления </w:t>
      </w:r>
      <w:r w:rsidR="00C63911" w:rsidRPr="00314EBC">
        <w:rPr>
          <w:rFonts w:ascii="Arial" w:eastAsia="Calibri" w:hAnsi="Arial" w:cs="Arial"/>
          <w:bCs/>
          <w:sz w:val="24"/>
          <w:szCs w:val="24"/>
          <w:lang w:eastAsia="en-US"/>
        </w:rPr>
        <w:t>Сайгинского</w:t>
      </w:r>
      <w:r w:rsidR="00F13A10"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Верхнекетского района Томской области, лицом, замещающим муниципальную должность, иным лицом, замещающим муниципальную должность в органах местного самоуправления </w:t>
      </w:r>
      <w:r w:rsidR="00C63911" w:rsidRPr="00314EBC">
        <w:rPr>
          <w:rFonts w:ascii="Arial" w:eastAsia="Calibri" w:hAnsi="Arial" w:cs="Arial"/>
          <w:bCs/>
          <w:sz w:val="24"/>
          <w:szCs w:val="24"/>
          <w:lang w:eastAsia="en-US"/>
        </w:rPr>
        <w:t>Сайгинского</w:t>
      </w:r>
      <w:r w:rsidR="00F13A10"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Верхнекетского района Томской области, ограничений, запретов, исполнению обязанностей,  установленных в целях противодействия коррупции, и требований об урегулировании конфликта интересов</w:t>
      </w:r>
      <w:r w:rsidR="00E269AD"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F13A10" w:rsidRPr="00314EBC">
        <w:rPr>
          <w:rFonts w:ascii="Arial" w:eastAsia="Calibri" w:hAnsi="Arial" w:cs="Arial"/>
          <w:bCs/>
          <w:sz w:val="24"/>
          <w:szCs w:val="24"/>
          <w:lang w:eastAsia="en-US"/>
        </w:rPr>
        <w:t>согласно приложению 1 к настоящему р</w:t>
      </w:r>
      <w:r w:rsidR="003E2697" w:rsidRPr="00314EBC">
        <w:rPr>
          <w:rFonts w:ascii="Arial" w:eastAsia="Calibri" w:hAnsi="Arial" w:cs="Arial"/>
          <w:bCs/>
          <w:sz w:val="24"/>
          <w:szCs w:val="24"/>
          <w:lang w:eastAsia="en-US"/>
        </w:rPr>
        <w:t>еш</w:t>
      </w:r>
      <w:r w:rsidR="00F13A10" w:rsidRPr="00314EBC">
        <w:rPr>
          <w:rFonts w:ascii="Arial" w:eastAsia="Calibri" w:hAnsi="Arial" w:cs="Arial"/>
          <w:bCs/>
          <w:sz w:val="24"/>
          <w:szCs w:val="24"/>
          <w:lang w:eastAsia="en-US"/>
        </w:rPr>
        <w:t>ению</w:t>
      </w:r>
      <w:r w:rsidR="00B5772F" w:rsidRPr="00314EBC">
        <w:rPr>
          <w:rFonts w:ascii="Arial" w:eastAsia="Calibri" w:hAnsi="Arial" w:cs="Arial"/>
          <w:bCs/>
          <w:sz w:val="24"/>
          <w:szCs w:val="24"/>
          <w:lang w:eastAsia="en-US"/>
        </w:rPr>
        <w:t>;</w:t>
      </w:r>
    </w:p>
    <w:p w14:paraId="6F344BAD" w14:textId="77777777" w:rsidR="00F13A10" w:rsidRPr="00314EBC" w:rsidRDefault="00B5772F" w:rsidP="00B5772F">
      <w:pPr>
        <w:widowControl/>
        <w:autoSpaceDE w:val="0"/>
        <w:autoSpaceDN w:val="0"/>
        <w:adjustRightInd w:val="0"/>
        <w:ind w:firstLine="705"/>
        <w:jc w:val="both"/>
        <w:rPr>
          <w:rFonts w:ascii="Arial" w:eastAsia="Calibri" w:hAnsi="Arial" w:cs="Arial"/>
          <w:sz w:val="24"/>
          <w:szCs w:val="24"/>
        </w:rPr>
      </w:pPr>
      <w:r w:rsidRPr="00314EBC">
        <w:rPr>
          <w:rFonts w:ascii="Arial" w:eastAsia="Calibri" w:hAnsi="Arial" w:cs="Arial"/>
          <w:bCs/>
          <w:sz w:val="24"/>
          <w:szCs w:val="24"/>
          <w:lang w:eastAsia="en-US"/>
        </w:rPr>
        <w:t>2)</w:t>
      </w:r>
      <w:r w:rsid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314EBC">
        <w:rPr>
          <w:rFonts w:ascii="Arial" w:hAnsi="Arial" w:cs="Arial"/>
          <w:sz w:val="24"/>
          <w:szCs w:val="24"/>
        </w:rPr>
        <w:t xml:space="preserve">порядок работы </w:t>
      </w:r>
      <w:r w:rsidRPr="00314EBC">
        <w:rPr>
          <w:rFonts w:ascii="Arial" w:eastAsia="Calibri" w:hAnsi="Arial" w:cs="Arial"/>
          <w:sz w:val="24"/>
          <w:szCs w:val="24"/>
        </w:rPr>
        <w:t>комиссии</w:t>
      </w:r>
      <w:r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 соблюдению депутатом, выборным должностным лицом местного самоуправления Сайгинского сельского поселения Верхнекетского района Томской области, лицом, замещающим муниципальную должность, иным лицом, замещающим муниципальную должность в органах местного самоуправления Сайгинского сельского поселения Верхнекетского района Томской области, ограничений, запретов, исполнению обязанностей,  установленных в целях противодействия коррупции, и требований об урегулировании конфликта интересов </w:t>
      </w:r>
      <w:r w:rsidRPr="00314EBC">
        <w:rPr>
          <w:rFonts w:ascii="Arial" w:hAnsi="Arial" w:cs="Arial"/>
          <w:sz w:val="24"/>
          <w:szCs w:val="24"/>
        </w:rPr>
        <w:t>согласно приложению 2 к настоящему решению.</w:t>
      </w:r>
    </w:p>
    <w:p w14:paraId="44480C95" w14:textId="77777777" w:rsidR="00A15848" w:rsidRPr="00314EBC" w:rsidRDefault="0046374D" w:rsidP="00B5772F">
      <w:pPr>
        <w:pStyle w:val="ConsPlusNormal"/>
        <w:ind w:right="-2" w:firstLine="0"/>
        <w:jc w:val="both"/>
        <w:rPr>
          <w:rFonts w:eastAsia="Calibri"/>
          <w:bCs/>
          <w:sz w:val="24"/>
          <w:szCs w:val="24"/>
          <w:lang w:eastAsia="en-US"/>
        </w:rPr>
      </w:pPr>
      <w:r w:rsidRPr="00314EBC">
        <w:rPr>
          <w:sz w:val="24"/>
          <w:szCs w:val="24"/>
        </w:rPr>
        <w:tab/>
        <w:t>2</w:t>
      </w:r>
      <w:r w:rsidR="00A15848" w:rsidRPr="00314EBC">
        <w:rPr>
          <w:rFonts w:eastAsia="Calibri"/>
          <w:bCs/>
          <w:sz w:val="24"/>
          <w:szCs w:val="24"/>
          <w:lang w:eastAsia="en-US"/>
        </w:rPr>
        <w:t xml:space="preserve">. Отменить решение Совета Сайгинского сельского поселения от 23.10.2019 №24 «Об утверждении состава и порядка работы комиссии по соблюдению депутатом, выборным должностным лицом местного самоуправления Сайгинского сельского поселения Верхнекетского района Томской области, лицом, замещающим муниципальную должность, иным лицом, замещающим муниципальную должность в </w:t>
      </w:r>
      <w:r w:rsidR="00A15848" w:rsidRPr="00314EBC">
        <w:rPr>
          <w:rFonts w:eastAsia="Calibri"/>
          <w:bCs/>
          <w:sz w:val="24"/>
          <w:szCs w:val="24"/>
          <w:lang w:eastAsia="en-US"/>
        </w:rPr>
        <w:lastRenderedPageBreak/>
        <w:t>органах местного самоуправления Сайгинского сельского поселения Верхнекетского района Томской области, ограничений, запретов, исполнению обязанностей,  установленных в целях противодействия коррупции, и требований об урегулировании конфликта интересов».</w:t>
      </w:r>
    </w:p>
    <w:p w14:paraId="1B1776CA" w14:textId="77777777" w:rsidR="00A15848" w:rsidRPr="00314EBC" w:rsidRDefault="00A15848" w:rsidP="00A15848">
      <w:pPr>
        <w:pStyle w:val="ConsPlusNormal"/>
        <w:ind w:right="-2" w:firstLine="708"/>
        <w:jc w:val="both"/>
        <w:rPr>
          <w:sz w:val="24"/>
          <w:szCs w:val="24"/>
        </w:rPr>
      </w:pPr>
      <w:r w:rsidRPr="00314EBC">
        <w:rPr>
          <w:sz w:val="24"/>
          <w:szCs w:val="24"/>
        </w:rPr>
        <w:t>4. Опубликовать настоящее решение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14:paraId="6E34E1DF" w14:textId="77777777" w:rsidR="00A15848" w:rsidRPr="00314EBC" w:rsidRDefault="00A15848" w:rsidP="00A15848">
      <w:pPr>
        <w:pStyle w:val="ConsPlusNormal"/>
        <w:ind w:right="-2" w:firstLine="708"/>
        <w:jc w:val="both"/>
        <w:rPr>
          <w:sz w:val="24"/>
          <w:szCs w:val="24"/>
        </w:rPr>
      </w:pPr>
      <w:r w:rsidRPr="00314EBC">
        <w:rPr>
          <w:sz w:val="24"/>
          <w:szCs w:val="24"/>
        </w:rPr>
        <w:t>5. Настоящее решение вступает в силу со дня его официального опубликования.</w:t>
      </w:r>
    </w:p>
    <w:p w14:paraId="7DCA1494" w14:textId="77777777" w:rsidR="0046374D" w:rsidRPr="00314EBC" w:rsidRDefault="00A15848" w:rsidP="0046374D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14EBC">
        <w:rPr>
          <w:rFonts w:ascii="Arial" w:hAnsi="Arial" w:cs="Arial"/>
          <w:bCs/>
          <w:sz w:val="24"/>
          <w:szCs w:val="24"/>
        </w:rPr>
        <w:t>6</w:t>
      </w:r>
      <w:r w:rsidR="0046374D" w:rsidRPr="00314EBC">
        <w:rPr>
          <w:rFonts w:ascii="Arial" w:hAnsi="Arial" w:cs="Arial"/>
          <w:bCs/>
          <w:sz w:val="24"/>
          <w:szCs w:val="24"/>
        </w:rPr>
        <w:t>.</w:t>
      </w:r>
      <w:r w:rsidR="0029566D" w:rsidRPr="00314EBC">
        <w:rPr>
          <w:rFonts w:ascii="Arial" w:hAnsi="Arial" w:cs="Arial"/>
          <w:bCs/>
          <w:sz w:val="24"/>
          <w:szCs w:val="24"/>
        </w:rPr>
        <w:t xml:space="preserve"> </w:t>
      </w:r>
      <w:r w:rsidR="0046374D" w:rsidRPr="00314EBC">
        <w:rPr>
          <w:rFonts w:ascii="Arial" w:hAnsi="Arial" w:cs="Arial"/>
          <w:bCs/>
          <w:sz w:val="24"/>
          <w:szCs w:val="24"/>
        </w:rPr>
        <w:t xml:space="preserve">Контроль за исполнением настоящего </w:t>
      </w:r>
      <w:r w:rsidR="003E2697" w:rsidRPr="00314EBC">
        <w:rPr>
          <w:rFonts w:ascii="Arial" w:hAnsi="Arial" w:cs="Arial"/>
          <w:bCs/>
          <w:sz w:val="24"/>
          <w:szCs w:val="24"/>
        </w:rPr>
        <w:t>реш</w:t>
      </w:r>
      <w:r w:rsidR="0046374D" w:rsidRPr="00314EBC">
        <w:rPr>
          <w:rFonts w:ascii="Arial" w:hAnsi="Arial" w:cs="Arial"/>
          <w:bCs/>
          <w:sz w:val="24"/>
          <w:szCs w:val="24"/>
        </w:rPr>
        <w:t xml:space="preserve">ения возложить на </w:t>
      </w:r>
      <w:r w:rsidR="003E2697" w:rsidRPr="00314EBC">
        <w:rPr>
          <w:rFonts w:ascii="Arial" w:hAnsi="Arial" w:cs="Arial"/>
          <w:bCs/>
          <w:sz w:val="24"/>
          <w:szCs w:val="24"/>
        </w:rPr>
        <w:t xml:space="preserve">председателя Совета </w:t>
      </w:r>
      <w:r w:rsidR="00C63911" w:rsidRPr="00314EBC">
        <w:rPr>
          <w:rFonts w:ascii="Arial" w:hAnsi="Arial" w:cs="Arial"/>
          <w:bCs/>
          <w:sz w:val="24"/>
          <w:szCs w:val="24"/>
        </w:rPr>
        <w:t>Сайгинского</w:t>
      </w:r>
      <w:r w:rsidR="00360BD9" w:rsidRPr="00314EBC">
        <w:rPr>
          <w:rFonts w:ascii="Arial" w:hAnsi="Arial" w:cs="Arial"/>
          <w:bCs/>
          <w:sz w:val="24"/>
          <w:szCs w:val="24"/>
        </w:rPr>
        <w:t xml:space="preserve"> </w:t>
      </w:r>
      <w:r w:rsidR="003E2697" w:rsidRPr="00314EBC">
        <w:rPr>
          <w:rFonts w:ascii="Arial" w:hAnsi="Arial" w:cs="Arial"/>
          <w:bCs/>
          <w:sz w:val="24"/>
          <w:szCs w:val="24"/>
        </w:rPr>
        <w:t>сельского поселения.</w:t>
      </w:r>
    </w:p>
    <w:p w14:paraId="4C84799C" w14:textId="77777777" w:rsidR="0046374D" w:rsidRPr="00314EBC" w:rsidRDefault="0046374D" w:rsidP="0046374D">
      <w:pPr>
        <w:jc w:val="both"/>
        <w:rPr>
          <w:rFonts w:ascii="Arial" w:hAnsi="Arial" w:cs="Arial"/>
          <w:b/>
          <w:sz w:val="24"/>
          <w:szCs w:val="24"/>
        </w:rPr>
      </w:pPr>
    </w:p>
    <w:p w14:paraId="113A3BA7" w14:textId="77777777" w:rsidR="0029566D" w:rsidRPr="00314EBC" w:rsidRDefault="0029566D" w:rsidP="0029566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020F3151" w14:textId="77777777" w:rsidR="003B53B4" w:rsidRPr="00314EBC" w:rsidRDefault="003B53B4" w:rsidP="0029566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1BE39405" w14:textId="77777777" w:rsidR="009E5DF7" w:rsidRDefault="009E5DF7" w:rsidP="0029566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14:paraId="04B24203" w14:textId="77777777" w:rsidR="0029566D" w:rsidRPr="00314EBC" w:rsidRDefault="00C63911" w:rsidP="0029566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>Сайгинского</w:t>
      </w:r>
      <w:r w:rsidR="00A15848" w:rsidRPr="00314EBC">
        <w:rPr>
          <w:rFonts w:ascii="Arial" w:hAnsi="Arial" w:cs="Arial"/>
          <w:sz w:val="24"/>
          <w:szCs w:val="24"/>
        </w:rPr>
        <w:t xml:space="preserve"> </w:t>
      </w:r>
      <w:r w:rsidR="0029566D" w:rsidRPr="00314EBC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</w:t>
      </w:r>
      <w:r w:rsidR="00A15848" w:rsidRPr="00314EBC">
        <w:rPr>
          <w:rFonts w:ascii="Arial" w:hAnsi="Arial" w:cs="Arial"/>
          <w:sz w:val="24"/>
          <w:szCs w:val="24"/>
        </w:rPr>
        <w:t xml:space="preserve">            </w:t>
      </w:r>
      <w:r w:rsidRPr="00314EBC">
        <w:rPr>
          <w:rFonts w:ascii="Arial" w:hAnsi="Arial" w:cs="Arial"/>
          <w:sz w:val="24"/>
          <w:szCs w:val="24"/>
        </w:rPr>
        <w:t>Н.А. Чернышева</w:t>
      </w:r>
    </w:p>
    <w:p w14:paraId="459B2E6D" w14:textId="77777777" w:rsidR="0029566D" w:rsidRPr="00314EBC" w:rsidRDefault="0029566D" w:rsidP="0029566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6D50F46B" w14:textId="77777777" w:rsidR="003E2697" w:rsidRPr="00314EBC" w:rsidRDefault="003E2697" w:rsidP="003E2697">
      <w:pPr>
        <w:rPr>
          <w:rFonts w:ascii="Arial" w:hAnsi="Arial" w:cs="Arial"/>
          <w:i/>
          <w:iCs/>
          <w:sz w:val="22"/>
          <w:szCs w:val="24"/>
        </w:rPr>
      </w:pPr>
      <w:r w:rsidRPr="00314EBC">
        <w:rPr>
          <w:rFonts w:ascii="Arial" w:hAnsi="Arial" w:cs="Arial"/>
          <w:i/>
          <w:iCs/>
          <w:sz w:val="22"/>
          <w:szCs w:val="24"/>
        </w:rPr>
        <w:t xml:space="preserve"> </w:t>
      </w:r>
    </w:p>
    <w:p w14:paraId="55BDB17E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694F1C17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1AF59F16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5BE4C4B7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725B8362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3BCC3DD0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256C2E1B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4231779B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7EC65F2E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1B3E5ACE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422E4450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03FF82BD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7C473FAF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54631129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77964402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5ABBF311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7768B434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06D637B7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63240EAB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79538FE2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15C3C22C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11FCC936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29BFCB13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3DDE630E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178AF10C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484E0E7C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758E7C91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764DB87D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1EAB9051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36CC4579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559208D3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5E6966A2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0C9348D8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095E40D7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7FEA3EAF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5873C3D2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6C2C400E" w14:textId="77777777" w:rsidR="0046374D" w:rsidRPr="00314EBC" w:rsidRDefault="0046374D" w:rsidP="0046374D">
      <w:pPr>
        <w:pStyle w:val="1"/>
        <w:rPr>
          <w:rFonts w:ascii="Arial" w:hAnsi="Arial" w:cs="Arial"/>
          <w:iCs/>
        </w:rPr>
      </w:pPr>
    </w:p>
    <w:p w14:paraId="78A24115" w14:textId="77777777" w:rsidR="0046374D" w:rsidRPr="00314EBC" w:rsidRDefault="0046374D" w:rsidP="0046374D">
      <w:pPr>
        <w:pStyle w:val="2"/>
        <w:pBdr>
          <w:top w:val="single" w:sz="4" w:space="1" w:color="auto"/>
        </w:pBdr>
        <w:tabs>
          <w:tab w:val="left" w:pos="-2552"/>
        </w:tabs>
        <w:ind w:right="57"/>
        <w:rPr>
          <w:rFonts w:ascii="Arial" w:hAnsi="Arial" w:cs="Arial"/>
        </w:rPr>
      </w:pPr>
      <w:r w:rsidRPr="00314EBC">
        <w:rPr>
          <w:rFonts w:ascii="Arial" w:hAnsi="Arial" w:cs="Arial"/>
        </w:rPr>
        <w:t>Дело-2, Генералова-</w:t>
      </w:r>
      <w:proofErr w:type="gramStart"/>
      <w:r w:rsidRPr="00314EBC">
        <w:rPr>
          <w:rFonts w:ascii="Arial" w:hAnsi="Arial" w:cs="Arial"/>
        </w:rPr>
        <w:t xml:space="preserve">1,  </w:t>
      </w:r>
      <w:r w:rsidR="004E123A" w:rsidRPr="00314EBC">
        <w:rPr>
          <w:rFonts w:ascii="Arial" w:hAnsi="Arial" w:cs="Arial"/>
        </w:rPr>
        <w:t>Бармин</w:t>
      </w:r>
      <w:proofErr w:type="gramEnd"/>
      <w:r w:rsidRPr="00314EBC">
        <w:rPr>
          <w:rFonts w:ascii="Arial" w:hAnsi="Arial" w:cs="Arial"/>
        </w:rPr>
        <w:t xml:space="preserve">-1. </w:t>
      </w:r>
    </w:p>
    <w:p w14:paraId="03A7C755" w14:textId="77777777" w:rsidR="0046374D" w:rsidRPr="00314EBC" w:rsidRDefault="0046374D" w:rsidP="0046374D">
      <w:pPr>
        <w:jc w:val="both"/>
        <w:rPr>
          <w:rFonts w:ascii="Arial" w:hAnsi="Arial" w:cs="Arial"/>
          <w:bCs/>
          <w:sz w:val="24"/>
          <w:szCs w:val="24"/>
        </w:rPr>
      </w:pPr>
    </w:p>
    <w:p w14:paraId="5696AF5D" w14:textId="77777777" w:rsidR="0046374D" w:rsidRPr="00314EBC" w:rsidRDefault="0046374D" w:rsidP="0046374D">
      <w:pPr>
        <w:jc w:val="both"/>
        <w:rPr>
          <w:rFonts w:ascii="Arial" w:hAnsi="Arial" w:cs="Arial"/>
          <w:sz w:val="24"/>
          <w:szCs w:val="24"/>
        </w:rPr>
        <w:sectPr w:rsidR="0046374D" w:rsidRPr="00314EBC">
          <w:pgSz w:w="11906" w:h="16838"/>
          <w:pgMar w:top="851" w:right="851" w:bottom="1134" w:left="1418" w:header="720" w:footer="720" w:gutter="0"/>
          <w:cols w:space="720"/>
        </w:sectPr>
      </w:pPr>
    </w:p>
    <w:p w14:paraId="6DD2786C" w14:textId="77777777" w:rsidR="00A15848" w:rsidRPr="00314EBC" w:rsidRDefault="00A15848" w:rsidP="003B53B4">
      <w:pPr>
        <w:ind w:left="4248" w:firstLine="708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3E62A7D1" w14:textId="77777777" w:rsidR="00A15848" w:rsidRPr="00314EBC" w:rsidRDefault="00A15848" w:rsidP="00A15848">
      <w:pPr>
        <w:jc w:val="right"/>
        <w:rPr>
          <w:rFonts w:ascii="Arial" w:hAnsi="Arial" w:cs="Arial"/>
          <w:sz w:val="24"/>
          <w:szCs w:val="24"/>
        </w:rPr>
      </w:pPr>
    </w:p>
    <w:p w14:paraId="69CCDC02" w14:textId="77777777" w:rsidR="00A15848" w:rsidRPr="00314EBC" w:rsidRDefault="00A15848" w:rsidP="003B53B4">
      <w:pPr>
        <w:ind w:left="4956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>Утверждён решением Совета</w:t>
      </w:r>
    </w:p>
    <w:p w14:paraId="732125D2" w14:textId="77777777" w:rsidR="00A15848" w:rsidRPr="00314EBC" w:rsidRDefault="00A15848" w:rsidP="003B53B4">
      <w:pPr>
        <w:ind w:left="4956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>Сайгинского сельского поселения</w:t>
      </w:r>
    </w:p>
    <w:p w14:paraId="59B4D51C" w14:textId="77777777" w:rsidR="00A15848" w:rsidRPr="00314EBC" w:rsidRDefault="00A15848" w:rsidP="003B53B4">
      <w:pPr>
        <w:ind w:left="4956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 xml:space="preserve">от </w:t>
      </w:r>
      <w:r w:rsidR="009E5DF7">
        <w:rPr>
          <w:rFonts w:ascii="Arial" w:hAnsi="Arial" w:cs="Arial"/>
          <w:sz w:val="24"/>
          <w:szCs w:val="24"/>
        </w:rPr>
        <w:t>16.02</w:t>
      </w:r>
      <w:r w:rsidRPr="00314EBC">
        <w:rPr>
          <w:rFonts w:ascii="Arial" w:hAnsi="Arial" w:cs="Arial"/>
          <w:sz w:val="24"/>
          <w:szCs w:val="24"/>
        </w:rPr>
        <w:t>.20</w:t>
      </w:r>
      <w:r w:rsidR="009E5DF7">
        <w:rPr>
          <w:rFonts w:ascii="Arial" w:hAnsi="Arial" w:cs="Arial"/>
          <w:sz w:val="24"/>
          <w:szCs w:val="24"/>
        </w:rPr>
        <w:t>24</w:t>
      </w:r>
      <w:r w:rsidRPr="00314EBC">
        <w:rPr>
          <w:rFonts w:ascii="Arial" w:hAnsi="Arial" w:cs="Arial"/>
          <w:sz w:val="24"/>
          <w:szCs w:val="24"/>
        </w:rPr>
        <w:t xml:space="preserve"> г.  № </w:t>
      </w:r>
      <w:r w:rsidR="009E5DF7">
        <w:rPr>
          <w:rFonts w:ascii="Arial" w:hAnsi="Arial" w:cs="Arial"/>
          <w:sz w:val="24"/>
          <w:szCs w:val="24"/>
        </w:rPr>
        <w:t>02</w:t>
      </w:r>
      <w:r w:rsidRPr="00314EBC">
        <w:rPr>
          <w:rFonts w:ascii="Arial" w:hAnsi="Arial" w:cs="Arial"/>
          <w:sz w:val="24"/>
          <w:szCs w:val="24"/>
        </w:rPr>
        <w:t xml:space="preserve">   </w:t>
      </w:r>
    </w:p>
    <w:p w14:paraId="09607BB3" w14:textId="77777777" w:rsidR="00A15848" w:rsidRPr="00314EBC" w:rsidRDefault="00A15848" w:rsidP="00A15848">
      <w:pPr>
        <w:rPr>
          <w:rFonts w:ascii="Arial" w:hAnsi="Arial" w:cs="Arial"/>
          <w:sz w:val="24"/>
          <w:szCs w:val="24"/>
        </w:rPr>
      </w:pPr>
    </w:p>
    <w:p w14:paraId="5576446A" w14:textId="77777777" w:rsidR="009E5DF7" w:rsidRDefault="009E5DF7" w:rsidP="00A15848">
      <w:pPr>
        <w:jc w:val="center"/>
        <w:rPr>
          <w:rFonts w:ascii="Arial" w:hAnsi="Arial" w:cs="Arial"/>
          <w:sz w:val="24"/>
          <w:szCs w:val="24"/>
        </w:rPr>
      </w:pPr>
    </w:p>
    <w:p w14:paraId="352B6DCD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hAnsi="Arial" w:cs="Arial"/>
          <w:b/>
          <w:bCs/>
          <w:sz w:val="24"/>
          <w:szCs w:val="24"/>
        </w:rPr>
        <w:t xml:space="preserve">Состав </w:t>
      </w:r>
      <w:r w:rsidRPr="009E5DF7">
        <w:rPr>
          <w:rFonts w:ascii="Arial" w:eastAsia="Calibri" w:hAnsi="Arial" w:cs="Arial"/>
          <w:b/>
          <w:bCs/>
          <w:sz w:val="24"/>
          <w:szCs w:val="24"/>
        </w:rPr>
        <w:t>комиссии</w:t>
      </w: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по соблюдению депутатом,</w:t>
      </w:r>
    </w:p>
    <w:p w14:paraId="5E201C66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выборным должностным лицом местного </w:t>
      </w:r>
    </w:p>
    <w:p w14:paraId="10EE6779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>самоуправления Сайгинского сельского</w:t>
      </w:r>
    </w:p>
    <w:p w14:paraId="25044E72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поселения Верхнекетского района Томской</w:t>
      </w:r>
    </w:p>
    <w:p w14:paraId="31423BD0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области, лицом, замещающим </w:t>
      </w:r>
    </w:p>
    <w:p w14:paraId="54FD7094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муниципальную должность, иным лицом, </w:t>
      </w:r>
    </w:p>
    <w:p w14:paraId="19D4CBB0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замещающим муниципальную должность </w:t>
      </w:r>
    </w:p>
    <w:p w14:paraId="1396E453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>в органах местного самоуправления Сайгинского</w:t>
      </w:r>
    </w:p>
    <w:p w14:paraId="1EC1FF46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сельского поселения Верхнекетского района </w:t>
      </w:r>
    </w:p>
    <w:p w14:paraId="136ADFF9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>Томской области, ограничений, запретов,</w:t>
      </w:r>
    </w:p>
    <w:p w14:paraId="061F0823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исполнению обязанностей, установленных</w:t>
      </w:r>
    </w:p>
    <w:p w14:paraId="6F87CE6D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в целях противодействия коррупции, </w:t>
      </w:r>
    </w:p>
    <w:p w14:paraId="48070FC7" w14:textId="77777777" w:rsidR="00A15848" w:rsidRPr="009E5DF7" w:rsidRDefault="00A15848" w:rsidP="00A158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>и требований об урегулировании конфликта интересов</w:t>
      </w:r>
    </w:p>
    <w:p w14:paraId="51F51996" w14:textId="77777777" w:rsidR="00A15848" w:rsidRPr="00314EBC" w:rsidRDefault="00A15848" w:rsidP="00A15848">
      <w:pPr>
        <w:rPr>
          <w:rFonts w:ascii="Arial" w:hAnsi="Arial" w:cs="Arial"/>
          <w:sz w:val="24"/>
          <w:szCs w:val="24"/>
        </w:rPr>
      </w:pPr>
    </w:p>
    <w:p w14:paraId="42E37698" w14:textId="77777777" w:rsidR="00A15848" w:rsidRPr="00314EBC" w:rsidRDefault="00A15848" w:rsidP="00A15848">
      <w:pPr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ab/>
      </w:r>
    </w:p>
    <w:p w14:paraId="2B497CA9" w14:textId="77777777" w:rsidR="00A15848" w:rsidRPr="00314EBC" w:rsidRDefault="00A15848" w:rsidP="009E5D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b/>
          <w:sz w:val="24"/>
          <w:szCs w:val="24"/>
        </w:rPr>
        <w:t>Председатель комиссии</w:t>
      </w:r>
      <w:r w:rsidRPr="00314EBC">
        <w:rPr>
          <w:rFonts w:ascii="Arial" w:hAnsi="Arial" w:cs="Arial"/>
          <w:sz w:val="24"/>
          <w:szCs w:val="24"/>
        </w:rPr>
        <w:t xml:space="preserve"> – председатель Совета Сайгинского сельского поселения Чернышева Н.А.; </w:t>
      </w:r>
    </w:p>
    <w:p w14:paraId="3D403843" w14:textId="77777777" w:rsidR="00A15848" w:rsidRPr="00314EBC" w:rsidRDefault="00A15848" w:rsidP="009E5D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b/>
          <w:sz w:val="24"/>
          <w:szCs w:val="24"/>
        </w:rPr>
        <w:t xml:space="preserve">Заместитель председателя комиссии </w:t>
      </w:r>
      <w:r w:rsidRPr="00314EBC">
        <w:rPr>
          <w:rFonts w:ascii="Arial" w:hAnsi="Arial" w:cs="Arial"/>
          <w:sz w:val="24"/>
          <w:szCs w:val="24"/>
        </w:rPr>
        <w:t xml:space="preserve">– депутат Совета Сайгинского сельского поселения </w:t>
      </w:r>
      <w:proofErr w:type="spellStart"/>
      <w:r w:rsidRPr="00314EBC">
        <w:rPr>
          <w:rFonts w:ascii="Arial" w:hAnsi="Arial" w:cs="Arial"/>
          <w:sz w:val="24"/>
          <w:szCs w:val="24"/>
        </w:rPr>
        <w:t>Загайчук</w:t>
      </w:r>
      <w:proofErr w:type="spellEnd"/>
      <w:r w:rsidRPr="00314EBC">
        <w:rPr>
          <w:rFonts w:ascii="Arial" w:hAnsi="Arial" w:cs="Arial"/>
          <w:sz w:val="24"/>
          <w:szCs w:val="24"/>
        </w:rPr>
        <w:t xml:space="preserve"> Т.В.;</w:t>
      </w:r>
    </w:p>
    <w:p w14:paraId="63BB2626" w14:textId="77777777" w:rsidR="00A15848" w:rsidRPr="00314EBC" w:rsidRDefault="00A15848" w:rsidP="009E5D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b/>
          <w:sz w:val="24"/>
          <w:szCs w:val="24"/>
        </w:rPr>
        <w:t>Секретарь комиссии</w:t>
      </w:r>
      <w:r w:rsidRPr="00314EBC">
        <w:rPr>
          <w:rFonts w:ascii="Arial" w:hAnsi="Arial" w:cs="Arial"/>
          <w:sz w:val="24"/>
          <w:szCs w:val="24"/>
        </w:rPr>
        <w:t xml:space="preserve"> – заместитель Главы Сайгинского сельского поселения Лапшина Е.В.;</w:t>
      </w:r>
    </w:p>
    <w:p w14:paraId="1DB36868" w14:textId="77777777" w:rsidR="00A15848" w:rsidRPr="00314EBC" w:rsidRDefault="00A15848" w:rsidP="009E5DF7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6B92724" w14:textId="77777777" w:rsidR="00A15848" w:rsidRPr="00314EBC" w:rsidRDefault="00A15848" w:rsidP="009E5DF7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b/>
          <w:sz w:val="24"/>
          <w:szCs w:val="24"/>
        </w:rPr>
        <w:t>Члены комиссии:</w:t>
      </w:r>
    </w:p>
    <w:p w14:paraId="081F3CE4" w14:textId="77777777" w:rsidR="00A15848" w:rsidRPr="00314EBC" w:rsidRDefault="00A15848" w:rsidP="009E5DF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ab/>
        <w:t xml:space="preserve">депутат Совета Сайгинского сельского поселения </w:t>
      </w:r>
      <w:proofErr w:type="spellStart"/>
      <w:r w:rsidRPr="00314EBC">
        <w:rPr>
          <w:rFonts w:ascii="Arial" w:hAnsi="Arial" w:cs="Arial"/>
          <w:sz w:val="24"/>
          <w:szCs w:val="24"/>
        </w:rPr>
        <w:t>Пискунович</w:t>
      </w:r>
      <w:proofErr w:type="spellEnd"/>
      <w:r w:rsidRPr="00314EBC">
        <w:rPr>
          <w:rFonts w:ascii="Arial" w:hAnsi="Arial" w:cs="Arial"/>
          <w:sz w:val="24"/>
          <w:szCs w:val="24"/>
        </w:rPr>
        <w:t xml:space="preserve"> И.В.; </w:t>
      </w:r>
    </w:p>
    <w:p w14:paraId="316F9BC5" w14:textId="77777777" w:rsidR="00A15848" w:rsidRPr="00314EBC" w:rsidRDefault="00A15848" w:rsidP="009E5DF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ab/>
        <w:t>депутат Совета Сайгинского сельского поселения Волкова Г.М.;</w:t>
      </w:r>
    </w:p>
    <w:p w14:paraId="21B79D19" w14:textId="77777777" w:rsidR="00A15848" w:rsidRPr="00314EBC" w:rsidRDefault="00A15848" w:rsidP="009E5DF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ab/>
      </w:r>
      <w:r w:rsidR="006B4C61" w:rsidRPr="00314EBC">
        <w:rPr>
          <w:rFonts w:ascii="Arial" w:hAnsi="Arial" w:cs="Arial"/>
          <w:sz w:val="24"/>
          <w:szCs w:val="24"/>
        </w:rPr>
        <w:t xml:space="preserve">заместитель Главы </w:t>
      </w:r>
      <w:r w:rsidRPr="00314EBC">
        <w:rPr>
          <w:rFonts w:ascii="Arial" w:hAnsi="Arial" w:cs="Arial"/>
          <w:sz w:val="24"/>
          <w:szCs w:val="24"/>
        </w:rPr>
        <w:t>Верхнекетского района</w:t>
      </w:r>
      <w:r w:rsidR="006B4C61" w:rsidRPr="00314EBC">
        <w:rPr>
          <w:rFonts w:ascii="Arial" w:hAnsi="Arial" w:cs="Arial"/>
          <w:sz w:val="24"/>
          <w:szCs w:val="24"/>
        </w:rPr>
        <w:t xml:space="preserve"> по управлению делами</w:t>
      </w:r>
      <w:r w:rsidRPr="00314EBC">
        <w:rPr>
          <w:rFonts w:ascii="Arial" w:hAnsi="Arial" w:cs="Arial"/>
          <w:sz w:val="24"/>
          <w:szCs w:val="24"/>
        </w:rPr>
        <w:t xml:space="preserve"> Генералова Т.Л. (по согласованию);</w:t>
      </w:r>
    </w:p>
    <w:p w14:paraId="1C129B54" w14:textId="77777777" w:rsidR="00A15848" w:rsidRPr="00314EBC" w:rsidRDefault="00A15848" w:rsidP="009E5DF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ab/>
        <w:t>начальник юридической службы Администрации Верхнекетского района   Бармин А.А. (по согласованию).</w:t>
      </w:r>
    </w:p>
    <w:p w14:paraId="10DDB7CA" w14:textId="77777777" w:rsidR="00A15848" w:rsidRPr="00314EBC" w:rsidRDefault="00A15848" w:rsidP="009E5DF7">
      <w:pPr>
        <w:jc w:val="both"/>
        <w:rPr>
          <w:rFonts w:ascii="Arial" w:hAnsi="Arial" w:cs="Arial"/>
          <w:sz w:val="24"/>
          <w:szCs w:val="24"/>
        </w:rPr>
      </w:pPr>
    </w:p>
    <w:p w14:paraId="24E084CB" w14:textId="77777777" w:rsidR="00A15848" w:rsidRPr="00314EBC" w:rsidRDefault="00A15848" w:rsidP="009E5DF7">
      <w:pPr>
        <w:jc w:val="both"/>
        <w:rPr>
          <w:rFonts w:ascii="Arial" w:hAnsi="Arial" w:cs="Arial"/>
          <w:sz w:val="24"/>
          <w:szCs w:val="24"/>
        </w:rPr>
      </w:pPr>
    </w:p>
    <w:p w14:paraId="5453335D" w14:textId="77777777" w:rsidR="00A15848" w:rsidRPr="00314EBC" w:rsidRDefault="00A15848" w:rsidP="00A15848">
      <w:pPr>
        <w:jc w:val="both"/>
        <w:rPr>
          <w:rFonts w:ascii="Arial" w:hAnsi="Arial" w:cs="Arial"/>
          <w:sz w:val="24"/>
          <w:szCs w:val="24"/>
        </w:rPr>
      </w:pPr>
    </w:p>
    <w:p w14:paraId="16E66BE7" w14:textId="77777777" w:rsidR="00A15848" w:rsidRPr="00314EBC" w:rsidRDefault="00A15848" w:rsidP="00A15848">
      <w:pPr>
        <w:jc w:val="both"/>
        <w:rPr>
          <w:rFonts w:ascii="Arial" w:hAnsi="Arial" w:cs="Arial"/>
          <w:sz w:val="24"/>
          <w:szCs w:val="24"/>
        </w:rPr>
      </w:pPr>
    </w:p>
    <w:p w14:paraId="20C62CB9" w14:textId="77777777" w:rsidR="00A15848" w:rsidRPr="00314EBC" w:rsidRDefault="00A15848" w:rsidP="00A15848">
      <w:pPr>
        <w:jc w:val="both"/>
        <w:rPr>
          <w:rFonts w:ascii="Arial" w:hAnsi="Arial" w:cs="Arial"/>
          <w:sz w:val="24"/>
          <w:szCs w:val="24"/>
        </w:rPr>
      </w:pPr>
    </w:p>
    <w:p w14:paraId="6DAE8AB3" w14:textId="77777777" w:rsidR="00A15848" w:rsidRPr="00314EBC" w:rsidRDefault="00A15848" w:rsidP="00A15848">
      <w:pPr>
        <w:jc w:val="both"/>
        <w:rPr>
          <w:rFonts w:ascii="Arial" w:hAnsi="Arial" w:cs="Arial"/>
          <w:sz w:val="24"/>
          <w:szCs w:val="24"/>
        </w:rPr>
      </w:pPr>
    </w:p>
    <w:p w14:paraId="5C0BD888" w14:textId="77777777" w:rsidR="00A15848" w:rsidRPr="00314EBC" w:rsidRDefault="00A15848" w:rsidP="00A15848">
      <w:pPr>
        <w:jc w:val="both"/>
        <w:rPr>
          <w:rFonts w:ascii="Arial" w:hAnsi="Arial" w:cs="Arial"/>
          <w:sz w:val="24"/>
          <w:szCs w:val="24"/>
        </w:rPr>
      </w:pPr>
    </w:p>
    <w:p w14:paraId="4D7EBBA3" w14:textId="77777777" w:rsidR="00A15848" w:rsidRPr="00314EBC" w:rsidRDefault="00A15848" w:rsidP="00A15848">
      <w:pPr>
        <w:jc w:val="both"/>
        <w:rPr>
          <w:rFonts w:ascii="Arial" w:hAnsi="Arial" w:cs="Arial"/>
          <w:sz w:val="24"/>
          <w:szCs w:val="24"/>
        </w:rPr>
      </w:pPr>
    </w:p>
    <w:p w14:paraId="11F13B14" w14:textId="77777777" w:rsidR="00A15848" w:rsidRPr="00314EBC" w:rsidRDefault="00A15848" w:rsidP="00A15848">
      <w:pPr>
        <w:jc w:val="both"/>
        <w:rPr>
          <w:rFonts w:ascii="Arial" w:hAnsi="Arial" w:cs="Arial"/>
        </w:rPr>
      </w:pPr>
    </w:p>
    <w:p w14:paraId="6E742017" w14:textId="77777777" w:rsidR="00A15848" w:rsidRPr="00314EBC" w:rsidRDefault="00A15848" w:rsidP="00A15848">
      <w:pPr>
        <w:jc w:val="both"/>
        <w:rPr>
          <w:rFonts w:ascii="Arial" w:hAnsi="Arial" w:cs="Arial"/>
        </w:rPr>
      </w:pPr>
    </w:p>
    <w:p w14:paraId="78000A8A" w14:textId="77777777" w:rsidR="002F3036" w:rsidRPr="00314EBC" w:rsidRDefault="002F3036" w:rsidP="003B53B4">
      <w:pPr>
        <w:ind w:left="4956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lastRenderedPageBreak/>
        <w:t>Приложение 2</w:t>
      </w:r>
    </w:p>
    <w:p w14:paraId="34A13776" w14:textId="77777777" w:rsidR="00A15848" w:rsidRPr="00314EBC" w:rsidRDefault="00A15848" w:rsidP="003B53B4">
      <w:pPr>
        <w:ind w:left="4956"/>
        <w:jc w:val="right"/>
        <w:rPr>
          <w:rFonts w:ascii="Arial" w:hAnsi="Arial" w:cs="Arial"/>
          <w:sz w:val="24"/>
          <w:szCs w:val="24"/>
        </w:rPr>
      </w:pPr>
    </w:p>
    <w:p w14:paraId="27D96FED" w14:textId="77777777" w:rsidR="002F3036" w:rsidRPr="00314EBC" w:rsidRDefault="00A15848" w:rsidP="003B53B4">
      <w:pPr>
        <w:ind w:left="4956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>У</w:t>
      </w:r>
      <w:r w:rsidR="002F3036" w:rsidRPr="00314EBC">
        <w:rPr>
          <w:rFonts w:ascii="Arial" w:hAnsi="Arial" w:cs="Arial"/>
          <w:sz w:val="24"/>
          <w:szCs w:val="24"/>
        </w:rPr>
        <w:t>тверждён решением Совета</w:t>
      </w:r>
    </w:p>
    <w:p w14:paraId="5BA7AA91" w14:textId="77777777" w:rsidR="002F3036" w:rsidRPr="00314EBC" w:rsidRDefault="00C63911" w:rsidP="003B53B4">
      <w:pPr>
        <w:ind w:left="4956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>Сайгинского</w:t>
      </w:r>
      <w:r w:rsidR="002F3036" w:rsidRPr="00314EBC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4A4763DA" w14:textId="77777777" w:rsidR="00A15848" w:rsidRPr="00314EBC" w:rsidRDefault="00A15848" w:rsidP="003B53B4">
      <w:pPr>
        <w:ind w:left="4956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 xml:space="preserve">от </w:t>
      </w:r>
      <w:r w:rsidR="009E5DF7">
        <w:rPr>
          <w:rFonts w:ascii="Arial" w:hAnsi="Arial" w:cs="Arial"/>
          <w:sz w:val="24"/>
          <w:szCs w:val="24"/>
        </w:rPr>
        <w:t>16</w:t>
      </w:r>
      <w:r w:rsidRPr="00314EBC">
        <w:rPr>
          <w:rFonts w:ascii="Arial" w:hAnsi="Arial" w:cs="Arial"/>
          <w:sz w:val="24"/>
          <w:szCs w:val="24"/>
        </w:rPr>
        <w:t>.</w:t>
      </w:r>
      <w:r w:rsidR="009E5DF7">
        <w:rPr>
          <w:rFonts w:ascii="Arial" w:hAnsi="Arial" w:cs="Arial"/>
          <w:sz w:val="24"/>
          <w:szCs w:val="24"/>
        </w:rPr>
        <w:t>02.</w:t>
      </w:r>
      <w:r w:rsidRPr="00314EBC">
        <w:rPr>
          <w:rFonts w:ascii="Arial" w:hAnsi="Arial" w:cs="Arial"/>
          <w:sz w:val="24"/>
          <w:szCs w:val="24"/>
        </w:rPr>
        <w:t>20</w:t>
      </w:r>
      <w:r w:rsidR="009E5DF7">
        <w:rPr>
          <w:rFonts w:ascii="Arial" w:hAnsi="Arial" w:cs="Arial"/>
          <w:sz w:val="24"/>
          <w:szCs w:val="24"/>
        </w:rPr>
        <w:t>24</w:t>
      </w:r>
      <w:r w:rsidRPr="00314EBC">
        <w:rPr>
          <w:rFonts w:ascii="Arial" w:hAnsi="Arial" w:cs="Arial"/>
          <w:sz w:val="24"/>
          <w:szCs w:val="24"/>
        </w:rPr>
        <w:t xml:space="preserve"> г. № </w:t>
      </w:r>
      <w:r w:rsidR="009E5DF7">
        <w:rPr>
          <w:rFonts w:ascii="Arial" w:hAnsi="Arial" w:cs="Arial"/>
          <w:sz w:val="24"/>
          <w:szCs w:val="24"/>
        </w:rPr>
        <w:t>02</w:t>
      </w:r>
    </w:p>
    <w:p w14:paraId="2FCE809B" w14:textId="77777777" w:rsidR="002F3036" w:rsidRPr="00314EBC" w:rsidRDefault="002F3036" w:rsidP="002F3036">
      <w:pPr>
        <w:rPr>
          <w:rFonts w:ascii="Arial" w:hAnsi="Arial" w:cs="Arial"/>
          <w:sz w:val="24"/>
          <w:szCs w:val="24"/>
        </w:rPr>
      </w:pPr>
    </w:p>
    <w:p w14:paraId="20288F0E" w14:textId="77777777" w:rsidR="009E5DF7" w:rsidRDefault="002F3036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sz w:val="24"/>
          <w:szCs w:val="24"/>
        </w:rPr>
        <w:t>Порядок работы комиссии</w:t>
      </w: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по соблюдению</w:t>
      </w:r>
    </w:p>
    <w:p w14:paraId="4F04D045" w14:textId="77777777" w:rsidR="009E5DF7" w:rsidRDefault="002F3036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депутатом, выборным </w:t>
      </w:r>
      <w:r w:rsidR="00D41233"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>должностным лицом</w:t>
      </w:r>
    </w:p>
    <w:p w14:paraId="06B6CC26" w14:textId="77777777" w:rsidR="009E5DF7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местного самоуправления </w:t>
      </w:r>
      <w:r w:rsidR="00C63911"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>Сайгинского</w:t>
      </w:r>
    </w:p>
    <w:p w14:paraId="2DC2828E" w14:textId="77777777" w:rsidR="009E5DF7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сельского поселения Верхнекетского района</w:t>
      </w:r>
    </w:p>
    <w:p w14:paraId="1A1756A2" w14:textId="77777777" w:rsidR="009E5DF7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Томской области, лицом, замещающим</w:t>
      </w:r>
    </w:p>
    <w:p w14:paraId="0C633E8D" w14:textId="77777777" w:rsidR="009E5DF7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муниципальную должность, иным лицом, </w:t>
      </w:r>
    </w:p>
    <w:p w14:paraId="56635574" w14:textId="77777777" w:rsidR="009E5DF7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>замещающим муниципальную должность</w:t>
      </w:r>
    </w:p>
    <w:p w14:paraId="3BD21FC1" w14:textId="77777777" w:rsidR="009E5DF7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в органах местного самоуправления </w:t>
      </w:r>
      <w:r w:rsidR="00C63911"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>Сайгинского</w:t>
      </w:r>
    </w:p>
    <w:p w14:paraId="0718F613" w14:textId="77777777" w:rsidR="009E5DF7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сельского поселения Верхнекетского района</w:t>
      </w:r>
    </w:p>
    <w:p w14:paraId="63A4EAE7" w14:textId="77777777" w:rsidR="009E5DF7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Томской области, ограничений, запретов,</w:t>
      </w:r>
    </w:p>
    <w:p w14:paraId="48D47C01" w14:textId="77777777" w:rsidR="009E5DF7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исполнению обязанностей, установленных </w:t>
      </w:r>
    </w:p>
    <w:p w14:paraId="1AA61545" w14:textId="77777777" w:rsidR="009E5DF7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в целях противодействия коррупции, </w:t>
      </w:r>
    </w:p>
    <w:p w14:paraId="708AC8E9" w14:textId="77777777" w:rsidR="009E5DF7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и требований об урегулировании </w:t>
      </w:r>
    </w:p>
    <w:p w14:paraId="174A927A" w14:textId="77777777" w:rsidR="00D41233" w:rsidRPr="00314EBC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>конфликта интересов</w:t>
      </w:r>
    </w:p>
    <w:p w14:paraId="22E2014D" w14:textId="77777777" w:rsidR="00D41233" w:rsidRPr="00314EBC" w:rsidRDefault="00D41233" w:rsidP="0046374D">
      <w:pPr>
        <w:jc w:val="both"/>
        <w:rPr>
          <w:rFonts w:ascii="Arial" w:hAnsi="Arial" w:cs="Arial"/>
          <w:sz w:val="24"/>
          <w:szCs w:val="24"/>
        </w:rPr>
      </w:pPr>
    </w:p>
    <w:p w14:paraId="5358BC8A" w14:textId="77777777" w:rsidR="0046374D" w:rsidRPr="00314EBC" w:rsidRDefault="004E123A" w:rsidP="009E5DF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>1</w:t>
      </w:r>
      <w:r w:rsidR="0046374D" w:rsidRPr="00314EBC">
        <w:rPr>
          <w:rFonts w:ascii="Arial" w:hAnsi="Arial" w:cs="Arial"/>
          <w:sz w:val="24"/>
          <w:szCs w:val="24"/>
        </w:rPr>
        <w:t>. Комиссия</w:t>
      </w:r>
      <w:r w:rsidRPr="00314EBC">
        <w:rPr>
          <w:rFonts w:ascii="Arial" w:hAnsi="Arial" w:cs="Arial"/>
          <w:sz w:val="24"/>
          <w:szCs w:val="24"/>
        </w:rPr>
        <w:t xml:space="preserve"> </w:t>
      </w:r>
      <w:r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по соблюдению депутатом, выборным должностным лицом местного самоуправления </w:t>
      </w:r>
      <w:r w:rsidR="00C63911" w:rsidRPr="00314EBC">
        <w:rPr>
          <w:rFonts w:ascii="Arial" w:eastAsia="Calibri" w:hAnsi="Arial" w:cs="Arial"/>
          <w:bCs/>
          <w:sz w:val="24"/>
          <w:szCs w:val="24"/>
          <w:lang w:eastAsia="en-US"/>
        </w:rPr>
        <w:t>Сайгинского</w:t>
      </w:r>
      <w:r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Верхнекетского района Томской области, лицом, замещающим муниципальную должность, иным лицом, замещающим муниципальную должность в органах местного самоуправления </w:t>
      </w:r>
      <w:r w:rsidR="00C63911" w:rsidRPr="00314EBC">
        <w:rPr>
          <w:rFonts w:ascii="Arial" w:eastAsia="Calibri" w:hAnsi="Arial" w:cs="Arial"/>
          <w:bCs/>
          <w:sz w:val="24"/>
          <w:szCs w:val="24"/>
          <w:lang w:eastAsia="en-US"/>
        </w:rPr>
        <w:t>Сайгинского</w:t>
      </w:r>
      <w:r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Верхнекетского района Томской области, ограничений, запретов, исполнению обязанностей, установленных в целях противодействия коррупции, и требований об урегулировании конфликта интересов</w:t>
      </w:r>
      <w:r w:rsidR="00432CBC"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3E33F1" w:rsidRPr="00314EBC">
        <w:rPr>
          <w:rFonts w:ascii="Arial" w:eastAsia="Calibri" w:hAnsi="Arial" w:cs="Arial"/>
          <w:bCs/>
          <w:sz w:val="24"/>
          <w:szCs w:val="24"/>
          <w:lang w:eastAsia="en-US"/>
        </w:rPr>
        <w:t>(далее-Комиссия)</w:t>
      </w:r>
      <w:r w:rsidR="0046374D" w:rsidRPr="00314EBC">
        <w:rPr>
          <w:rFonts w:ascii="Arial" w:hAnsi="Arial" w:cs="Arial"/>
          <w:sz w:val="24"/>
          <w:szCs w:val="24"/>
        </w:rPr>
        <w:t xml:space="preserve"> является постоянно действующей</w:t>
      </w:r>
      <w:r w:rsidR="00F23FDC" w:rsidRPr="00314EBC">
        <w:rPr>
          <w:rFonts w:ascii="Arial" w:hAnsi="Arial" w:cs="Arial"/>
          <w:sz w:val="24"/>
          <w:szCs w:val="24"/>
        </w:rPr>
        <w:t>.</w:t>
      </w:r>
      <w:r w:rsidR="0046374D" w:rsidRPr="00314EBC">
        <w:rPr>
          <w:rFonts w:ascii="Arial" w:hAnsi="Arial" w:cs="Arial"/>
          <w:sz w:val="24"/>
          <w:szCs w:val="24"/>
        </w:rPr>
        <w:t xml:space="preserve"> </w:t>
      </w:r>
    </w:p>
    <w:p w14:paraId="0E45E49C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hAnsi="Arial" w:cs="Arial"/>
          <w:sz w:val="24"/>
          <w:szCs w:val="24"/>
        </w:rPr>
        <w:t>2.</w:t>
      </w: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 К компетенции Комиссии относится рассмотрение информации о несоблюдении </w:t>
      </w:r>
      <w:r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депутатом, выборным должностным лицом местного самоуправления Сайгинского сельского поселения Верхнекетского района Томской области, лицом, замещающим муниципальную должность, иным лицом, замещающим муниципальную должность в органах местного самоуправления Сайгинского сельского поселения Верхнекетского района Томской области, </w:t>
      </w: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ограничений и запретов, требований о предотвращении или урегулировании конфликта интересов, о неисполнении ими  обязанностей, установленных в целях противодействия коррупции Федеральным </w:t>
      </w:r>
      <w:hyperlink r:id="rId9" w:history="1">
        <w:r w:rsidRPr="00314EBC">
          <w:rPr>
            <w:rFonts w:ascii="Arial" w:eastAsia="Calibri" w:hAnsi="Arial" w:cs="Arial"/>
            <w:sz w:val="24"/>
            <w:szCs w:val="24"/>
            <w:lang w:eastAsia="en-US"/>
          </w:rPr>
          <w:t>законом</w:t>
        </w:r>
      </w:hyperlink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 от 25.12.2008 N 273-ФЗ "О противодействии коррупции" и другими федеральными законами, представленной в письменном  виде в Комиссию.</w:t>
      </w:r>
    </w:p>
    <w:p w14:paraId="2A5FEC6C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3CFDA41B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4.</w:t>
      </w:r>
      <w:r w:rsidRPr="00314EBC">
        <w:rPr>
          <w:rFonts w:ascii="Arial" w:hAnsi="Arial" w:cs="Arial"/>
          <w:sz w:val="24"/>
          <w:szCs w:val="24"/>
        </w:rPr>
        <w:t xml:space="preserve"> В состав Комиссии включается не менее 7 человек.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 В случае равенства голосов решающим является голос председательствующего на заседании комиссии.</w:t>
      </w:r>
    </w:p>
    <w:p w14:paraId="698D747A" w14:textId="77777777" w:rsidR="008F147A" w:rsidRPr="00314EBC" w:rsidRDefault="008F147A" w:rsidP="008F147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 xml:space="preserve">5. Заседание Комиссии считается правомочным, если на нем присутствует не менее двух третей от общего числа членов Комиссии. </w:t>
      </w:r>
    </w:p>
    <w:p w14:paraId="72BA4FE6" w14:textId="77777777" w:rsidR="008F147A" w:rsidRPr="00314EBC" w:rsidRDefault="008F147A" w:rsidP="008F147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lastRenderedPageBreak/>
        <w:t>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709813C0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7. Председатель комиссии назначает дату заседания Комиссии, чтобы данное заседание было проведено в течение 30 дней со дня поступления в Комиссию указанной в пункте 2 настоящего Порядка информации, и дает поручение секретарю Комиссии осуществить мероприятия, предусмотренные </w:t>
      </w:r>
      <w:hyperlink r:id="rId10" w:history="1">
        <w:r w:rsidRPr="00314EBC">
          <w:rPr>
            <w:rFonts w:ascii="Arial" w:eastAsia="Calibri" w:hAnsi="Arial" w:cs="Arial"/>
            <w:sz w:val="24"/>
            <w:szCs w:val="24"/>
            <w:lang w:eastAsia="en-US"/>
          </w:rPr>
          <w:t xml:space="preserve">пунктом </w:t>
        </w:r>
      </w:hyperlink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8 настоящего Порядка. </w:t>
      </w:r>
    </w:p>
    <w:p w14:paraId="153AADDB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8. Секретарь Комиссии:</w:t>
      </w:r>
    </w:p>
    <w:p w14:paraId="072C5CD7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1) информирует членов Комиссии о дате, времени и месте проведения заседания Комиссии, о вопросах, включенных в повестку дня заседания Комиссии;</w:t>
      </w:r>
    </w:p>
    <w:p w14:paraId="4BF25303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2) знакомит членов Комиссии с материалами, представляемыми для обсуждения на заседании Комиссии;</w:t>
      </w:r>
    </w:p>
    <w:p w14:paraId="2A6768B1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3) не менее чем за два дня до дня проведения заседания Комиссии организует ознакомление лица, в отношении которого Комиссией рассматривается информация, указанная в пункте 2 настоящего Порядка с этой информацией, вручение ему под расписку письменного уведомления  о дате, времени и месте проведения заседания Комиссии, приглашает его на заседание Комиссии;</w:t>
      </w:r>
    </w:p>
    <w:p w14:paraId="5C281688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4) осуществляет иное организационно-техническое и документационное обеспечение деятельности комиссии.</w:t>
      </w:r>
    </w:p>
    <w:p w14:paraId="08F53D25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9. Заседание комиссии проводится в присутствии лица, в отношении которого Комиссией рассматривается информация, указанная в пункте 2 настоящего Порядка (далее-лицо, замещающее муниципальную должность). О намерении лично присутствовать на заседании Комиссии лицо, замещающее муниципальную должность, указывает в расписке, предусмотренной в подпункте 3 пункта 8 настоящего Порядка.</w:t>
      </w:r>
    </w:p>
    <w:p w14:paraId="433770D5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10. Заседания Комиссии проводятся в отсутствие лица, замещающего муниципальную должность, в случае если это лицо заявило в расписке, указанной в подпункте 3 пункта 8 настоящего Порядка, намерение лично присутствовать на заседании Комиссии, но не явилось на заседание Комиссии.</w:t>
      </w:r>
    </w:p>
    <w:p w14:paraId="40F084A7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11. На заседании Комиссии заслушиваются пояснения лица, замещающего муниципальную должность (с его согласия), рассматривается информация, указанная в пункте 2 настоящего Порядка, секретарём Комиссии ведётся протокол заседания. </w:t>
      </w:r>
    </w:p>
    <w:p w14:paraId="661DDC5F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14:paraId="229C2352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13. В протоколе заседания Комиссии указываются:</w:t>
      </w:r>
    </w:p>
    <w:p w14:paraId="5B03CF76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1) дата заседания Комиссии, фамилии, имена, отчества (при наличии) членов Комиссии и других лиц, присутствующих на заседании;</w:t>
      </w:r>
    </w:p>
    <w:p w14:paraId="3C3AD76E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2) фамилия, имя, отчество (при наличии) лица, замещающего муниципальную должность, в отношении которого рассматривается информация, указанная в пункте 2 настоящего Порядка(далее-информация);</w:t>
      </w:r>
    </w:p>
    <w:p w14:paraId="38677093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3) материалы, исследованные Комиссией в связи с рассматриваемой ею информацией;</w:t>
      </w:r>
    </w:p>
    <w:p w14:paraId="73569A88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4) содержание пояснений лица, замещающего муниципальную должность, по существу рассматриваемой Комиссией информации;</w:t>
      </w:r>
    </w:p>
    <w:p w14:paraId="5C733928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5) фамилии, имена, отчества (при наличии) выступивших на заседании лиц и краткое изложение их выступлений;</w:t>
      </w:r>
    </w:p>
    <w:p w14:paraId="4B64A725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lastRenderedPageBreak/>
        <w:t>6) источник информации, содержащей основания для проведения заседания Комиссии, дата поступления информации в Комиссию;</w:t>
      </w:r>
    </w:p>
    <w:p w14:paraId="6F6D1AB1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7) результаты голосования;</w:t>
      </w:r>
    </w:p>
    <w:p w14:paraId="47A5F9DA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8) решение и обоснование его принятия.</w:t>
      </w:r>
    </w:p>
    <w:p w14:paraId="456EFC48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4DD13910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15.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 в отсутствие лица, замещающего муниципальную должность.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14:paraId="6E86EBA8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16. По итогам рассмотрения информации Комиссия принимает одно из следующих решений:</w:t>
      </w:r>
    </w:p>
    <w:p w14:paraId="490B8BDC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1) установить, что лицо, замещающее муниципальную должность, соблюдало ограничения и запреты, требования о предотвращении или урегулировании конфликта интересов, исполняло обязанности, установленные в целях противодействия коррупции Федеральным </w:t>
      </w:r>
      <w:hyperlink r:id="rId11" w:history="1">
        <w:r w:rsidRPr="00314EBC">
          <w:rPr>
            <w:rFonts w:ascii="Arial" w:eastAsia="Calibri" w:hAnsi="Arial" w:cs="Arial"/>
            <w:sz w:val="24"/>
            <w:szCs w:val="24"/>
            <w:lang w:eastAsia="en-US"/>
          </w:rPr>
          <w:t>законом</w:t>
        </w:r>
      </w:hyperlink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 от 25.12.2008 N 273-ФЗ "О противодействии коррупции" и другими федеральными законами;</w:t>
      </w:r>
    </w:p>
    <w:p w14:paraId="5B014C44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2) установить, что лицо, замещающее муниципальную должность, не соблюдало ограничения и запреты, требования о предотвращении или урегулировании конфликта интересов, не исполняло обязанности, установленные в целях противодействия коррупции Федеральным </w:t>
      </w:r>
      <w:hyperlink r:id="rId12" w:history="1">
        <w:r w:rsidRPr="00314EBC">
          <w:rPr>
            <w:rFonts w:ascii="Arial" w:eastAsia="Calibri" w:hAnsi="Arial" w:cs="Arial"/>
            <w:sz w:val="24"/>
            <w:szCs w:val="24"/>
            <w:lang w:eastAsia="en-US"/>
          </w:rPr>
          <w:t>законом</w:t>
        </w:r>
      </w:hyperlink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 от 25.12.2008 N 273-ФЗ "О противодействии коррупции" и другими федеральными законами. В этом случае, в течение семи дней со дня заседания, копии протокола заседания Комиссии направляются Комиссией Губернатору Томской области для применения мер ответственности.</w:t>
      </w:r>
    </w:p>
    <w:p w14:paraId="5BD7A245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Если установлено, что депутат или выборное должностное лицо местного самоуправления не соблюдало ограничения и запреты, требования о предотвращении или урегулировании конфликта интересов, не исполняло обязанности, установленные в целях противодействия коррупции Федеральным законом от 25.12.2008 N 273-ФЗ "О противодействии коррупции" и другими федеральными законами, то в течение семи дней со дня заседания информация об этом факте и рекомендации Комиссии, изложенные в протоколе заседания Комиссии, направляются Комиссией Губернатору Томской области для принятия мер ответственности.</w:t>
      </w:r>
    </w:p>
    <w:p w14:paraId="7A791B89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Если установлено, что иное лицо, замещающее муниципальную должность, не соблюдало ограничения и запреты, требования о предотвращении или урегулировании конфликта интересов, не исполняло обязанности, установленные в целях противодействия коррупции Федеральным законом от 25.12.2008 N 273-ФЗ "О противодействии коррупции" и другими федеральными законами, то в течение семи дней со дня заседания информация об этом факте и рекомендации Комиссии, изложенные в протоколе заседания Комиссии, направляются Комиссией в Совет </w:t>
      </w:r>
      <w:r w:rsidR="00A764A4" w:rsidRPr="00314EBC">
        <w:rPr>
          <w:rFonts w:ascii="Arial" w:eastAsia="Calibri" w:hAnsi="Arial" w:cs="Arial"/>
          <w:sz w:val="24"/>
          <w:szCs w:val="24"/>
          <w:lang w:eastAsia="en-US"/>
        </w:rPr>
        <w:t>Сайгин</w:t>
      </w:r>
      <w:r w:rsidRPr="00314EBC">
        <w:rPr>
          <w:rFonts w:ascii="Arial" w:eastAsia="Calibri" w:hAnsi="Arial" w:cs="Arial"/>
          <w:bCs/>
          <w:sz w:val="24"/>
          <w:szCs w:val="24"/>
          <w:lang w:eastAsia="en-US"/>
        </w:rPr>
        <w:t>ского</w:t>
      </w: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для принятия мер ответственности.</w:t>
      </w:r>
    </w:p>
    <w:p w14:paraId="13225B3F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Если установлены обстоятельства, свидетельствующие о наличии в действиях (бездействии) лица, замещающего муниципальную должность, признаков преступления или административного правонарушения, то в течение семи дней со дня заседания Комиссии информация об этом факте направляется Комиссией в порядке, установленном законодательством Российской Федерации, в правоохранительные органы.</w:t>
      </w:r>
      <w:r w:rsidRPr="00314EBC">
        <w:rPr>
          <w:rFonts w:ascii="Arial" w:eastAsia="Calibri" w:hAnsi="Arial" w:cs="Arial"/>
          <w:sz w:val="24"/>
          <w:szCs w:val="24"/>
        </w:rPr>
        <w:t xml:space="preserve"> </w:t>
      </w:r>
    </w:p>
    <w:p w14:paraId="281338C2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EBC">
        <w:rPr>
          <w:rFonts w:ascii="Arial" w:eastAsia="Calibri" w:hAnsi="Arial" w:cs="Arial"/>
          <w:sz w:val="24"/>
          <w:szCs w:val="24"/>
        </w:rPr>
        <w:lastRenderedPageBreak/>
        <w:t>17.Комиссии учитывать, что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</w:t>
      </w:r>
      <w:r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 в органах местного самоуправления </w:t>
      </w:r>
      <w:r w:rsidR="00A764A4" w:rsidRPr="00314EBC">
        <w:rPr>
          <w:rFonts w:ascii="Arial" w:eastAsia="Calibri" w:hAnsi="Arial" w:cs="Arial"/>
          <w:bCs/>
          <w:sz w:val="24"/>
          <w:szCs w:val="24"/>
          <w:lang w:eastAsia="en-US"/>
        </w:rPr>
        <w:t>Сайгин</w:t>
      </w:r>
      <w:r w:rsidRPr="00314EBC">
        <w:rPr>
          <w:rFonts w:ascii="Arial" w:eastAsia="Calibri" w:hAnsi="Arial" w:cs="Arial"/>
          <w:bCs/>
          <w:sz w:val="24"/>
          <w:szCs w:val="24"/>
          <w:lang w:eastAsia="en-US"/>
        </w:rPr>
        <w:t>ского сельского поселения Верхнекетского района Томской области</w:t>
      </w:r>
      <w:r w:rsidRPr="00314EBC">
        <w:rPr>
          <w:rFonts w:ascii="Arial" w:eastAsia="Calibri" w:hAnsi="Arial" w:cs="Arial"/>
          <w:sz w:val="24"/>
          <w:szCs w:val="24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13" w:history="1">
        <w:r w:rsidRPr="00314EBC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Pr="00314EBC">
        <w:rPr>
          <w:rFonts w:ascii="Arial" w:eastAsia="Calibri" w:hAnsi="Arial" w:cs="Arial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Комиссией следствием не зависящих от указанных лиц обстоятельств в порядке, предусмотренном </w:t>
      </w:r>
      <w:hyperlink r:id="rId14" w:history="1">
        <w:r w:rsidRPr="00314EBC">
          <w:rPr>
            <w:rFonts w:ascii="Arial" w:eastAsia="Calibri" w:hAnsi="Arial" w:cs="Arial"/>
            <w:sz w:val="24"/>
            <w:szCs w:val="24"/>
          </w:rPr>
          <w:t>частями 3</w:t>
        </w:r>
      </w:hyperlink>
      <w:r w:rsidRPr="00314EBC">
        <w:rPr>
          <w:rFonts w:ascii="Arial" w:eastAsia="Calibri" w:hAnsi="Arial" w:cs="Arial"/>
          <w:sz w:val="24"/>
          <w:szCs w:val="24"/>
        </w:rPr>
        <w:t xml:space="preserve"> - </w:t>
      </w:r>
      <w:hyperlink r:id="rId15" w:history="1">
        <w:r w:rsidRPr="00314EBC">
          <w:rPr>
            <w:rFonts w:ascii="Arial" w:eastAsia="Calibri" w:hAnsi="Arial" w:cs="Arial"/>
            <w:sz w:val="24"/>
            <w:szCs w:val="24"/>
          </w:rPr>
          <w:t>6 статьи 13</w:t>
        </w:r>
      </w:hyperlink>
      <w:r w:rsidRPr="00314EBC">
        <w:rPr>
          <w:rFonts w:ascii="Arial" w:eastAsia="Calibri" w:hAnsi="Arial" w:cs="Arial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14:paraId="04753F26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sectPr w:rsidR="008F147A" w:rsidRPr="00314EBC" w:rsidSect="0004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452483"/>
    <w:multiLevelType w:val="hybridMultilevel"/>
    <w:tmpl w:val="EAD80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31"/>
    <w:rsid w:val="000123FE"/>
    <w:rsid w:val="000401FD"/>
    <w:rsid w:val="000B2F6F"/>
    <w:rsid w:val="000C2D17"/>
    <w:rsid w:val="000C729A"/>
    <w:rsid w:val="00141AA0"/>
    <w:rsid w:val="00192734"/>
    <w:rsid w:val="0029566D"/>
    <w:rsid w:val="002A4FC4"/>
    <w:rsid w:val="002D6BD2"/>
    <w:rsid w:val="002F3036"/>
    <w:rsid w:val="003050B0"/>
    <w:rsid w:val="00314EBC"/>
    <w:rsid w:val="00347CE9"/>
    <w:rsid w:val="00360BD9"/>
    <w:rsid w:val="003B53B4"/>
    <w:rsid w:val="003E2697"/>
    <w:rsid w:val="003E33F1"/>
    <w:rsid w:val="00432CBC"/>
    <w:rsid w:val="0046374D"/>
    <w:rsid w:val="004E123A"/>
    <w:rsid w:val="0059225A"/>
    <w:rsid w:val="005B729D"/>
    <w:rsid w:val="00685FFF"/>
    <w:rsid w:val="006B4C61"/>
    <w:rsid w:val="006E5347"/>
    <w:rsid w:val="00842799"/>
    <w:rsid w:val="0085196F"/>
    <w:rsid w:val="008903AC"/>
    <w:rsid w:val="00891B55"/>
    <w:rsid w:val="008A45DA"/>
    <w:rsid w:val="008F147A"/>
    <w:rsid w:val="00923CC9"/>
    <w:rsid w:val="009E5DF7"/>
    <w:rsid w:val="00A15848"/>
    <w:rsid w:val="00A764A4"/>
    <w:rsid w:val="00B3138B"/>
    <w:rsid w:val="00B5772F"/>
    <w:rsid w:val="00BD60BB"/>
    <w:rsid w:val="00BE0007"/>
    <w:rsid w:val="00C23B65"/>
    <w:rsid w:val="00C63911"/>
    <w:rsid w:val="00C84EB0"/>
    <w:rsid w:val="00CF204C"/>
    <w:rsid w:val="00D14275"/>
    <w:rsid w:val="00D21131"/>
    <w:rsid w:val="00D41233"/>
    <w:rsid w:val="00D44876"/>
    <w:rsid w:val="00D46581"/>
    <w:rsid w:val="00D832B3"/>
    <w:rsid w:val="00E269AD"/>
    <w:rsid w:val="00E81A42"/>
    <w:rsid w:val="00F13A10"/>
    <w:rsid w:val="00F23FDC"/>
    <w:rsid w:val="00F80342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7304"/>
  <w15:docId w15:val="{307C18B2-4B8F-4AFC-AE6C-95F69640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84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46374D"/>
    <w:pPr>
      <w:widowControl w:val="0"/>
    </w:pPr>
    <w:rPr>
      <w:rFonts w:ascii="Times New Roman" w:eastAsia="Times New Roman" w:hAnsi="Times New Roman"/>
    </w:rPr>
  </w:style>
  <w:style w:type="paragraph" w:customStyle="1" w:styleId="1">
    <w:name w:val="Обычный1"/>
    <w:rsid w:val="0046374D"/>
    <w:pPr>
      <w:widowControl w:val="0"/>
    </w:pPr>
    <w:rPr>
      <w:rFonts w:ascii="Times New Roman" w:eastAsia="Times New Roman" w:hAnsi="Times New Roman"/>
    </w:rPr>
  </w:style>
  <w:style w:type="paragraph" w:customStyle="1" w:styleId="10">
    <w:name w:val="заголовок 1"/>
    <w:basedOn w:val="1"/>
    <w:next w:val="1"/>
    <w:rsid w:val="0046374D"/>
    <w:pPr>
      <w:keepNext/>
      <w:jc w:val="right"/>
    </w:pPr>
    <w:rPr>
      <w:b/>
      <w:bCs/>
      <w:i/>
      <w:iCs/>
      <w:sz w:val="22"/>
      <w:szCs w:val="22"/>
    </w:rPr>
  </w:style>
  <w:style w:type="paragraph" w:customStyle="1" w:styleId="2">
    <w:name w:val="Обычный2"/>
    <w:link w:val="20"/>
    <w:rsid w:val="0046374D"/>
    <w:pPr>
      <w:widowControl w:val="0"/>
    </w:pPr>
    <w:rPr>
      <w:rFonts w:ascii="Times New Roman" w:eastAsia="Times New Roman" w:hAnsi="Times New Roman"/>
    </w:rPr>
  </w:style>
  <w:style w:type="character" w:customStyle="1" w:styleId="20">
    <w:name w:val="Обычный2 Знак"/>
    <w:link w:val="2"/>
    <w:rsid w:val="00463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6374D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30">
    <w:name w:val="Body Text 3"/>
    <w:basedOn w:val="a"/>
    <w:link w:val="31"/>
    <w:rsid w:val="0046374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463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5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53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158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EB82686126AC27B2F5A3D53DF073F070F403FE3B2EE6991888229B543D56F8AB32C7325E4B369596673E7F4362F0BF65EsAC" TargetMode="External"/><Relationship Id="rId13" Type="http://schemas.openxmlformats.org/officeDocument/2006/relationships/hyperlink" Target="https://login.consultant.ru/link/?req=doc&amp;base=LAW&amp;n=46111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A7F2441B151E26CD4935DC13597DF2C567BA89228B8AE3AAF05DF5B987E91DD5460C022lEN" TargetMode="External"/><Relationship Id="rId12" Type="http://schemas.openxmlformats.org/officeDocument/2006/relationships/hyperlink" Target="consultantplus://offline/ref=7CC06D9190BA37EAD01EBBD2CB9215F18DDE8B80A547A38F59B23122AED9458A2F7BCE05206CC904A7C7A12DF4m7JA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C06D9190BA37EAD01EBBD2CB9215F18DDE8B80A547A38F59B23122AED9458A2F7BCE05206CC904A7C7A12DF4m7JAE" TargetMode="External"/><Relationship Id="rId11" Type="http://schemas.openxmlformats.org/officeDocument/2006/relationships/hyperlink" Target="consultantplus://offline/ref=7CC06D9190BA37EAD01EBBD2CB9215F18DDE8B80A547A38F59B23122AED9458A2F7BCE05206CC904A7C7A12DF4m7J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2438&amp;dst=339" TargetMode="External"/><Relationship Id="rId10" Type="http://schemas.openxmlformats.org/officeDocument/2006/relationships/hyperlink" Target="consultantplus://offline/ref=9C6243D88DD490AE998B775B46EC4C463EB6DDCEED854FD36A9EC3C4718887881F6CBB482E41075FADDBE88407D54226DC0F4819AE5021CA3EF3CBE5v6j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C06D9190BA37EAD01EBBD2CB9215F18DDE8B80A547A38F59B23122AED9458A2F7BCE05206CC904A7C7A12DF4m7JAE" TargetMode="External"/><Relationship Id="rId14" Type="http://schemas.openxmlformats.org/officeDocument/2006/relationships/hyperlink" Target="https://login.consultant.ru/link/?req=doc&amp;base=LAW&amp;n=442438&amp;dst=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099C-7374-44C2-8C93-6E7AEB8F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15841</CharactersWithSpaces>
  <SharedDoc>false</SharedDoc>
  <HLinks>
    <vt:vector size="60" baseType="variant">
      <vt:variant>
        <vt:i4>3276920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https://login.consultant.ru/link/?req=doc&amp;base=LAW&amp;n=442438&amp;dst=339</vt:lpwstr>
      </vt:variant>
      <vt:variant>
        <vt:lpwstr/>
      </vt:variant>
      <vt:variant>
        <vt:i4>3276920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https://login.consultant.ru/link/?req=doc&amp;base=LAW&amp;n=442438&amp;dst=336</vt:lpwstr>
      </vt:variant>
      <vt:variant>
        <vt:lpwstr/>
      </vt:variant>
      <vt:variant>
        <vt:i4>6815844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https://login.consultant.ru/link/?req=doc&amp;base=LAW&amp;n=461117</vt:lpwstr>
      </vt:variant>
      <vt:variant>
        <vt:lpwstr/>
      </vt:variant>
      <vt:variant>
        <vt:i4>1507336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consultantplus://offline/ref=7CC06D9190BA37EAD01EBBD2CB9215F18DDE8B80A547A38F59B23122AED9458A2F7BCE05206CC904A7C7A12DF4m7JAE</vt:lpwstr>
      </vt:variant>
      <vt:variant>
        <vt:lpwstr/>
      </vt:variant>
      <vt:variant>
        <vt:i4>1507336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consultantplus://offline/ref=7CC06D9190BA37EAD01EBBD2CB9215F18DDE8B80A547A38F59B23122AED9458A2F7BCE05206CC904A7C7A12DF4m7JAE</vt:lpwstr>
      </vt:variant>
      <vt:variant>
        <vt:lpwstr/>
      </vt:variant>
      <vt:variant>
        <vt:i4>3145826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consultantplus://offline/ref=9C6243D88DD490AE998B775B46EC4C463EB6DDCEED854FD36A9EC3C4718887881F6CBB482E41075FADDBE88407D54226DC0F4819AE5021CA3EF3CBE5v6jAE</vt:lpwstr>
      </vt:variant>
      <vt:variant>
        <vt:lpwstr/>
      </vt:variant>
      <vt:variant>
        <vt:i4>1507336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consultantplus://offline/ref=7CC06D9190BA37EAD01EBBD2CB9215F18DDE8B80A547A38F59B23122AED9458A2F7BCE05206CC904A7C7A12DF4m7JAE</vt:lpwstr>
      </vt:variant>
      <vt:variant>
        <vt:lpwstr/>
      </vt:variant>
      <vt:variant>
        <vt:i4>5963858</vt:i4>
      </vt:variant>
      <vt:variant>
        <vt:i4>5</vt:i4>
      </vt:variant>
      <vt:variant>
        <vt:i4>0</vt:i4>
      </vt:variant>
      <vt:variant>
        <vt:i4>5</vt:i4>
      </vt:variant>
      <vt:variant>
        <vt:lpwstr>consultantplus://offline/ref=215EB82686126AC27B2F5A3D53DF073F070F403FE3B2EE6991888229B543D56F8AB32C7325E4B369596673E7F4362F0BF65EsAC</vt:lpwstr>
      </vt:variant>
      <vt:variant>
        <vt:lpwstr/>
      </vt:variant>
      <vt:variant>
        <vt:i4>4784129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consultantplus://offline/ref=4A7F2441B151E26CD4935DC13597DF2C567BA89228B8AE3AAF05DF5B987E91DD5460C022lEN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consultantplus://offline/ref=7CC06D9190BA37EAD01EBBD2CB9215F18DDE8B80A547A38F59B23122AED9458A2F7BCE05206CC904A7C7A12DF4m7JAE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Генералова</dc:creator>
  <cp:keywords/>
  <cp:lastModifiedBy>Сайга</cp:lastModifiedBy>
  <cp:revision>2</cp:revision>
  <cp:lastPrinted>2024-02-16T02:07:00Z</cp:lastPrinted>
  <dcterms:created xsi:type="dcterms:W3CDTF">2024-02-16T02:17:00Z</dcterms:created>
  <dcterms:modified xsi:type="dcterms:W3CDTF">2024-02-16T02:17:00Z</dcterms:modified>
</cp:coreProperties>
</file>